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BF3" w:rsidRPr="00C57BF3" w:rsidRDefault="00C57BF3" w:rsidP="00C57BF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Київ, </w:t>
      </w:r>
      <w:r w:rsidRPr="00C57BF3">
        <w:rPr>
          <w:rFonts w:ascii="Times New Roman" w:hAnsi="Times New Roman" w:cs="Times New Roman"/>
          <w:sz w:val="22"/>
          <w:szCs w:val="22"/>
        </w:rPr>
        <w:t>серпень 2019</w:t>
      </w:r>
    </w:p>
    <w:p w:rsidR="00C57BF3" w:rsidRPr="00C57BF3" w:rsidRDefault="00C57BF3" w:rsidP="00C57BF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Галина Мак</w:t>
      </w:r>
    </w:p>
    <w:p w:rsidR="00C57BF3" w:rsidRPr="00C57BF3" w:rsidRDefault="00C57BF3" w:rsidP="00C57BF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Секретар директора ТОВ «ІнтерТранс»</w:t>
      </w:r>
    </w:p>
    <w:p w:rsidR="00C57BF3" w:rsidRPr="00C57BF3" w:rsidRDefault="00C57BF3" w:rsidP="00C57BF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+38 (012) 345 67 89 </w:t>
      </w:r>
    </w:p>
    <w:p w:rsidR="00C57BF3" w:rsidRPr="00C57BF3" w:rsidRDefault="00C57BF3" w:rsidP="00C57BF3">
      <w:pPr>
        <w:pStyle w:val="a3"/>
        <w:ind w:firstLine="0"/>
        <w:rPr>
          <w:rFonts w:ascii="Times New Roman" w:hAnsi="Times New Roman" w:cs="Times New Roman"/>
          <w:sz w:val="22"/>
          <w:szCs w:val="22"/>
        </w:rPr>
      </w:pPr>
    </w:p>
    <w:p w:rsidR="00C57BF3" w:rsidRPr="00C57BF3" w:rsidRDefault="00C57BF3" w:rsidP="00C57BF3">
      <w:pPr>
        <w:pStyle w:val="a3"/>
        <w:ind w:firstLine="0"/>
        <w:jc w:val="center"/>
        <w:rPr>
          <w:rStyle w:val="Bold"/>
          <w:rFonts w:ascii="Times New Roman" w:hAnsi="Times New Roman" w:cs="Times New Roman"/>
          <w:sz w:val="22"/>
          <w:szCs w:val="22"/>
        </w:rPr>
      </w:pPr>
      <w:r w:rsidRPr="00C57BF3">
        <w:rPr>
          <w:rStyle w:val="Bold"/>
          <w:rFonts w:ascii="Times New Roman" w:hAnsi="Times New Roman" w:cs="Times New Roman"/>
          <w:sz w:val="22"/>
          <w:szCs w:val="22"/>
        </w:rPr>
        <w:t>Професійний розвиток, цілі та досягнення</w:t>
      </w:r>
    </w:p>
    <w:p w:rsidR="00C57BF3" w:rsidRPr="00C57BF3" w:rsidRDefault="00C57BF3" w:rsidP="00C57BF3">
      <w:pPr>
        <w:pStyle w:val="a3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Шановні панове!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Я, Мак Галина Петрівна, народилася 12 червня 1991 року в Києві, у родині вчителів.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У 2008 році закінчила школу (клас із поглибленим вивченням економіки). У шкільні роки брала активну участь в олімпіадах з економіки та суспільствознавства, звикла регулярно читати ділову літературу. Програма навчання сприяла формуванню інтересів та професійному самовизначенню. 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Логічним продовженням освіти стало навчання в університеті за спеціальністю «Маркетинг». Бакалаврат дав мені системні знання в галузі економіки, маркетингу, менеджменту та психології управління.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Загалом університетські роки виявилися часом активного розвитку. 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У 2009 році я пройшла стажування, організоване Центром розвитку кар’єри, й набула першого досвіду практичної роботи. 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Постійною складовою навчання була участь у студентських олімпіадах із маркетингу. Рік 2010 приніс жадану перемогу —  II місце у Всеукраїнській олімпіаді з маркетингу. 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Фінальним акордом навчання в бакалавраті став захист випускної кваліфікаційної роботи на тему «Організація маркетингового дослідження на промисловому підприємстві» (відгуки додаються).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Чимало моїх однокурсників вступили до магістратури. Цього ж очікували й від мене. Однак я вирішила піти працювати. Переконана: для повноцінного навчання в магістратурі необхідно мати практичний досвід роботи. Саме тому я влаштувалася на роботу до ТОВ «ІнтерТранс».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Мене прийняли на посаду секретаря директора (2012 року). Тут я пропрацювала 4 роки. За цей час глибоко вивчила аспекти діловодства, оскільки вирішила стати добрим помічником для свого керівника. У цьому мені допомагають курси й семінари: 2013 року я пройшла профперепідготовку за спеціальністю «Діловодство» в Державному університеті управління, вивчаю англійську мову, є постійним слухачем фахових вебінарів (зокрема, англійською).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 xml:space="preserve">У 2014 році ТОВ «ІнтерТранс» упроваджувало систему електронного документообігу. Мені пощастило взяти безпосередню участь у реалізації цього проекту. Я однією з перших пройшла сертифікацію і відтак спільно з відділом інформаційних технологій  та відділом розвитку персоналу розробляла внутрішню програму навчання. А нині маю нагоду використовувати в роботі найсучасніші технології. </w:t>
      </w:r>
    </w:p>
    <w:p w:rsidR="00C57BF3" w:rsidRPr="00C57BF3" w:rsidRDefault="00C57BF3" w:rsidP="00C57BF3">
      <w:pPr>
        <w:pStyle w:val="a3"/>
        <w:rPr>
          <w:rFonts w:ascii="Times New Roman" w:hAnsi="Times New Roman" w:cs="Times New Roman"/>
          <w:sz w:val="22"/>
          <w:szCs w:val="22"/>
        </w:rPr>
      </w:pPr>
      <w:r w:rsidRPr="00C57BF3">
        <w:rPr>
          <w:rFonts w:ascii="Times New Roman" w:hAnsi="Times New Roman" w:cs="Times New Roman"/>
          <w:sz w:val="22"/>
          <w:szCs w:val="22"/>
        </w:rPr>
        <w:t>Завдяки вільному володінню англійською мовою у 2015 році увійшла до складу робочої групи з підготовки до участі в міжнародній виставці «ТрансЕкспо-2015».</w:t>
      </w:r>
    </w:p>
    <w:p w:rsidR="00C57BF3" w:rsidRDefault="00C57BF3" w:rsidP="00C57BF3">
      <w:pPr>
        <w:rPr>
          <w:rFonts w:ascii="Times New Roman" w:hAnsi="Times New Roman" w:cs="Times New Roman"/>
        </w:rPr>
      </w:pPr>
      <w:r w:rsidRPr="00C57BF3">
        <w:rPr>
          <w:rFonts w:ascii="Times New Roman" w:hAnsi="Times New Roman" w:cs="Times New Roman"/>
          <w:lang w:val="uk-UA"/>
        </w:rPr>
        <w:t xml:space="preserve">Мої найближчі професійні цілі пов’язані з навчанням у магістратурі за спеціальністю </w:t>
      </w:r>
      <w:r w:rsidRPr="00C57BF3">
        <w:rPr>
          <w:rFonts w:ascii="Times New Roman" w:hAnsi="Times New Roman" w:cs="Times New Roman"/>
        </w:rPr>
        <w:t>«Менеджмент». Одночасно я планую продовжувати працювати в ТОВ «ІнтерТранс». Прагну брати участь у проектах, пов’язаних з управлінням персоналом, електронним документообігом, маркетинговими дослідженнями, міжнародними діловими заходами.</w:t>
      </w:r>
    </w:p>
    <w:p w:rsidR="00C57BF3" w:rsidRDefault="00C57BF3" w:rsidP="00C57BF3">
      <w:pPr>
        <w:rPr>
          <w:rFonts w:ascii="Times New Roman" w:hAnsi="Times New Roman" w:cs="Times New Roman"/>
        </w:rPr>
      </w:pPr>
    </w:p>
    <w:p w:rsidR="00C57BF3" w:rsidRDefault="00C57BF3" w:rsidP="00C57BF3">
      <w:pPr>
        <w:rPr>
          <w:rFonts w:ascii="Times New Roman" w:hAnsi="Times New Roman" w:cs="Times New Roman"/>
        </w:rPr>
      </w:pPr>
    </w:p>
    <w:p w:rsidR="00C57BF3" w:rsidRDefault="00C57BF3" w:rsidP="00C57BF3">
      <w:pPr>
        <w:rPr>
          <w:rFonts w:ascii="Times New Roman" w:hAnsi="Times New Roman" w:cs="Times New Roman"/>
        </w:rPr>
      </w:pPr>
    </w:p>
    <w:p w:rsidR="00C57BF3" w:rsidRDefault="00C57BF3" w:rsidP="00C57BF3">
      <w:pPr>
        <w:rPr>
          <w:rFonts w:ascii="Times New Roman" w:hAnsi="Times New Roman" w:cs="Times New Roman"/>
        </w:rPr>
      </w:pPr>
    </w:p>
    <w:p w:rsidR="00C57BF3" w:rsidRPr="00C57BF3" w:rsidRDefault="00C57BF3" w:rsidP="00C57BF3">
      <w:pPr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732846" w:rsidRPr="00C57BF3" w:rsidRDefault="00732846">
      <w:pPr>
        <w:rPr>
          <w:lang w:val="uk-UA"/>
        </w:rPr>
      </w:pPr>
    </w:p>
    <w:sectPr w:rsidR="00732846" w:rsidRPr="00C57BF3" w:rsidSect="00F72954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9DC"/>
    <w:rsid w:val="00732846"/>
    <w:rsid w:val="008809DC"/>
    <w:rsid w:val="00C5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03DC6-B0B1-4C76-ADDD-5E9975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B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C57BF3"/>
    <w:rPr>
      <w:b/>
      <w:bCs/>
    </w:rPr>
  </w:style>
  <w:style w:type="paragraph" w:customStyle="1" w:styleId="a3">
    <w:name w:val="Додаток_основной_текст (Додаток)"/>
    <w:basedOn w:val="a"/>
    <w:uiPriority w:val="99"/>
    <w:rsid w:val="00C57BF3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Myriad Pro Light" w:hAnsi="Myriad Pro Light" w:cs="Myriad Pro Light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Федорова</dc:creator>
  <cp:keywords/>
  <dc:description/>
  <cp:lastModifiedBy>Ірина Федорова</cp:lastModifiedBy>
  <cp:revision>2</cp:revision>
  <dcterms:created xsi:type="dcterms:W3CDTF">2019-08-06T12:44:00Z</dcterms:created>
  <dcterms:modified xsi:type="dcterms:W3CDTF">2019-08-06T12:46:00Z</dcterms:modified>
</cp:coreProperties>
</file>