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D6DF3" w14:textId="77777777" w:rsidR="00A47EE0" w:rsidRPr="00B90E26" w:rsidRDefault="00A47EE0" w:rsidP="00A47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B90E26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ТОВАРИСТВО З ОБМЕЖЕНОЮ ВІДПОВІДАЛЬНІСТЮ</w:t>
      </w:r>
    </w:p>
    <w:p w14:paraId="311FF76B" w14:textId="77777777" w:rsidR="00A47EE0" w:rsidRPr="00B90E26" w:rsidRDefault="00A47EE0" w:rsidP="00A47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B90E26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«УСЕ БУДЕ ДОБРЕ»</w:t>
      </w:r>
    </w:p>
    <w:p w14:paraId="32638C54" w14:textId="77777777" w:rsidR="00A47EE0" w:rsidRPr="00B90E26" w:rsidRDefault="00A47EE0" w:rsidP="00A47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B90E26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(ТОВ «УСЕ БУДЕ ДОБРЕ»)</w:t>
      </w:r>
    </w:p>
    <w:p w14:paraId="300B3ECB" w14:textId="77777777" w:rsidR="00A47EE0" w:rsidRPr="00B90E26" w:rsidRDefault="00A47EE0" w:rsidP="00A47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3A74C824" w14:textId="77777777" w:rsidR="00A47EE0" w:rsidRPr="00B90E26" w:rsidRDefault="00A47EE0" w:rsidP="00A47EE0">
      <w:pPr>
        <w:spacing w:after="0" w:line="240" w:lineRule="auto"/>
        <w:ind w:left="6372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B90E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Код ЄДРПОУ 12345678</w:t>
      </w:r>
    </w:p>
    <w:p w14:paraId="2D2ED11D" w14:textId="77777777" w:rsidR="00A47EE0" w:rsidRPr="00B90E26" w:rsidRDefault="00A47EE0" w:rsidP="00A47EE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78191CAC" w14:textId="77777777" w:rsidR="00A47EE0" w:rsidRPr="00B90E26" w:rsidRDefault="00A47EE0" w:rsidP="00A47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kern w:val="0"/>
          <w:sz w:val="24"/>
          <w:szCs w:val="24"/>
          <w:lang w:val="uk-UA" w:eastAsia="ru-RU"/>
          <w14:ligatures w14:val="none"/>
        </w:rPr>
      </w:pPr>
      <w:r w:rsidRPr="00B90E26">
        <w:rPr>
          <w:rFonts w:ascii="Times New Roman" w:eastAsia="Times New Roman" w:hAnsi="Times New Roman" w:cs="Times New Roman"/>
          <w:b/>
          <w:spacing w:val="60"/>
          <w:kern w:val="0"/>
          <w:sz w:val="24"/>
          <w:szCs w:val="24"/>
          <w:lang w:val="uk-UA" w:eastAsia="ru-RU"/>
          <w14:ligatures w14:val="none"/>
        </w:rPr>
        <w:t>НАКАЗ</w:t>
      </w:r>
    </w:p>
    <w:p w14:paraId="766DFC33" w14:textId="77777777" w:rsidR="00A47EE0" w:rsidRPr="00B90E26" w:rsidRDefault="00A47EE0" w:rsidP="00A47E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74712B55" w14:textId="77777777" w:rsidR="00A47EE0" w:rsidRPr="00B90E26" w:rsidRDefault="00A47EE0" w:rsidP="00A47E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B90E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15.0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1</w:t>
      </w:r>
      <w:r w:rsidRPr="00B90E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</w:t>
      </w:r>
      <w:r w:rsidRPr="00B90E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                                                 Київ</w:t>
      </w:r>
      <w:r w:rsidRPr="00B90E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                                                   № 27/к/тр</w:t>
      </w:r>
    </w:p>
    <w:p w14:paraId="349850FE" w14:textId="77777777" w:rsidR="00A47EE0" w:rsidRPr="00B90E26" w:rsidRDefault="00A47EE0" w:rsidP="00A47E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5267F684" w14:textId="77777777" w:rsidR="00A47EE0" w:rsidRPr="00B90E26" w:rsidRDefault="00A47EE0" w:rsidP="00A47EE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B90E26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 прийняття на роботу</w:t>
      </w:r>
    </w:p>
    <w:p w14:paraId="79690269" w14:textId="77777777" w:rsidR="00A47EE0" w:rsidRPr="00B90E26" w:rsidRDefault="00A47EE0" w:rsidP="00A47EE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B90E26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Василя Соколенка</w:t>
      </w:r>
    </w:p>
    <w:p w14:paraId="4C8E7BE4" w14:textId="77777777" w:rsidR="00A47EE0" w:rsidRPr="00B90E26" w:rsidRDefault="00A47EE0" w:rsidP="00A47E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1133BC83" w14:textId="77777777" w:rsidR="00A47EE0" w:rsidRPr="00B90E26" w:rsidRDefault="00A47EE0" w:rsidP="00A47E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B90E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ПРИЙНЯТИ:</w:t>
      </w:r>
    </w:p>
    <w:p w14:paraId="08D3A989" w14:textId="77777777" w:rsidR="00A47EE0" w:rsidRPr="00B90E26" w:rsidRDefault="00A47EE0" w:rsidP="00A47E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3B1BAC3C" w14:textId="77777777" w:rsidR="00A47EE0" w:rsidRPr="00B90E26" w:rsidRDefault="00A47EE0" w:rsidP="00A47E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B90E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СОКОЛЕНКА Василя Миколайовича на посаду економіста фінансового відділу з 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6</w:t>
      </w:r>
      <w:r w:rsidRPr="00B90E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січня</w:t>
      </w:r>
      <w:r w:rsidRPr="00B90E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</w:t>
      </w:r>
      <w:r w:rsidRPr="00B90E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р. за основним місцем роботи з посадовим окладом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2</w:t>
      </w:r>
      <w:r w:rsidRPr="00B90E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5 500 грн на місяць, з випробуванням строком три місяці.</w:t>
      </w:r>
    </w:p>
    <w:p w14:paraId="2FAB4DDE" w14:textId="77777777" w:rsidR="00A47EE0" w:rsidRPr="00B90E26" w:rsidRDefault="00A47EE0" w:rsidP="00A47E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59D70FD8" w14:textId="77777777" w:rsidR="00A47EE0" w:rsidRPr="00B90E26" w:rsidRDefault="00A47EE0" w:rsidP="00A47E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B90E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Підстава: заява Василя Соколенка від 15.0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1</w:t>
      </w:r>
      <w:r w:rsidRPr="00B90E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</w:t>
      </w:r>
      <w:r w:rsidRPr="00B90E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, зареєстрована за № 3.</w:t>
      </w:r>
    </w:p>
    <w:p w14:paraId="2A87B546" w14:textId="77777777" w:rsidR="00A47EE0" w:rsidRPr="00B90E26" w:rsidRDefault="00A47EE0" w:rsidP="00A47E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3342162C" w14:textId="77777777" w:rsidR="00A47EE0" w:rsidRPr="00B90E26" w:rsidRDefault="00A47EE0" w:rsidP="00A47E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B90E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Директор</w:t>
      </w:r>
      <w:r w:rsidRPr="00B90E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                                          </w:t>
      </w:r>
      <w:r w:rsidRPr="00B90E26">
        <w:rPr>
          <w:rFonts w:ascii="Times New Roman" w:eastAsia="Times New Roman" w:hAnsi="Times New Roman" w:cs="Times New Roman"/>
          <w:i/>
          <w:kern w:val="0"/>
          <w:sz w:val="24"/>
          <w:szCs w:val="24"/>
          <w:lang w:val="uk-UA" w:eastAsia="ru-RU"/>
          <w14:ligatures w14:val="none"/>
        </w:rPr>
        <w:t>Добродiй</w:t>
      </w:r>
      <w:r w:rsidRPr="00B90E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                              Костянтин ДОБРОДІЙ </w:t>
      </w:r>
    </w:p>
    <w:p w14:paraId="0959645D" w14:textId="77777777" w:rsidR="00A47EE0" w:rsidRPr="00B90E26" w:rsidRDefault="00A47EE0" w:rsidP="00A47E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456BF71C" w14:textId="77777777" w:rsidR="00A47EE0" w:rsidRPr="00B90E26" w:rsidRDefault="00A47EE0" w:rsidP="00A47E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tbl>
      <w:tblPr>
        <w:tblStyle w:val="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6"/>
        <w:gridCol w:w="3579"/>
      </w:tblGrid>
      <w:tr w:rsidR="00A47EE0" w:rsidRPr="00B90E26" w14:paraId="1858EA6F" w14:textId="77777777" w:rsidTr="00FF3750">
        <w:tc>
          <w:tcPr>
            <w:tcW w:w="5920" w:type="dxa"/>
            <w:hideMark/>
          </w:tcPr>
          <w:p w14:paraId="59F3D745" w14:textId="77777777" w:rsidR="00A47EE0" w:rsidRPr="00B90E26" w:rsidRDefault="00A47EE0" w:rsidP="00FF3750">
            <w:pPr>
              <w:spacing w:line="360" w:lineRule="auto"/>
              <w:rPr>
                <w:szCs w:val="24"/>
                <w:lang w:val="uk-UA" w:eastAsia="ru-RU"/>
              </w:rPr>
            </w:pPr>
            <w:r w:rsidRPr="00B90E26">
              <w:rPr>
                <w:szCs w:val="24"/>
                <w:lang w:val="uk-UA" w:eastAsia="ru-RU"/>
              </w:rPr>
              <w:t>Начальник відділу кадрів</w:t>
            </w:r>
          </w:p>
          <w:p w14:paraId="7A9653B2" w14:textId="77777777" w:rsidR="00A47EE0" w:rsidRPr="00B90E26" w:rsidRDefault="00A47EE0" w:rsidP="00FF3750">
            <w:pPr>
              <w:spacing w:line="360" w:lineRule="auto"/>
              <w:rPr>
                <w:szCs w:val="24"/>
                <w:lang w:val="uk-UA" w:eastAsia="ru-RU"/>
              </w:rPr>
            </w:pPr>
            <w:r w:rsidRPr="00B90E26">
              <w:rPr>
                <w:i/>
                <w:szCs w:val="24"/>
                <w:u w:val="single"/>
                <w:lang w:val="uk-UA" w:eastAsia="ru-RU"/>
              </w:rPr>
              <w:t>Добренька</w:t>
            </w:r>
            <w:r w:rsidRPr="00B90E26">
              <w:rPr>
                <w:szCs w:val="24"/>
                <w:lang w:val="uk-UA" w:eastAsia="ru-RU"/>
              </w:rPr>
              <w:t xml:space="preserve"> Галина ДОБРЕНЬКА</w:t>
            </w:r>
          </w:p>
          <w:p w14:paraId="7415C780" w14:textId="77777777" w:rsidR="00A47EE0" w:rsidRPr="00B90E26" w:rsidRDefault="00A47EE0" w:rsidP="00FF3750">
            <w:pPr>
              <w:spacing w:line="360" w:lineRule="auto"/>
              <w:rPr>
                <w:i/>
                <w:szCs w:val="24"/>
                <w:u w:val="single"/>
                <w:lang w:val="uk-UA" w:eastAsia="ru-RU"/>
              </w:rPr>
            </w:pPr>
            <w:r w:rsidRPr="00B90E26">
              <w:rPr>
                <w:i/>
                <w:szCs w:val="24"/>
                <w:u w:val="single"/>
                <w:lang w:val="uk-UA" w:eastAsia="ru-RU"/>
              </w:rPr>
              <w:t>15.0</w:t>
            </w:r>
            <w:r>
              <w:rPr>
                <w:i/>
                <w:szCs w:val="24"/>
                <w:u w:val="single"/>
                <w:lang w:val="uk-UA" w:eastAsia="ru-RU"/>
              </w:rPr>
              <w:t>1</w:t>
            </w:r>
            <w:r w:rsidRPr="00B90E26">
              <w:rPr>
                <w:i/>
                <w:szCs w:val="24"/>
                <w:u w:val="single"/>
                <w:lang w:val="uk-UA" w:eastAsia="ru-RU"/>
              </w:rPr>
              <w:t>.202</w:t>
            </w:r>
            <w:r>
              <w:rPr>
                <w:i/>
                <w:szCs w:val="24"/>
                <w:u w:val="single"/>
                <w:lang w:val="uk-UA" w:eastAsia="ru-RU"/>
              </w:rPr>
              <w:t>5</w:t>
            </w:r>
          </w:p>
        </w:tc>
        <w:tc>
          <w:tcPr>
            <w:tcW w:w="3651" w:type="dxa"/>
            <w:hideMark/>
          </w:tcPr>
          <w:p w14:paraId="029372D0" w14:textId="77777777" w:rsidR="00A47EE0" w:rsidRPr="00B90E26" w:rsidRDefault="00A47EE0" w:rsidP="00FF3750">
            <w:pPr>
              <w:spacing w:line="360" w:lineRule="auto"/>
              <w:rPr>
                <w:szCs w:val="24"/>
                <w:lang w:val="uk-UA" w:eastAsia="ru-RU"/>
              </w:rPr>
            </w:pPr>
            <w:r w:rsidRPr="00B90E26">
              <w:rPr>
                <w:szCs w:val="24"/>
                <w:lang w:val="uk-UA" w:eastAsia="ru-RU"/>
              </w:rPr>
              <w:t>Начальник фінансового відділу</w:t>
            </w:r>
          </w:p>
          <w:p w14:paraId="6DA84C08" w14:textId="77777777" w:rsidR="00A47EE0" w:rsidRPr="00B90E26" w:rsidRDefault="00A47EE0" w:rsidP="00FF3750">
            <w:pPr>
              <w:spacing w:line="360" w:lineRule="auto"/>
              <w:rPr>
                <w:szCs w:val="24"/>
                <w:lang w:val="uk-UA" w:eastAsia="ru-RU"/>
              </w:rPr>
            </w:pPr>
            <w:r w:rsidRPr="00B90E26">
              <w:rPr>
                <w:i/>
                <w:szCs w:val="24"/>
                <w:u w:val="single"/>
                <w:lang w:val="uk-UA" w:eastAsia="ru-RU"/>
              </w:rPr>
              <w:t>Гаркуша</w:t>
            </w:r>
            <w:r w:rsidRPr="00B90E26">
              <w:rPr>
                <w:szCs w:val="24"/>
                <w:lang w:val="uk-UA" w:eastAsia="ru-RU"/>
              </w:rPr>
              <w:t xml:space="preserve">   Петро ГАРКУША</w:t>
            </w:r>
          </w:p>
          <w:p w14:paraId="6C79D122" w14:textId="77777777" w:rsidR="00A47EE0" w:rsidRPr="00B90E26" w:rsidRDefault="00A47EE0" w:rsidP="00FF3750">
            <w:pPr>
              <w:spacing w:line="360" w:lineRule="auto"/>
              <w:rPr>
                <w:i/>
                <w:szCs w:val="24"/>
                <w:u w:val="single"/>
                <w:lang w:val="uk-UA" w:eastAsia="ru-RU"/>
              </w:rPr>
            </w:pPr>
            <w:r w:rsidRPr="00B90E26">
              <w:rPr>
                <w:i/>
                <w:szCs w:val="24"/>
                <w:u w:val="single"/>
                <w:lang w:val="uk-UA" w:eastAsia="ru-RU"/>
              </w:rPr>
              <w:t>15.0</w:t>
            </w:r>
            <w:r>
              <w:rPr>
                <w:i/>
                <w:szCs w:val="24"/>
                <w:u w:val="single"/>
                <w:lang w:val="uk-UA" w:eastAsia="ru-RU"/>
              </w:rPr>
              <w:t>1</w:t>
            </w:r>
            <w:r w:rsidRPr="00B90E26">
              <w:rPr>
                <w:i/>
                <w:szCs w:val="24"/>
                <w:u w:val="single"/>
                <w:lang w:val="uk-UA" w:eastAsia="ru-RU"/>
              </w:rPr>
              <w:t>.202</w:t>
            </w:r>
            <w:r>
              <w:rPr>
                <w:i/>
                <w:szCs w:val="24"/>
                <w:u w:val="single"/>
                <w:lang w:val="uk-UA" w:eastAsia="ru-RU"/>
              </w:rPr>
              <w:t>5</w:t>
            </w:r>
          </w:p>
        </w:tc>
      </w:tr>
    </w:tbl>
    <w:p w14:paraId="26265927" w14:textId="77777777" w:rsidR="00A47EE0" w:rsidRPr="00B90E26" w:rsidRDefault="00A47EE0" w:rsidP="00A47EE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2836E2D2" w14:textId="77777777" w:rsidR="00A47EE0" w:rsidRPr="00B90E26" w:rsidRDefault="00A47EE0" w:rsidP="00A47EE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B90E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 наказом ознайомлений:</w:t>
      </w:r>
    </w:p>
    <w:p w14:paraId="5CA847DD" w14:textId="77777777" w:rsidR="00A47EE0" w:rsidRPr="00B90E26" w:rsidRDefault="00A47EE0" w:rsidP="00A47EE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B90E26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uk-UA" w:eastAsia="ru-RU"/>
          <w14:ligatures w14:val="none"/>
        </w:rPr>
        <w:t>Соколенко</w:t>
      </w:r>
      <w:r w:rsidRPr="00B90E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Василь СОКОЛЕНКО</w:t>
      </w:r>
    </w:p>
    <w:p w14:paraId="3ED9BE41" w14:textId="77777777" w:rsidR="00A47EE0" w:rsidRPr="00B90E26" w:rsidRDefault="00A47EE0" w:rsidP="00A47EE0">
      <w:pPr>
        <w:spacing w:after="0" w:line="36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uk-UA" w:eastAsia="ru-RU"/>
          <w14:ligatures w14:val="none"/>
        </w:rPr>
      </w:pPr>
      <w:r w:rsidRPr="00B90E26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uk-UA" w:eastAsia="ru-RU"/>
          <w14:ligatures w14:val="none"/>
        </w:rPr>
        <w:t>15.0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uk-UA" w:eastAsia="ru-RU"/>
          <w14:ligatures w14:val="none"/>
        </w:rPr>
        <w:t>1</w:t>
      </w:r>
      <w:r w:rsidRPr="00B90E26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uk-UA"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uk-UA" w:eastAsia="ru-RU"/>
          <w14:ligatures w14:val="none"/>
        </w:rPr>
        <w:t>5</w:t>
      </w:r>
    </w:p>
    <w:p w14:paraId="42649CB4" w14:textId="77777777" w:rsidR="00A47EE0" w:rsidRPr="00B90E26" w:rsidRDefault="00A47EE0" w:rsidP="00A47EE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</w:rPr>
      </w:pPr>
    </w:p>
    <w:p w14:paraId="3046E6FD" w14:textId="28DC7E1C" w:rsidR="002E6277" w:rsidRPr="00A47EE0" w:rsidRDefault="00A47EE0" w:rsidP="00A47EE0">
      <w:pPr>
        <w:rPr>
          <w:lang w:val="en-US"/>
        </w:rPr>
      </w:pPr>
      <w:r w:rsidRPr="00B90E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uk-UA"/>
          <w14:ligatures w14:val="none"/>
        </w:rPr>
        <w:t>Відмітка про проведення вступного інструктажу</w:t>
      </w:r>
    </w:p>
    <w:sectPr w:rsidR="002E6277" w:rsidRPr="00A4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E0"/>
    <w:rsid w:val="001406F6"/>
    <w:rsid w:val="002E6277"/>
    <w:rsid w:val="00401CCF"/>
    <w:rsid w:val="006326EA"/>
    <w:rsid w:val="006D7302"/>
    <w:rsid w:val="008A4BB4"/>
    <w:rsid w:val="009F2E4B"/>
    <w:rsid w:val="00A47EE0"/>
    <w:rsid w:val="00BF19E3"/>
    <w:rsid w:val="00CC07A7"/>
    <w:rsid w:val="00D264E3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C84B"/>
  <w15:chartTrackingRefBased/>
  <w15:docId w15:val="{A9F52F54-C560-4DB1-A18D-139A908F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EE0"/>
    <w:rPr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ітка таблиці3"/>
    <w:basedOn w:val="a1"/>
    <w:uiPriority w:val="59"/>
    <w:rsid w:val="00A47E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8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2025-01-07T11:11:00Z</dcterms:created>
  <dcterms:modified xsi:type="dcterms:W3CDTF">2025-01-07T11:12:00Z</dcterms:modified>
</cp:coreProperties>
</file>