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AA6EC" w14:textId="77777777" w:rsidR="00CA206B" w:rsidRPr="00DB5FEA" w:rsidRDefault="00CA206B" w:rsidP="00CA206B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val="uk-UA"/>
        </w:rPr>
      </w:pPr>
      <w:r w:rsidRPr="00DB5FEA">
        <w:rPr>
          <w:rFonts w:ascii="Times New Roman" w:eastAsia="Calibri" w:hAnsi="Times New Roman" w:cs="Times New Roman"/>
          <w:b/>
          <w:bCs/>
          <w:caps/>
          <w:sz w:val="24"/>
          <w:szCs w:val="24"/>
          <w:lang w:val="uk-UA"/>
        </w:rPr>
        <w:t>Товариство з обмеженою відповідальністю</w:t>
      </w:r>
      <w:r w:rsidRPr="00DB5FEA">
        <w:rPr>
          <w:rFonts w:ascii="Times New Roman" w:eastAsia="Calibri" w:hAnsi="Times New Roman" w:cs="Times New Roman"/>
          <w:b/>
          <w:bCs/>
          <w:caps/>
          <w:sz w:val="24"/>
          <w:szCs w:val="24"/>
          <w:lang w:val="uk-UA"/>
        </w:rPr>
        <w:br/>
        <w:t>«Усе буде добре»</w:t>
      </w:r>
    </w:p>
    <w:p w14:paraId="6FD279E2" w14:textId="77777777" w:rsidR="00CA206B" w:rsidRPr="00DB5FEA" w:rsidRDefault="00CA206B" w:rsidP="00CA206B">
      <w:pPr>
        <w:spacing w:line="256" w:lineRule="auto"/>
        <w:jc w:val="center"/>
        <w:rPr>
          <w:rFonts w:ascii="Times New Roman" w:eastAsia="Calibri" w:hAnsi="Times New Roman" w:cs="Times New Roman"/>
          <w:caps/>
          <w:sz w:val="24"/>
          <w:szCs w:val="24"/>
          <w:lang w:val="uk-UA"/>
        </w:rPr>
      </w:pPr>
      <w:r w:rsidRPr="00DB5FEA">
        <w:rPr>
          <w:rFonts w:ascii="Times New Roman" w:eastAsia="Calibri" w:hAnsi="Times New Roman" w:cs="Times New Roman"/>
          <w:b/>
          <w:bCs/>
          <w:caps/>
          <w:sz w:val="24"/>
          <w:szCs w:val="24"/>
          <w:lang w:val="uk-UA"/>
        </w:rPr>
        <w:t>(ТОВ «УСЕ БУДЕ ДОБРЕ»)</w:t>
      </w:r>
    </w:p>
    <w:p w14:paraId="789ABE3F" w14:textId="77777777" w:rsidR="00CA206B" w:rsidRPr="00DB5FEA" w:rsidRDefault="00CA206B" w:rsidP="00CA206B">
      <w:pPr>
        <w:spacing w:after="200" w:line="256" w:lineRule="auto"/>
        <w:ind w:left="6372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B5FEA">
        <w:rPr>
          <w:rFonts w:ascii="Times New Roman" w:eastAsia="Calibri" w:hAnsi="Times New Roman" w:cs="Times New Roman"/>
          <w:sz w:val="24"/>
          <w:szCs w:val="24"/>
          <w:lang w:val="uk-UA"/>
        </w:rPr>
        <w:t>Код ЄДРПОУ 65465465</w:t>
      </w:r>
    </w:p>
    <w:p w14:paraId="63816D7F" w14:textId="77777777" w:rsidR="00CA206B" w:rsidRPr="00DB5FEA" w:rsidRDefault="00CA206B" w:rsidP="00CA206B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pacing w:val="60"/>
          <w:sz w:val="24"/>
          <w:szCs w:val="24"/>
          <w:lang w:val="uk-UA"/>
        </w:rPr>
      </w:pPr>
      <w:r w:rsidRPr="00DB5FEA">
        <w:rPr>
          <w:rFonts w:ascii="Times New Roman" w:eastAsia="Calibri" w:hAnsi="Times New Roman" w:cs="Times New Roman"/>
          <w:b/>
          <w:bCs/>
          <w:spacing w:val="60"/>
          <w:sz w:val="24"/>
          <w:szCs w:val="24"/>
          <w:lang w:val="uk-UA"/>
        </w:rPr>
        <w:t>НАКАЗ</w:t>
      </w:r>
    </w:p>
    <w:p w14:paraId="77528FA7" w14:textId="77777777" w:rsidR="00CA206B" w:rsidRPr="00DB5FEA" w:rsidRDefault="00CA206B" w:rsidP="00CA206B">
      <w:pPr>
        <w:tabs>
          <w:tab w:val="left" w:pos="4253"/>
          <w:tab w:val="left" w:pos="7371"/>
        </w:tabs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B5FEA">
        <w:rPr>
          <w:rFonts w:ascii="Times New Roman" w:eastAsia="Calibri" w:hAnsi="Times New Roman" w:cs="Times New Roman"/>
          <w:sz w:val="24"/>
          <w:szCs w:val="24"/>
          <w:lang w:val="uk-UA"/>
        </w:rPr>
        <w:t>24.02.202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DB5FEA">
        <w:rPr>
          <w:rFonts w:ascii="Times New Roman" w:eastAsia="Calibri" w:hAnsi="Times New Roman" w:cs="Times New Roman"/>
          <w:sz w:val="24"/>
          <w:szCs w:val="24"/>
          <w:lang w:val="uk-UA"/>
        </w:rPr>
        <w:tab/>
        <w:t>Київ</w:t>
      </w:r>
      <w:r w:rsidRPr="00DB5FEA">
        <w:rPr>
          <w:rFonts w:ascii="Times New Roman" w:eastAsia="Calibri" w:hAnsi="Times New Roman" w:cs="Times New Roman"/>
          <w:sz w:val="24"/>
          <w:szCs w:val="24"/>
          <w:lang w:val="uk-UA"/>
        </w:rPr>
        <w:tab/>
        <w:t>№ 41/к/тм</w:t>
      </w:r>
    </w:p>
    <w:p w14:paraId="355DF6CD" w14:textId="77777777" w:rsidR="00CA206B" w:rsidRPr="00DB5FEA" w:rsidRDefault="00CA206B" w:rsidP="00CA206B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0D1D722" w14:textId="77777777" w:rsidR="00CA206B" w:rsidRPr="00DB5FEA" w:rsidRDefault="00CA206B" w:rsidP="00CA206B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DB5FE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Про надання Володимиру Жуку</w:t>
      </w:r>
      <w:r w:rsidRPr="00DB5FE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br/>
        <w:t>додаткової відпустки працівникам,</w:t>
      </w:r>
      <w:r w:rsidRPr="00DB5FE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br/>
        <w:t>які мають дітей</w:t>
      </w:r>
    </w:p>
    <w:p w14:paraId="3D372A30" w14:textId="77777777" w:rsidR="00CA206B" w:rsidRPr="00DB5FEA" w:rsidRDefault="00CA206B" w:rsidP="00CA206B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85A5094" w14:textId="77777777" w:rsidR="00CA206B" w:rsidRPr="00DB5FEA" w:rsidRDefault="00CA206B" w:rsidP="00CA206B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B5FEA">
        <w:rPr>
          <w:rFonts w:ascii="Times New Roman" w:eastAsia="Calibri" w:hAnsi="Times New Roman" w:cs="Times New Roman"/>
          <w:sz w:val="24"/>
          <w:szCs w:val="24"/>
          <w:lang w:val="uk-UA"/>
        </w:rPr>
        <w:t>НАДАТИ:</w:t>
      </w:r>
    </w:p>
    <w:p w14:paraId="0BD1E8C7" w14:textId="77777777" w:rsidR="00CA206B" w:rsidRPr="00DB5FEA" w:rsidRDefault="00CA206B" w:rsidP="00CA206B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EDBD7D0" w14:textId="77777777" w:rsidR="00CA206B" w:rsidRPr="00DB5FEA" w:rsidRDefault="00CA206B" w:rsidP="00CA206B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B5FEA">
        <w:rPr>
          <w:rFonts w:ascii="Times New Roman" w:eastAsia="Calibri" w:hAnsi="Times New Roman" w:cs="Times New Roman"/>
          <w:sz w:val="24"/>
          <w:szCs w:val="24"/>
          <w:lang w:val="uk-UA"/>
        </w:rPr>
        <w:t>ЖУКУ Володимиру Олеговичу, економісту планово-економічного відділу, додаткову відпустку працівникам, які мають дітей або повнолітню дитину — особу з інвалідністю з дитинства підгрупи А І групи, за 202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DB5FE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рік, як одному з батьків, які мають дитину з інвалідністю, на 10 календарних днів із 27 лютого 202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DB5FE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р. по 08 березня 202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DB5FE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р.</w:t>
      </w:r>
    </w:p>
    <w:p w14:paraId="22F2FEE9" w14:textId="77777777" w:rsidR="00CA206B" w:rsidRPr="00DB5FEA" w:rsidRDefault="00CA206B" w:rsidP="00CA206B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36"/>
        <w:gridCol w:w="401"/>
        <w:gridCol w:w="7718"/>
      </w:tblGrid>
      <w:tr w:rsidR="00CA206B" w:rsidRPr="00DB5FEA" w14:paraId="506325D9" w14:textId="77777777" w:rsidTr="006C0246">
        <w:tc>
          <w:tcPr>
            <w:tcW w:w="1237" w:type="dxa"/>
            <w:vMerge w:val="restart"/>
            <w:hideMark/>
          </w:tcPr>
          <w:p w14:paraId="5F29FAE6" w14:textId="77777777" w:rsidR="00CA206B" w:rsidRPr="00DB5FEA" w:rsidRDefault="00CA206B" w:rsidP="006C024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5FE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Підстави:</w:t>
            </w:r>
          </w:p>
        </w:tc>
        <w:tc>
          <w:tcPr>
            <w:tcW w:w="401" w:type="dxa"/>
            <w:hideMark/>
          </w:tcPr>
          <w:p w14:paraId="688B239E" w14:textId="77777777" w:rsidR="00CA206B" w:rsidRPr="00DB5FEA" w:rsidRDefault="00CA206B" w:rsidP="006C024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5FE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933" w:type="dxa"/>
            <w:hideMark/>
          </w:tcPr>
          <w:p w14:paraId="3CE24AFA" w14:textId="77777777" w:rsidR="00CA206B" w:rsidRPr="00DB5FEA" w:rsidRDefault="00CA206B" w:rsidP="006C024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5FE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Заява Володимира Жука від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Pr="00DB5FE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.02.202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Pr="00DB5FE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зареєстрована за № 61.</w:t>
            </w:r>
          </w:p>
        </w:tc>
      </w:tr>
      <w:tr w:rsidR="00CA206B" w:rsidRPr="00DB5FEA" w14:paraId="3EE2CD93" w14:textId="77777777" w:rsidTr="006C0246">
        <w:tc>
          <w:tcPr>
            <w:tcW w:w="0" w:type="auto"/>
            <w:vMerge/>
            <w:vAlign w:val="center"/>
            <w:hideMark/>
          </w:tcPr>
          <w:p w14:paraId="06AFC52F" w14:textId="77777777" w:rsidR="00CA206B" w:rsidRPr="00DB5FEA" w:rsidRDefault="00CA206B" w:rsidP="006C024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1" w:type="dxa"/>
            <w:hideMark/>
          </w:tcPr>
          <w:p w14:paraId="202C5D44" w14:textId="77777777" w:rsidR="00CA206B" w:rsidRPr="00DB5FEA" w:rsidRDefault="00CA206B" w:rsidP="006C024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5FE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933" w:type="dxa"/>
            <w:hideMark/>
          </w:tcPr>
          <w:p w14:paraId="6102AE3A" w14:textId="77777777" w:rsidR="00CA206B" w:rsidRPr="00DB5FEA" w:rsidRDefault="00CA206B" w:rsidP="006C024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5FE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Довідка</w:t>
            </w:r>
            <w:r w:rsidRPr="00DB5FEA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 </w:t>
            </w:r>
            <w:r w:rsidRPr="00DB5F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ТОВ «Веселка» від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0</w:t>
            </w:r>
            <w:r w:rsidRPr="00DB5F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.02.202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  <w:r w:rsidRPr="00DB5F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№ 69 </w:t>
            </w:r>
            <w:r w:rsidRPr="00DB5FEA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з місця роботи Марії Жук, матері дитини.</w:t>
            </w:r>
          </w:p>
        </w:tc>
      </w:tr>
      <w:tr w:rsidR="00CA206B" w:rsidRPr="00DB5FEA" w14:paraId="7CDFB947" w14:textId="77777777" w:rsidTr="006C0246">
        <w:tc>
          <w:tcPr>
            <w:tcW w:w="0" w:type="auto"/>
            <w:vMerge/>
            <w:vAlign w:val="center"/>
            <w:hideMark/>
          </w:tcPr>
          <w:p w14:paraId="1DF54676" w14:textId="77777777" w:rsidR="00CA206B" w:rsidRPr="00DB5FEA" w:rsidRDefault="00CA206B" w:rsidP="006C024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1" w:type="dxa"/>
            <w:hideMark/>
          </w:tcPr>
          <w:p w14:paraId="659CF056" w14:textId="77777777" w:rsidR="00CA206B" w:rsidRPr="00DB5FEA" w:rsidRDefault="00CA206B" w:rsidP="006C024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5FE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933" w:type="dxa"/>
            <w:hideMark/>
          </w:tcPr>
          <w:p w14:paraId="50BCFA6B" w14:textId="77777777" w:rsidR="00CA206B" w:rsidRPr="00DB5FEA" w:rsidRDefault="00CA206B" w:rsidP="006C024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5FE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Свідоцтво про народження дитини, серія І-БК № 074123 від 12.03.2012.</w:t>
            </w:r>
          </w:p>
        </w:tc>
      </w:tr>
      <w:tr w:rsidR="00CA206B" w:rsidRPr="00DB5FEA" w14:paraId="1905CCB0" w14:textId="77777777" w:rsidTr="006C0246">
        <w:tc>
          <w:tcPr>
            <w:tcW w:w="1237" w:type="dxa"/>
          </w:tcPr>
          <w:p w14:paraId="2DD3D3E7" w14:textId="77777777" w:rsidR="00CA206B" w:rsidRPr="00DB5FEA" w:rsidRDefault="00CA206B" w:rsidP="006C024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1" w:type="dxa"/>
            <w:hideMark/>
          </w:tcPr>
          <w:p w14:paraId="3275092E" w14:textId="77777777" w:rsidR="00CA206B" w:rsidRPr="00DB5FEA" w:rsidRDefault="00CA206B" w:rsidP="006C024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5FE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933" w:type="dxa"/>
            <w:hideMark/>
          </w:tcPr>
          <w:p w14:paraId="4EEDEF65" w14:textId="77777777" w:rsidR="00CA206B" w:rsidRPr="00DB5FEA" w:rsidRDefault="00CA206B" w:rsidP="006C024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5FE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Медичний висновок про дитину з інвалідністю віком до 18 років (форма № 080/о) від 15.08.2018.</w:t>
            </w:r>
          </w:p>
        </w:tc>
      </w:tr>
    </w:tbl>
    <w:p w14:paraId="0E8A2AFF" w14:textId="77777777" w:rsidR="00CA206B" w:rsidRPr="00DB5FEA" w:rsidRDefault="00CA206B" w:rsidP="00CA206B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5A02ECF" w14:textId="77777777" w:rsidR="00CA206B" w:rsidRPr="00DB5FEA" w:rsidRDefault="00CA206B" w:rsidP="00CA206B">
      <w:pPr>
        <w:tabs>
          <w:tab w:val="left" w:pos="4253"/>
          <w:tab w:val="left" w:pos="6946"/>
        </w:tabs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B5FEA">
        <w:rPr>
          <w:rFonts w:ascii="Times New Roman" w:eastAsia="Calibri" w:hAnsi="Times New Roman" w:cs="Times New Roman"/>
          <w:sz w:val="24"/>
          <w:szCs w:val="24"/>
          <w:lang w:val="uk-UA"/>
        </w:rPr>
        <w:t>Директор</w:t>
      </w:r>
      <w:r w:rsidRPr="00DB5FEA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DB5FEA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Добродій</w:t>
      </w:r>
      <w:r w:rsidRPr="00DB5FEA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Костянтин </w:t>
      </w:r>
      <w:r w:rsidRPr="00DB5FEA">
        <w:rPr>
          <w:rFonts w:ascii="Times New Roman" w:eastAsia="Calibri" w:hAnsi="Times New Roman" w:cs="Times New Roman"/>
          <w:caps/>
          <w:sz w:val="24"/>
          <w:szCs w:val="24"/>
          <w:lang w:val="uk-UA"/>
        </w:rPr>
        <w:t>Добродій</w:t>
      </w:r>
    </w:p>
    <w:p w14:paraId="4D30A18D" w14:textId="77777777" w:rsidR="00CA206B" w:rsidRPr="00DB5FEA" w:rsidRDefault="00CA206B" w:rsidP="00CA206B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BC56256" w14:textId="5DB27CB5" w:rsidR="002E6277" w:rsidRPr="00CA206B" w:rsidRDefault="00CA206B" w:rsidP="00CA206B">
      <w:pPr>
        <w:rPr>
          <w:lang w:val="en-US"/>
        </w:rPr>
      </w:pPr>
      <w:r w:rsidRPr="00DB5FEA">
        <w:rPr>
          <w:rFonts w:ascii="Times New Roman" w:eastAsia="Calibri" w:hAnsi="Times New Roman" w:cs="Times New Roman"/>
          <w:i/>
          <w:sz w:val="24"/>
          <w:szCs w:val="24"/>
          <w:lang w:val="uk-UA"/>
        </w:rPr>
        <w:t>Візи та відмітки про ознайомлення з наказом</w:t>
      </w:r>
    </w:p>
    <w:sectPr w:rsidR="002E6277" w:rsidRPr="00CA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6B"/>
    <w:rsid w:val="001406F6"/>
    <w:rsid w:val="002E6277"/>
    <w:rsid w:val="00401CCF"/>
    <w:rsid w:val="006326EA"/>
    <w:rsid w:val="006D7302"/>
    <w:rsid w:val="007E1FB7"/>
    <w:rsid w:val="008A4BB4"/>
    <w:rsid w:val="009F2E4B"/>
    <w:rsid w:val="00BF19E3"/>
    <w:rsid w:val="00CA206B"/>
    <w:rsid w:val="00CC07A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79F45"/>
  <w15:chartTrackingRefBased/>
  <w15:docId w15:val="{B3175D04-EF67-410C-9392-084F0E07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06B"/>
    <w:rPr>
      <w:lang w:val="ru-UA"/>
    </w:rPr>
  </w:style>
  <w:style w:type="paragraph" w:styleId="1">
    <w:name w:val="heading 1"/>
    <w:basedOn w:val="a"/>
    <w:next w:val="a"/>
    <w:link w:val="10"/>
    <w:uiPriority w:val="9"/>
    <w:qFormat/>
    <w:rsid w:val="00CA20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0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0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0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0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0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0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0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A2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A20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A206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A206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A20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A20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A20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A20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20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Заголовок Знак"/>
    <w:basedOn w:val="a0"/>
    <w:link w:val="a3"/>
    <w:uiPriority w:val="10"/>
    <w:rsid w:val="00CA2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0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UA"/>
    </w:rPr>
  </w:style>
  <w:style w:type="character" w:customStyle="1" w:styleId="a6">
    <w:name w:val="Подзаголовок Знак"/>
    <w:basedOn w:val="a0"/>
    <w:link w:val="a5"/>
    <w:uiPriority w:val="11"/>
    <w:rsid w:val="00CA20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A206B"/>
    <w:pPr>
      <w:spacing w:before="160"/>
      <w:jc w:val="center"/>
    </w:pPr>
    <w:rPr>
      <w:i/>
      <w:iCs/>
      <w:color w:val="404040" w:themeColor="text1" w:themeTint="BF"/>
      <w:lang w:val="ru-UA"/>
    </w:rPr>
  </w:style>
  <w:style w:type="character" w:customStyle="1" w:styleId="22">
    <w:name w:val="Цитата 2 Знак"/>
    <w:basedOn w:val="a0"/>
    <w:link w:val="21"/>
    <w:uiPriority w:val="29"/>
    <w:rsid w:val="00CA20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A206B"/>
    <w:pPr>
      <w:ind w:left="720"/>
      <w:contextualSpacing/>
    </w:pPr>
    <w:rPr>
      <w:lang w:val="ru-UA"/>
    </w:rPr>
  </w:style>
  <w:style w:type="character" w:styleId="a8">
    <w:name w:val="Intense Emphasis"/>
    <w:basedOn w:val="a0"/>
    <w:uiPriority w:val="21"/>
    <w:qFormat/>
    <w:rsid w:val="00CA206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A2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UA"/>
    </w:rPr>
  </w:style>
  <w:style w:type="character" w:customStyle="1" w:styleId="aa">
    <w:name w:val="Выделенная цитата Знак"/>
    <w:basedOn w:val="a0"/>
    <w:link w:val="a9"/>
    <w:uiPriority w:val="30"/>
    <w:rsid w:val="00CA206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A2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2025-03-06T08:21:00Z</dcterms:created>
  <dcterms:modified xsi:type="dcterms:W3CDTF">2025-03-06T08:22:00Z</dcterms:modified>
</cp:coreProperties>
</file>