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BEA7" w14:textId="77777777" w:rsidR="00E7614A" w:rsidRPr="007D7782" w:rsidRDefault="00E7614A" w:rsidP="00E761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</w:t>
      </w:r>
      <w:r w:rsidRPr="007D7782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«УСЕ БУДЕ ДОБРЕ»</w:t>
      </w:r>
    </w:p>
    <w:p w14:paraId="0F2DD8B9" w14:textId="77777777" w:rsidR="00E7614A" w:rsidRPr="007D7782" w:rsidRDefault="00E7614A" w:rsidP="00E761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b/>
          <w:bCs/>
          <w:sz w:val="24"/>
          <w:szCs w:val="24"/>
          <w:lang w:val="uk-UA"/>
        </w:rPr>
        <w:t>(ТОВ «УСЕ БУДЕ ДОБРЕ»)</w:t>
      </w:r>
    </w:p>
    <w:p w14:paraId="6CDFF2B1" w14:textId="77777777" w:rsidR="00E7614A" w:rsidRPr="007D7782" w:rsidRDefault="00E7614A" w:rsidP="00E7614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6E670F" w14:textId="77777777" w:rsidR="00E7614A" w:rsidRPr="007D7782" w:rsidRDefault="00E7614A" w:rsidP="00E7614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Код ЄДРПОУ 65465465</w:t>
      </w:r>
    </w:p>
    <w:p w14:paraId="3474A6E8" w14:textId="77777777" w:rsidR="00E7614A" w:rsidRPr="007D7782" w:rsidRDefault="00E7614A" w:rsidP="00E7614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33E0CE" w14:textId="77777777" w:rsidR="00E7614A" w:rsidRPr="007D7782" w:rsidRDefault="00E7614A" w:rsidP="00E761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33442676" w14:textId="77777777" w:rsidR="00E7614A" w:rsidRPr="007D7782" w:rsidRDefault="00E7614A" w:rsidP="00E7614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8845ECC" w14:textId="292F10A8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sz w:val="24"/>
          <w:szCs w:val="24"/>
          <w:lang w:val="uk-UA"/>
        </w:rPr>
        <w:t>08.09.202</w:t>
      </w:r>
      <w:r w:rsidR="002F7D9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Київ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№ 120/к/тм</w:t>
      </w:r>
    </w:p>
    <w:p w14:paraId="6935A175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7FEE2E" w14:textId="77777777" w:rsidR="00E7614A" w:rsidRPr="007D7782" w:rsidRDefault="00E7614A" w:rsidP="00E7614A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виплату Антоніні Матвієнко </w:t>
      </w:r>
      <w:r w:rsidRPr="007D7782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компенсації за щорічну відпустку</w:t>
      </w:r>
    </w:p>
    <w:p w14:paraId="4BE12B09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3CC752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6EB76077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BFCA09B" w14:textId="7E9C99CE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sz w:val="24"/>
          <w:szCs w:val="24"/>
          <w:lang w:val="uk-UA"/>
        </w:rPr>
        <w:t>1. Виплатити МАТВІЄНКО Антоніні Василівні, менеджеру із зв’язків з громадськістю відділу реклами та маркетингу, компенсацію за 7 днів щорічної додаткової відпустки за ненормований робочий день за робочий рік 12 квітня 202</w:t>
      </w:r>
      <w:r w:rsidR="002F7D9B" w:rsidRPr="002F7D9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 xml:space="preserve"> р. — 11 квітня 202</w:t>
      </w:r>
      <w:r w:rsidR="002F7D9B" w:rsidRPr="002F7D9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75AA1905" w14:textId="39B15436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sz w:val="24"/>
          <w:szCs w:val="24"/>
          <w:lang w:val="uk-UA"/>
        </w:rPr>
        <w:t>2. Начальнику відділу кадрів Добренькій Галині відобразити зміни в графіку відпусток на 202</w:t>
      </w:r>
      <w:r w:rsidR="002F7D9B" w:rsidRPr="002F7D9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14:paraId="198ED64C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7BFD04B" w14:textId="0CAA756A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sz w:val="24"/>
          <w:szCs w:val="24"/>
          <w:lang w:val="uk-UA"/>
        </w:rPr>
        <w:t>Підстава: заява Антоніни Матвієнко від 0</w:t>
      </w:r>
      <w:r w:rsidR="002F7D9B" w:rsidRPr="002F7D9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>.09.202</w:t>
      </w:r>
      <w:r w:rsidR="002F7D9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>, зареєстрована за № 150.</w:t>
      </w:r>
    </w:p>
    <w:p w14:paraId="34A686F1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393A024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7782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Добродій</w:t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7782">
        <w:rPr>
          <w:rFonts w:ascii="Times New Roman" w:hAnsi="Times New Roman" w:cs="Times New Roman"/>
          <w:sz w:val="24"/>
          <w:szCs w:val="24"/>
          <w:lang w:val="uk-UA"/>
        </w:rPr>
        <w:t>Костянтин ДОБРОДІЙ</w:t>
      </w:r>
    </w:p>
    <w:p w14:paraId="0173880F" w14:textId="77777777" w:rsidR="00E7614A" w:rsidRPr="007D7782" w:rsidRDefault="00E7614A" w:rsidP="00E7614A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837480B" w14:textId="77777777" w:rsidR="00E7614A" w:rsidRPr="007D7782" w:rsidRDefault="00E7614A" w:rsidP="00E7614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D7782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Візи, відмітка про ознайомлення з наказом</w:t>
      </w:r>
    </w:p>
    <w:p w14:paraId="0BD3A85D" w14:textId="77777777" w:rsidR="002E6277" w:rsidRPr="002F7D9B" w:rsidRDefault="002E6277">
      <w:pPr>
        <w:rPr>
          <w:lang w:val="ru-RU"/>
        </w:rPr>
      </w:pPr>
    </w:p>
    <w:sectPr w:rsidR="002E6277" w:rsidRPr="002F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4A"/>
    <w:rsid w:val="001406F6"/>
    <w:rsid w:val="002E6277"/>
    <w:rsid w:val="002F7D9B"/>
    <w:rsid w:val="00401CCF"/>
    <w:rsid w:val="005A0BAF"/>
    <w:rsid w:val="006326EA"/>
    <w:rsid w:val="006D7302"/>
    <w:rsid w:val="008A4BB4"/>
    <w:rsid w:val="00BF19E3"/>
    <w:rsid w:val="00E7614A"/>
    <w:rsid w:val="00E82866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8EB5"/>
  <w15:chartTrackingRefBased/>
  <w15:docId w15:val="{67025C4F-4D84-467A-9C30-AA6B891B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3</cp:revision>
  <dcterms:created xsi:type="dcterms:W3CDTF">2024-09-24T11:26:00Z</dcterms:created>
  <dcterms:modified xsi:type="dcterms:W3CDTF">2025-02-11T12:31:00Z</dcterms:modified>
</cp:coreProperties>
</file>