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6BA" w14:textId="77777777" w:rsidR="000F708B" w:rsidRPr="00824FF1" w:rsidRDefault="000F708B" w:rsidP="000F708B">
      <w:pPr>
        <w:pStyle w:val="MyStyle"/>
      </w:pPr>
    </w:p>
    <w:p w14:paraId="358146BF" w14:textId="77777777" w:rsidR="000F708B" w:rsidRPr="00824FF1" w:rsidRDefault="000F708B" w:rsidP="000F708B">
      <w:pPr>
        <w:pStyle w:val="Ctrl"/>
        <w:ind w:firstLine="0"/>
        <w:jc w:val="left"/>
        <w:rPr>
          <w:rFonts w:cs="Times New Roman"/>
          <w:color w:val="auto"/>
        </w:rPr>
      </w:pPr>
    </w:p>
    <w:p w14:paraId="6039D4ED" w14:textId="77777777" w:rsidR="00CE5817" w:rsidRPr="00824FF1" w:rsidRDefault="00CE5817" w:rsidP="00CE5817">
      <w:pPr>
        <w:pStyle w:val="Ctrl"/>
        <w:rPr>
          <w:rFonts w:cs="Times New Roman"/>
          <w:color w:val="auto"/>
        </w:rPr>
      </w:pP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824FF1" w:rsidRPr="00824FF1" w14:paraId="02808800" w14:textId="77777777" w:rsidTr="00CB3191">
        <w:trPr>
          <w:trHeight w:val="22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2485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 </w:t>
            </w:r>
          </w:p>
          <w:p w14:paraId="558AB8F0" w14:textId="77777777" w:rsidR="00CE5817" w:rsidRPr="00824FF1" w:rsidRDefault="00CE5817" w:rsidP="00B87734">
            <w:pPr>
              <w:spacing w:after="0" w:line="240" w:lineRule="auto"/>
              <w:ind w:firstLine="156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(назва підприємства)</w:t>
            </w:r>
          </w:p>
          <w:p w14:paraId="45E5B8FC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60"/>
                <w:sz w:val="28"/>
                <w:szCs w:val="28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b/>
                <w:bCs/>
                <w:spacing w:val="60"/>
                <w:sz w:val="28"/>
                <w:szCs w:val="28"/>
                <w:lang w:eastAsia="uk-UA"/>
              </w:rPr>
              <w:t>ПОСАДОВА ІНСТРУКЦІЯ</w:t>
            </w:r>
          </w:p>
          <w:p w14:paraId="18F687AC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  № ___________ </w:t>
            </w:r>
          </w:p>
          <w:p w14:paraId="44BF8915" w14:textId="77777777" w:rsidR="00CE5817" w:rsidRPr="00824FF1" w:rsidRDefault="00CE5817" w:rsidP="00B87734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       (дата) </w:t>
            </w:r>
          </w:p>
          <w:p w14:paraId="02FABBEE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 </w:t>
            </w:r>
          </w:p>
          <w:p w14:paraId="68085002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   (місце складання) </w:t>
            </w:r>
          </w:p>
          <w:p w14:paraId="21F23F90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657D31D4" w14:textId="485B2720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директора підприємства </w:t>
            </w:r>
          </w:p>
          <w:p w14:paraId="0EED8CE7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(код КП 1210.1)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2933" w14:textId="77777777" w:rsidR="00CE5817" w:rsidRPr="00824FF1" w:rsidRDefault="00CE5817" w:rsidP="00CE5817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ЗАТВЕРДЖЕНО </w:t>
            </w:r>
          </w:p>
          <w:p w14:paraId="0D90549C" w14:textId="6BF8C4EC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</w:t>
            </w:r>
            <w:r w:rsidR="00093511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 </w:t>
            </w:r>
          </w:p>
          <w:p w14:paraId="7E891B7F" w14:textId="77777777" w:rsidR="00093511" w:rsidRPr="00824FF1" w:rsidRDefault="00CE5817" w:rsidP="00CB31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(наказ /рішення /протокол; орган або посадова особа,</w:t>
            </w:r>
            <w:r w:rsidR="00093511" w:rsidRPr="00824FF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br/>
              <w:t>уповноважена затверджувати посадові інструкції)</w:t>
            </w:r>
          </w:p>
          <w:p w14:paraId="1C2A84C0" w14:textId="0046B86C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</w:t>
            </w:r>
            <w:r w:rsidR="00093511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 </w:t>
            </w:r>
          </w:p>
          <w:p w14:paraId="26337E76" w14:textId="77777777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A045012" w14:textId="7FDE5090" w:rsidR="00CE5817" w:rsidRPr="00824FF1" w:rsidRDefault="00CE5817" w:rsidP="00B877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«___»</w:t>
            </w:r>
            <w:r w:rsidR="00D336E3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</w:t>
            </w:r>
            <w:r w:rsidR="00093511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 20_</w:t>
            </w:r>
            <w:r w:rsidR="00093511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  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E257A9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 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 __</w:t>
            </w:r>
            <w:r w:rsidR="00093511"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</w:t>
            </w:r>
            <w:r w:rsidRPr="00824F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</w:t>
            </w:r>
          </w:p>
        </w:tc>
      </w:tr>
    </w:tbl>
    <w:p w14:paraId="7787260E" w14:textId="77777777" w:rsidR="000103A5" w:rsidRPr="00824FF1" w:rsidRDefault="000103A5" w:rsidP="000103A5">
      <w:pPr>
        <w:pStyle w:val="Ctrl"/>
        <w:rPr>
          <w:rFonts w:cs="Times New Roman"/>
          <w:color w:val="auto"/>
        </w:rPr>
      </w:pPr>
    </w:p>
    <w:p w14:paraId="4F59EF58" w14:textId="77777777" w:rsidR="00CE5817" w:rsidRPr="00824FF1" w:rsidRDefault="00CE5817" w:rsidP="000103A5">
      <w:pPr>
        <w:pStyle w:val="Ctrl"/>
        <w:rPr>
          <w:rStyle w:val="Bold"/>
          <w:rFonts w:cs="Times New Roman"/>
          <w:color w:val="auto"/>
        </w:rPr>
      </w:pPr>
    </w:p>
    <w:p w14:paraId="16CBD250" w14:textId="7661D415" w:rsidR="000103A5" w:rsidRPr="00824FF1" w:rsidRDefault="000103A5" w:rsidP="00CB3191">
      <w:pPr>
        <w:pStyle w:val="Ctrl"/>
        <w:ind w:firstLine="0"/>
        <w:jc w:val="center"/>
        <w:rPr>
          <w:rStyle w:val="Bold"/>
          <w:rFonts w:cs="Times New Roman"/>
          <w:color w:val="auto"/>
        </w:rPr>
      </w:pPr>
      <w:r w:rsidRPr="00824FF1">
        <w:rPr>
          <w:rStyle w:val="Bold"/>
          <w:rFonts w:cs="Times New Roman"/>
          <w:color w:val="auto"/>
        </w:rPr>
        <w:t>1</w:t>
      </w:r>
      <w:r w:rsidR="00E257A9" w:rsidRPr="00824FF1">
        <w:rPr>
          <w:rStyle w:val="Bold"/>
          <w:rFonts w:cs="Times New Roman"/>
          <w:color w:val="auto"/>
        </w:rPr>
        <w:t>. </w:t>
      </w:r>
      <w:r w:rsidRPr="00824FF1">
        <w:rPr>
          <w:rStyle w:val="Bold"/>
          <w:rFonts w:cs="Times New Roman"/>
          <w:color w:val="auto"/>
        </w:rPr>
        <w:t>Загальні положення</w:t>
      </w:r>
    </w:p>
    <w:p w14:paraId="606ECA92" w14:textId="311DA630" w:rsidR="00CE5817" w:rsidRPr="00824FF1" w:rsidRDefault="00CE5817" w:rsidP="00CE58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1.1</w:t>
      </w:r>
      <w:r w:rsidR="00E257A9" w:rsidRPr="00824FF1">
        <w:rPr>
          <w:rFonts w:ascii="Times New Roman" w:eastAsia="Times New Roman" w:hAnsi="Times New Roman"/>
          <w:sz w:val="24"/>
          <w:szCs w:val="24"/>
          <w:lang w:eastAsia="uk-UA"/>
        </w:rPr>
        <w:t>. </w:t>
      </w: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Посада директора підприємства</w:t>
      </w:r>
      <w:r w:rsidR="00CB3191" w:rsidRPr="00824FF1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="00CB3191" w:rsidRPr="00824FF1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далі</w:t>
      </w:r>
      <w:r w:rsidR="00CB3191" w:rsidRPr="00824FF1">
        <w:rPr>
          <w:rFonts w:ascii="Times New Roman" w:eastAsia="Times New Roman" w:hAnsi="Times New Roman"/>
          <w:sz w:val="24"/>
          <w:szCs w:val="24"/>
          <w:lang w:eastAsia="uk-UA"/>
        </w:rPr>
        <w:t xml:space="preserve"> — директор) </w:t>
      </w: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належить до професійного угруповання «Керівники</w:t>
      </w:r>
      <w:r w:rsidR="008048DF" w:rsidRPr="00824FF1">
        <w:rPr>
          <w:rFonts w:ascii="Times New Roman" w:eastAsia="Times New Roman" w:hAnsi="Times New Roman"/>
          <w:sz w:val="24"/>
          <w:szCs w:val="24"/>
          <w:lang w:eastAsia="uk-UA"/>
        </w:rPr>
        <w:t xml:space="preserve"> підприємств, установ та організацій</w:t>
      </w: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».</w:t>
      </w:r>
    </w:p>
    <w:p w14:paraId="37BED5F5" w14:textId="597D3B01" w:rsidR="00CB3191" w:rsidRPr="00824FF1" w:rsidRDefault="000103A5" w:rsidP="00CE5817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</w:t>
      </w:r>
      <w:r w:rsidR="00CE5817" w:rsidRPr="00824FF1">
        <w:rPr>
          <w:rFonts w:cs="Times New Roman"/>
          <w:color w:val="auto"/>
        </w:rPr>
        <w:t>2</w:t>
      </w:r>
      <w:r w:rsidR="00E257A9" w:rsidRPr="00824FF1">
        <w:rPr>
          <w:rFonts w:cs="Times New Roman"/>
          <w:color w:val="auto"/>
        </w:rPr>
        <w:t>. </w:t>
      </w:r>
      <w:r w:rsidR="00CB3191" w:rsidRPr="00824FF1">
        <w:rPr>
          <w:rFonts w:cs="Times New Roman"/>
          <w:color w:val="auto"/>
        </w:rPr>
        <w:t>Мета роботи директора — отримання максимального прибутку на основі найбільш раціональної організації фінансово-господарської діяльності відповідно до Статуту підприємства.</w:t>
      </w:r>
    </w:p>
    <w:p w14:paraId="244FF7D8" w14:textId="333C84D1" w:rsidR="000103A5" w:rsidRPr="00824FF1" w:rsidRDefault="00CB3191" w:rsidP="00CE5817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Д</w:t>
      </w:r>
      <w:r w:rsidR="00E96AAE" w:rsidRPr="00824FF1">
        <w:rPr>
          <w:rFonts w:cs="Times New Roman"/>
          <w:color w:val="auto"/>
        </w:rPr>
        <w:t xml:space="preserve">иректор </w:t>
      </w:r>
      <w:r w:rsidR="000103A5" w:rsidRPr="00824FF1">
        <w:rPr>
          <w:rFonts w:cs="Times New Roman"/>
          <w:color w:val="auto"/>
        </w:rPr>
        <w:t>має статус одноосібного виконавчого органу і керує поточною діяльністю у межах наданих компетенцій</w:t>
      </w:r>
      <w:r w:rsidRPr="00824FF1">
        <w:rPr>
          <w:rFonts w:cs="Times New Roman"/>
          <w:color w:val="auto"/>
        </w:rPr>
        <w:t>, якщо підприємство є товариством з обмеженою відповідальністю (ТОВ) чи товариством з додатковою відповідальністю (ТДВ) чи акціонерним товариством (АТ)</w:t>
      </w:r>
      <w:r w:rsidR="000103A5" w:rsidRPr="00824FF1">
        <w:rPr>
          <w:rFonts w:cs="Times New Roman"/>
          <w:color w:val="auto"/>
        </w:rPr>
        <w:t>.</w:t>
      </w:r>
    </w:p>
    <w:p w14:paraId="13E8A197" w14:textId="6448FFBF" w:rsidR="008048DF" w:rsidRPr="00824FF1" w:rsidRDefault="00CB3191" w:rsidP="005151BB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1.4</w:t>
      </w:r>
      <w:r w:rsidR="00E257A9" w:rsidRPr="00824FF1">
        <w:rPr>
          <w:rFonts w:cs="Times New Roman"/>
          <w:color w:val="auto"/>
        </w:rPr>
        <w:t>. </w:t>
      </w:r>
      <w:r w:rsidR="00CF0B29" w:rsidRPr="00824FF1">
        <w:rPr>
          <w:rFonts w:cs="Times New Roman"/>
          <w:color w:val="auto"/>
        </w:rPr>
        <w:t xml:space="preserve">Директора призначають на посаду та звільняють з неї </w:t>
      </w:r>
      <w:r w:rsidR="00142351" w:rsidRPr="00824FF1">
        <w:rPr>
          <w:rFonts w:cs="Times New Roman"/>
          <w:color w:val="auto"/>
        </w:rPr>
        <w:t xml:space="preserve">на підставі </w:t>
      </w:r>
      <w:r w:rsidR="005151BB" w:rsidRPr="00824FF1">
        <w:rPr>
          <w:rFonts w:cs="Times New Roman"/>
          <w:color w:val="auto"/>
        </w:rPr>
        <w:t>рішення загальних зборів</w:t>
      </w:r>
      <w:r w:rsidR="00912327" w:rsidRPr="00824FF1">
        <w:rPr>
          <w:rFonts w:cs="Times New Roman"/>
          <w:color w:val="auto"/>
        </w:rPr>
        <w:t xml:space="preserve"> </w:t>
      </w:r>
      <w:r w:rsidR="005151BB" w:rsidRPr="00824FF1">
        <w:rPr>
          <w:rFonts w:cs="Times New Roman"/>
          <w:color w:val="auto"/>
        </w:rPr>
        <w:t>/ іншого вищого органу управління</w:t>
      </w:r>
      <w:r w:rsidR="00AB24EF" w:rsidRPr="00824FF1">
        <w:rPr>
          <w:rFonts w:cs="Times New Roman"/>
          <w:color w:val="auto"/>
        </w:rPr>
        <w:t xml:space="preserve"> з дотриманням вимог КЗпП та </w:t>
      </w:r>
      <w:r w:rsidR="00CF0B29" w:rsidRPr="00824FF1">
        <w:rPr>
          <w:rFonts w:cs="Times New Roman"/>
          <w:color w:val="auto"/>
        </w:rPr>
        <w:t xml:space="preserve">законодавства </w:t>
      </w:r>
      <w:r w:rsidR="00AB24EF" w:rsidRPr="00824FF1">
        <w:rPr>
          <w:rFonts w:cs="Times New Roman"/>
          <w:color w:val="auto"/>
        </w:rPr>
        <w:t xml:space="preserve">України </w:t>
      </w:r>
      <w:r w:rsidR="00CF0B29" w:rsidRPr="00824FF1">
        <w:rPr>
          <w:rFonts w:cs="Times New Roman"/>
          <w:color w:val="auto"/>
        </w:rPr>
        <w:t>про працю.</w:t>
      </w:r>
    </w:p>
    <w:p w14:paraId="01A7412A" w14:textId="71BA936A" w:rsidR="000103A5" w:rsidRPr="00824FF1" w:rsidRDefault="000103A5" w:rsidP="005151BB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</w:t>
      </w:r>
      <w:r w:rsidR="00AB24EF" w:rsidRPr="00824FF1">
        <w:rPr>
          <w:rFonts w:cs="Times New Roman"/>
          <w:color w:val="auto"/>
        </w:rPr>
        <w:t>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Директор підзвітний</w:t>
      </w:r>
      <w:r w:rsidR="005151BB" w:rsidRPr="00824FF1">
        <w:rPr>
          <w:rFonts w:cs="Times New Roman"/>
          <w:color w:val="auto"/>
        </w:rPr>
        <w:t xml:space="preserve"> загальним зборам</w:t>
      </w:r>
      <w:r w:rsidR="00912327" w:rsidRPr="00824FF1">
        <w:rPr>
          <w:rFonts w:cs="Times New Roman"/>
          <w:color w:val="auto"/>
        </w:rPr>
        <w:t xml:space="preserve"> </w:t>
      </w:r>
      <w:r w:rsidR="00DC797C" w:rsidRPr="00824FF1">
        <w:rPr>
          <w:rFonts w:cs="Times New Roman"/>
          <w:color w:val="auto"/>
        </w:rPr>
        <w:t xml:space="preserve">та </w:t>
      </w:r>
      <w:r w:rsidR="005151BB" w:rsidRPr="00824FF1">
        <w:rPr>
          <w:rFonts w:cs="Times New Roman"/>
          <w:color w:val="auto"/>
        </w:rPr>
        <w:t>наглядовій раді</w:t>
      </w:r>
      <w:r w:rsidR="00912327" w:rsidRPr="00824FF1">
        <w:rPr>
          <w:rFonts w:cs="Times New Roman"/>
          <w:color w:val="auto"/>
        </w:rPr>
        <w:t xml:space="preserve"> </w:t>
      </w:r>
      <w:r w:rsidRPr="00824FF1">
        <w:rPr>
          <w:rFonts w:cs="Times New Roman"/>
          <w:color w:val="auto"/>
        </w:rPr>
        <w:t xml:space="preserve">та </w:t>
      </w:r>
      <w:r w:rsidR="00872B50" w:rsidRPr="00824FF1">
        <w:rPr>
          <w:rFonts w:cs="Times New Roman"/>
          <w:color w:val="auto"/>
        </w:rPr>
        <w:t xml:space="preserve">забезпечує </w:t>
      </w:r>
      <w:r w:rsidRPr="00824FF1">
        <w:rPr>
          <w:rFonts w:cs="Times New Roman"/>
          <w:color w:val="auto"/>
        </w:rPr>
        <w:t>виконання їх рішень.</w:t>
      </w:r>
    </w:p>
    <w:p w14:paraId="0B0F1615" w14:textId="1B9E6000" w:rsidR="000103A5" w:rsidRPr="00824FF1" w:rsidRDefault="000103A5" w:rsidP="00CE5817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</w:t>
      </w:r>
      <w:r w:rsidR="00142351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="00824FF1">
        <w:rPr>
          <w:rFonts w:cs="Times New Roman"/>
          <w:color w:val="auto"/>
        </w:rPr>
        <w:t>Із</w:t>
      </w:r>
      <w:r w:rsidRPr="00824FF1">
        <w:rPr>
          <w:rFonts w:cs="Times New Roman"/>
          <w:color w:val="auto"/>
        </w:rPr>
        <w:t xml:space="preserve"> директором уклада</w:t>
      </w:r>
      <w:r w:rsidR="00872B50" w:rsidRPr="00824FF1">
        <w:rPr>
          <w:rFonts w:cs="Times New Roman"/>
          <w:color w:val="auto"/>
        </w:rPr>
        <w:t>ю</w:t>
      </w:r>
      <w:r w:rsidRPr="00824FF1">
        <w:rPr>
          <w:rFonts w:cs="Times New Roman"/>
          <w:color w:val="auto"/>
        </w:rPr>
        <w:t xml:space="preserve">ть </w:t>
      </w:r>
      <w:r w:rsidR="00872B50" w:rsidRPr="00824FF1">
        <w:rPr>
          <w:rFonts w:cs="Times New Roman"/>
          <w:color w:val="auto"/>
        </w:rPr>
        <w:t xml:space="preserve">письмовий </w:t>
      </w:r>
      <w:r w:rsidRPr="00824FF1">
        <w:rPr>
          <w:rFonts w:cs="Times New Roman"/>
          <w:color w:val="auto"/>
        </w:rPr>
        <w:t>трудовий договір</w:t>
      </w:r>
      <w:r w:rsidR="00A80111" w:rsidRPr="00824FF1">
        <w:rPr>
          <w:rFonts w:cs="Times New Roman"/>
          <w:color w:val="auto"/>
        </w:rPr>
        <w:t>,</w:t>
      </w:r>
      <w:r w:rsidRPr="00824FF1">
        <w:rPr>
          <w:rFonts w:cs="Times New Roman"/>
          <w:color w:val="auto"/>
        </w:rPr>
        <w:t xml:space="preserve"> </w:t>
      </w:r>
      <w:r w:rsidR="00A80111" w:rsidRPr="00824FF1">
        <w:rPr>
          <w:rFonts w:cs="Times New Roman"/>
          <w:color w:val="auto"/>
        </w:rPr>
        <w:t>у якому</w:t>
      </w:r>
      <w:r w:rsidRPr="00824FF1">
        <w:rPr>
          <w:rFonts w:cs="Times New Roman"/>
          <w:color w:val="auto"/>
        </w:rPr>
        <w:t xml:space="preserve"> </w:t>
      </w:r>
      <w:r w:rsidR="002B65B1" w:rsidRPr="00824FF1">
        <w:rPr>
          <w:rFonts w:cs="Times New Roman"/>
          <w:color w:val="auto"/>
        </w:rPr>
        <w:t>сторони погоджують</w:t>
      </w:r>
      <w:r w:rsidRPr="00824FF1">
        <w:rPr>
          <w:rFonts w:cs="Times New Roman"/>
          <w:color w:val="auto"/>
        </w:rPr>
        <w:t xml:space="preserve"> </w:t>
      </w:r>
      <w:r w:rsidR="00A80111" w:rsidRPr="00824FF1">
        <w:rPr>
          <w:rFonts w:cs="Times New Roman"/>
          <w:color w:val="auto"/>
        </w:rPr>
        <w:t xml:space="preserve">строк найму, </w:t>
      </w:r>
      <w:r w:rsidRPr="00824FF1">
        <w:rPr>
          <w:rFonts w:cs="Times New Roman"/>
          <w:color w:val="auto"/>
        </w:rPr>
        <w:t>повноваження, обов’язки і відповідальність, умови матеріального забезпечення</w:t>
      </w:r>
      <w:r w:rsidR="002B65B1" w:rsidRPr="00824FF1">
        <w:rPr>
          <w:rFonts w:cs="Times New Roman"/>
          <w:color w:val="auto"/>
        </w:rPr>
        <w:t xml:space="preserve"> </w:t>
      </w:r>
      <w:r w:rsidRPr="00824FF1">
        <w:rPr>
          <w:rFonts w:cs="Times New Roman"/>
          <w:color w:val="auto"/>
        </w:rPr>
        <w:t>/</w:t>
      </w:r>
      <w:r w:rsidR="002B65B1" w:rsidRPr="00824FF1">
        <w:rPr>
          <w:rFonts w:cs="Times New Roman"/>
          <w:color w:val="auto"/>
        </w:rPr>
        <w:t xml:space="preserve"> </w:t>
      </w:r>
      <w:r w:rsidRPr="00824FF1">
        <w:rPr>
          <w:rFonts w:cs="Times New Roman"/>
          <w:color w:val="auto"/>
        </w:rPr>
        <w:t>розмір винагороди та інші умови праці.</w:t>
      </w:r>
    </w:p>
    <w:p w14:paraId="5CCEE1A1" w14:textId="5F630A12" w:rsidR="000103A5" w:rsidRPr="00824FF1" w:rsidRDefault="000103A5" w:rsidP="00CE5817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</w:t>
      </w:r>
      <w:r w:rsidR="00142351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="00BC5510" w:rsidRPr="00824FF1">
        <w:rPr>
          <w:rFonts w:cs="Times New Roman"/>
          <w:color w:val="auto"/>
        </w:rPr>
        <w:t>Д</w:t>
      </w:r>
      <w:r w:rsidRPr="00824FF1">
        <w:rPr>
          <w:rFonts w:cs="Times New Roman"/>
          <w:color w:val="auto"/>
        </w:rPr>
        <w:t>иректор</w:t>
      </w:r>
      <w:r w:rsidR="00142351" w:rsidRPr="00824FF1">
        <w:rPr>
          <w:rFonts w:cs="Times New Roman"/>
          <w:color w:val="auto"/>
        </w:rPr>
        <w:t xml:space="preserve"> </w:t>
      </w:r>
      <w:r w:rsidR="00BC5510" w:rsidRPr="00824FF1">
        <w:rPr>
          <w:rFonts w:cs="Times New Roman"/>
          <w:color w:val="auto"/>
        </w:rPr>
        <w:t xml:space="preserve">у роботі </w:t>
      </w:r>
      <w:r w:rsidRPr="00824FF1">
        <w:rPr>
          <w:rFonts w:cs="Times New Roman"/>
          <w:color w:val="auto"/>
        </w:rPr>
        <w:t xml:space="preserve">керується законодавством </w:t>
      </w:r>
      <w:r w:rsidR="00575285" w:rsidRPr="00824FF1">
        <w:rPr>
          <w:rFonts w:cs="Times New Roman"/>
          <w:color w:val="auto"/>
        </w:rPr>
        <w:t>та</w:t>
      </w:r>
      <w:r w:rsidRPr="00824FF1">
        <w:rPr>
          <w:rFonts w:cs="Times New Roman"/>
          <w:color w:val="auto"/>
        </w:rPr>
        <w:t xml:space="preserve"> </w:t>
      </w:r>
      <w:r w:rsidR="00BC5510" w:rsidRPr="00824FF1">
        <w:rPr>
          <w:rFonts w:cs="Times New Roman"/>
          <w:color w:val="auto"/>
        </w:rPr>
        <w:t xml:space="preserve">нормативно-правовими актами України, законодавством про працю, </w:t>
      </w:r>
      <w:r w:rsidR="008E6898" w:rsidRPr="00824FF1">
        <w:rPr>
          <w:rFonts w:cs="Times New Roman"/>
          <w:color w:val="auto"/>
        </w:rPr>
        <w:t>рішеннями загальних зборів</w:t>
      </w:r>
      <w:r w:rsidR="00575285" w:rsidRPr="00824FF1">
        <w:rPr>
          <w:rFonts w:cs="Times New Roman"/>
          <w:color w:val="auto"/>
        </w:rPr>
        <w:t xml:space="preserve"> </w:t>
      </w:r>
      <w:r w:rsidR="008E6898" w:rsidRPr="00824FF1">
        <w:rPr>
          <w:rFonts w:cs="Times New Roman"/>
          <w:color w:val="auto"/>
        </w:rPr>
        <w:t>/ наглядової ради</w:t>
      </w:r>
      <w:r w:rsidR="00575285" w:rsidRPr="00824FF1">
        <w:rPr>
          <w:rFonts w:cs="Times New Roman"/>
          <w:color w:val="auto"/>
        </w:rPr>
        <w:t xml:space="preserve"> </w:t>
      </w:r>
      <w:r w:rsidR="008E6898" w:rsidRPr="00824FF1">
        <w:rPr>
          <w:rFonts w:cs="Times New Roman"/>
          <w:color w:val="auto"/>
        </w:rPr>
        <w:t>/ іншого вищого органу управління, локальними актами підприємства (статутом, правилами внутрішнього трудового розпорядку, колективним договором</w:t>
      </w:r>
      <w:r w:rsidR="00824FF1">
        <w:rPr>
          <w:rFonts w:cs="Times New Roman"/>
          <w:color w:val="auto"/>
          <w:lang w:val="ru-RU"/>
        </w:rPr>
        <w:t xml:space="preserve"> </w:t>
      </w:r>
      <w:r w:rsidR="008E6898" w:rsidRPr="00824FF1">
        <w:rPr>
          <w:rFonts w:cs="Times New Roman"/>
          <w:color w:val="auto"/>
        </w:rPr>
        <w:t>тощо) та посадовою інструкцією.</w:t>
      </w:r>
    </w:p>
    <w:p w14:paraId="5A9C2DE0" w14:textId="05CE4594" w:rsidR="00444931" w:rsidRPr="00824FF1" w:rsidRDefault="000103A5" w:rsidP="00CE5817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</w:t>
      </w:r>
      <w:r w:rsidR="00BC5510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Директору підпорядковані всі адміністративні</w:t>
      </w:r>
      <w:r w:rsidR="00BC4C0E" w:rsidRPr="00824FF1">
        <w:rPr>
          <w:rFonts w:cs="Times New Roman"/>
          <w:color w:val="auto"/>
        </w:rPr>
        <w:t>, фінансові, господарські</w:t>
      </w:r>
      <w:r w:rsidRPr="00824FF1">
        <w:rPr>
          <w:rFonts w:cs="Times New Roman"/>
          <w:color w:val="auto"/>
        </w:rPr>
        <w:t xml:space="preserve"> та виробничі структурні підрозділи </w:t>
      </w:r>
      <w:r w:rsidR="00213FEF" w:rsidRPr="00824FF1">
        <w:rPr>
          <w:rFonts w:cs="Times New Roman"/>
          <w:color w:val="auto"/>
        </w:rPr>
        <w:t xml:space="preserve">/ відділи </w:t>
      </w:r>
      <w:r w:rsidR="00BC5510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.</w:t>
      </w:r>
    </w:p>
    <w:p w14:paraId="72D47DBF" w14:textId="5DA2FCA7" w:rsidR="000103A5" w:rsidRPr="00824FF1" w:rsidRDefault="000103A5" w:rsidP="00CE5817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1.</w:t>
      </w:r>
      <w:r w:rsidR="00BC5510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 відсутності директора</w:t>
      </w:r>
      <w:r w:rsidR="00BC5510" w:rsidRPr="00824FF1">
        <w:rPr>
          <w:rFonts w:cs="Times New Roman"/>
          <w:color w:val="auto"/>
        </w:rPr>
        <w:t xml:space="preserve"> підприємства</w:t>
      </w:r>
      <w:r w:rsidRPr="00824FF1">
        <w:rPr>
          <w:rFonts w:cs="Times New Roman"/>
          <w:color w:val="auto"/>
        </w:rPr>
        <w:t xml:space="preserve"> (хвороба, відпустка, відрядження тощо) його обов’язки виконує</w:t>
      </w:r>
      <w:r w:rsidR="00444931" w:rsidRPr="00824FF1">
        <w:rPr>
          <w:rFonts w:cs="Times New Roman"/>
          <w:color w:val="auto"/>
        </w:rPr>
        <w:t xml:space="preserve"> </w:t>
      </w:r>
      <w:r w:rsidRPr="00824FF1">
        <w:rPr>
          <w:rFonts w:cs="Times New Roman"/>
          <w:color w:val="auto"/>
        </w:rPr>
        <w:t xml:space="preserve">заступник або інша посадова особа </w:t>
      </w:r>
      <w:r w:rsidR="00BC5510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, призначена наказом</w:t>
      </w:r>
      <w:r w:rsidR="00575285" w:rsidRPr="00824FF1">
        <w:rPr>
          <w:rFonts w:cs="Times New Roman"/>
          <w:color w:val="auto"/>
        </w:rPr>
        <w:t xml:space="preserve"> / розпорядженням</w:t>
      </w:r>
      <w:r w:rsidRPr="00824FF1">
        <w:rPr>
          <w:rFonts w:cs="Times New Roman"/>
          <w:color w:val="auto"/>
        </w:rPr>
        <w:t xml:space="preserve"> директора.</w:t>
      </w:r>
    </w:p>
    <w:p w14:paraId="32CD0A6C" w14:textId="77777777" w:rsidR="00444931" w:rsidRPr="00824FF1" w:rsidRDefault="00444931" w:rsidP="00CE5817">
      <w:pPr>
        <w:pStyle w:val="Ctrl"/>
        <w:ind w:firstLine="709"/>
        <w:rPr>
          <w:rFonts w:cs="Times New Roman"/>
          <w:color w:val="auto"/>
        </w:rPr>
      </w:pPr>
    </w:p>
    <w:p w14:paraId="7107311A" w14:textId="6093AFCF" w:rsidR="000103A5" w:rsidRPr="00824FF1" w:rsidRDefault="000103A5" w:rsidP="00265852">
      <w:pPr>
        <w:pStyle w:val="Ctrl"/>
        <w:ind w:firstLine="0"/>
        <w:jc w:val="center"/>
        <w:rPr>
          <w:rStyle w:val="Bold"/>
          <w:rFonts w:eastAsia="Calibri" w:cs="Times New Roman"/>
          <w:color w:val="auto"/>
          <w:sz w:val="22"/>
          <w:szCs w:val="22"/>
        </w:rPr>
      </w:pPr>
      <w:r w:rsidRPr="00824FF1">
        <w:rPr>
          <w:rStyle w:val="Bold"/>
          <w:rFonts w:cs="Times New Roman"/>
          <w:color w:val="auto"/>
        </w:rPr>
        <w:t>2</w:t>
      </w:r>
      <w:r w:rsidR="00E257A9" w:rsidRPr="00824FF1">
        <w:rPr>
          <w:rStyle w:val="Bold"/>
          <w:rFonts w:cs="Times New Roman"/>
          <w:color w:val="auto"/>
        </w:rPr>
        <w:t>. </w:t>
      </w:r>
      <w:r w:rsidRPr="00824FF1">
        <w:rPr>
          <w:rStyle w:val="Bold"/>
          <w:rFonts w:cs="Times New Roman"/>
          <w:color w:val="auto"/>
        </w:rPr>
        <w:t>Завдання та обов’язки</w:t>
      </w:r>
    </w:p>
    <w:p w14:paraId="3D9BDC34" w14:textId="3F5A0B69" w:rsidR="00D336E3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Визначає та формулює політику розвитку </w:t>
      </w:r>
      <w:r w:rsidR="00D336E3" w:rsidRPr="00824FF1">
        <w:rPr>
          <w:rFonts w:cs="Times New Roman"/>
          <w:color w:val="auto"/>
        </w:rPr>
        <w:t xml:space="preserve">й </w:t>
      </w:r>
      <w:r w:rsidRPr="00824FF1">
        <w:rPr>
          <w:rFonts w:cs="Times New Roman"/>
          <w:color w:val="auto"/>
        </w:rPr>
        <w:t xml:space="preserve">управління виробничо-господарською і фінансово-економічною діяльністю </w:t>
      </w:r>
      <w:r w:rsidR="00BC4C0E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, погоджує її із</w:t>
      </w:r>
      <w:r w:rsidR="00A713F4" w:rsidRPr="00824FF1">
        <w:rPr>
          <w:rFonts w:cs="Times New Roman"/>
          <w:color w:val="auto"/>
        </w:rPr>
        <w:t xml:space="preserve"> загальними зборами</w:t>
      </w:r>
      <w:r w:rsidR="00D336E3" w:rsidRPr="00824FF1">
        <w:rPr>
          <w:rFonts w:cs="Times New Roman"/>
          <w:color w:val="auto"/>
        </w:rPr>
        <w:t xml:space="preserve"> </w:t>
      </w:r>
      <w:r w:rsidR="00A713F4" w:rsidRPr="00824FF1">
        <w:rPr>
          <w:rFonts w:cs="Times New Roman"/>
          <w:color w:val="auto"/>
        </w:rPr>
        <w:t>/</w:t>
      </w:r>
      <w:r w:rsidR="00D336E3" w:rsidRPr="00824FF1">
        <w:rPr>
          <w:rFonts w:cs="Times New Roman"/>
          <w:color w:val="auto"/>
        </w:rPr>
        <w:t xml:space="preserve"> </w:t>
      </w:r>
      <w:r w:rsidR="00A713F4" w:rsidRPr="00824FF1">
        <w:rPr>
          <w:rFonts w:cs="Times New Roman"/>
          <w:color w:val="auto"/>
        </w:rPr>
        <w:t>іншим вищим органом управління</w:t>
      </w:r>
      <w:r w:rsidR="00D336E3" w:rsidRPr="00824FF1">
        <w:rPr>
          <w:rFonts w:cs="Times New Roman"/>
          <w:color w:val="auto"/>
        </w:rPr>
        <w:t>.</w:t>
      </w:r>
    </w:p>
    <w:p w14:paraId="3BF3AD54" w14:textId="2FFCE7E2" w:rsidR="000103A5" w:rsidRPr="00824FF1" w:rsidRDefault="00D336E3" w:rsidP="00265852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lastRenderedPageBreak/>
        <w:t>2.2. З</w:t>
      </w:r>
      <w:r w:rsidR="008578FF" w:rsidRPr="00824FF1">
        <w:rPr>
          <w:rFonts w:cs="Times New Roman"/>
          <w:color w:val="auto"/>
        </w:rPr>
        <w:t xml:space="preserve">дійснює, координує, </w:t>
      </w:r>
      <w:r w:rsidR="00C56438" w:rsidRPr="00824FF1">
        <w:rPr>
          <w:rFonts w:cs="Times New Roman"/>
          <w:color w:val="auto"/>
        </w:rPr>
        <w:t>спрямовує діяльність підприємства</w:t>
      </w:r>
      <w:r w:rsidR="00A713F4" w:rsidRPr="00824FF1">
        <w:rPr>
          <w:rFonts w:cs="Times New Roman"/>
          <w:color w:val="auto"/>
        </w:rPr>
        <w:t xml:space="preserve"> </w:t>
      </w:r>
      <w:r w:rsidR="00C56438" w:rsidRPr="00824FF1">
        <w:rPr>
          <w:rFonts w:cs="Times New Roman"/>
          <w:color w:val="auto"/>
        </w:rPr>
        <w:t xml:space="preserve">на отримання </w:t>
      </w:r>
      <w:r w:rsidR="000103A5" w:rsidRPr="00824FF1">
        <w:rPr>
          <w:rFonts w:cs="Times New Roman"/>
          <w:color w:val="auto"/>
        </w:rPr>
        <w:t>максимального прибутку, забезпечує підвищення продуктивності праці, раціональне використання всіх ресурсів, запровадження ефективних методів організації управління, удосконалення господарського механізму.</w:t>
      </w:r>
    </w:p>
    <w:p w14:paraId="0E4D4529" w14:textId="1AC6C40B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D336E3" w:rsidRPr="00824FF1">
        <w:rPr>
          <w:rFonts w:cs="Times New Roman"/>
          <w:color w:val="auto"/>
        </w:rPr>
        <w:t>3</w:t>
      </w:r>
      <w:r w:rsidR="00E257A9" w:rsidRPr="00824FF1">
        <w:rPr>
          <w:rFonts w:cs="Times New Roman"/>
          <w:color w:val="auto"/>
        </w:rPr>
        <w:t>. </w:t>
      </w:r>
      <w:r w:rsidR="00D336E3" w:rsidRPr="00824FF1">
        <w:rPr>
          <w:rFonts w:cs="Times New Roman"/>
          <w:color w:val="auto"/>
        </w:rPr>
        <w:t>До</w:t>
      </w:r>
      <w:r w:rsidRPr="00824FF1">
        <w:rPr>
          <w:rFonts w:cs="Times New Roman"/>
          <w:color w:val="auto"/>
        </w:rPr>
        <w:t>бирає кандидатів на посади своїх заступників, керівників структурних підрозділів</w:t>
      </w:r>
      <w:r w:rsidR="00213FEF" w:rsidRPr="00824FF1">
        <w:rPr>
          <w:rFonts w:cs="Times New Roman"/>
          <w:color w:val="auto"/>
        </w:rPr>
        <w:t xml:space="preserve"> / відділів</w:t>
      </w:r>
      <w:r w:rsidRPr="00824FF1">
        <w:rPr>
          <w:rFonts w:cs="Times New Roman"/>
          <w:color w:val="auto"/>
        </w:rPr>
        <w:t>, визначає їх завдання та обов’язки, повноваження і порядок їх делегування, ступінь відповідальності</w:t>
      </w:r>
      <w:r w:rsidR="00DF21EE" w:rsidRPr="00824FF1">
        <w:rPr>
          <w:rFonts w:cs="Times New Roman"/>
          <w:color w:val="auto"/>
        </w:rPr>
        <w:t xml:space="preserve">, доручає </w:t>
      </w:r>
      <w:r w:rsidR="00115A8D" w:rsidRPr="00824FF1">
        <w:rPr>
          <w:rFonts w:cs="Times New Roman"/>
          <w:color w:val="auto"/>
        </w:rPr>
        <w:t xml:space="preserve">їм </w:t>
      </w:r>
      <w:r w:rsidR="00DF21EE" w:rsidRPr="00824FF1">
        <w:rPr>
          <w:rFonts w:cs="Times New Roman"/>
          <w:color w:val="auto"/>
        </w:rPr>
        <w:t>виконання окремих організаційно-господарських функцій</w:t>
      </w:r>
      <w:r w:rsidR="0004608E" w:rsidRPr="00824FF1">
        <w:rPr>
          <w:rFonts w:cs="Times New Roman"/>
          <w:color w:val="auto"/>
        </w:rPr>
        <w:t>.</w:t>
      </w:r>
    </w:p>
    <w:p w14:paraId="03EFE374" w14:textId="565B9005" w:rsidR="00CE444C" w:rsidRPr="00824FF1" w:rsidRDefault="00B14EBA" w:rsidP="00B14EB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D336E3" w:rsidRPr="00824FF1">
        <w:rPr>
          <w:rFonts w:cs="Times New Roman"/>
          <w:color w:val="auto"/>
        </w:rPr>
        <w:t>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Організовує роботу та ефективну взаємодію всіх структурних підрозділів</w:t>
      </w:r>
      <w:r w:rsidR="00213FEF" w:rsidRPr="00824FF1">
        <w:rPr>
          <w:rFonts w:cs="Times New Roman"/>
          <w:color w:val="auto"/>
        </w:rPr>
        <w:t xml:space="preserve"> / відділів</w:t>
      </w:r>
      <w:r w:rsidRPr="00824FF1">
        <w:rPr>
          <w:rFonts w:cs="Times New Roman"/>
          <w:color w:val="auto"/>
        </w:rPr>
        <w:t xml:space="preserve">, </w:t>
      </w:r>
      <w:proofErr w:type="spellStart"/>
      <w:r w:rsidRPr="00824FF1">
        <w:rPr>
          <w:rFonts w:cs="Times New Roman"/>
          <w:color w:val="auto"/>
        </w:rPr>
        <w:t>цехів</w:t>
      </w:r>
      <w:proofErr w:type="spellEnd"/>
      <w:r w:rsidRPr="00824FF1">
        <w:rPr>
          <w:rFonts w:cs="Times New Roman"/>
          <w:color w:val="auto"/>
        </w:rPr>
        <w:t xml:space="preserve"> та виробничих одиниць, спрямовує їх діяльність на розвиток і вдосконалення виробництва з урахуванням соціальних та ринкових пріоритетів, </w:t>
      </w:r>
      <w:r w:rsidR="00D336E3" w:rsidRPr="00824FF1">
        <w:rPr>
          <w:rFonts w:cs="Times New Roman"/>
          <w:color w:val="auto"/>
        </w:rPr>
        <w:t xml:space="preserve">на </w:t>
      </w:r>
      <w:r w:rsidRPr="00824FF1">
        <w:rPr>
          <w:rFonts w:cs="Times New Roman"/>
          <w:color w:val="auto"/>
        </w:rPr>
        <w:t>підвищення ефективності роботи підприємства, зростання обсягів реалізації продукції та збільшення прибутку, якості та конкурентоспроможності продукції, що виготовляється</w:t>
      </w:r>
      <w:r w:rsidR="00CE444C" w:rsidRPr="00824FF1">
        <w:rPr>
          <w:rFonts w:cs="Times New Roman"/>
          <w:color w:val="auto"/>
        </w:rPr>
        <w:t>.</w:t>
      </w:r>
    </w:p>
    <w:p w14:paraId="72653F25" w14:textId="1BFB1808" w:rsidR="00B14EBA" w:rsidRPr="00824FF1" w:rsidRDefault="00CE444C" w:rsidP="00B14EB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D336E3" w:rsidRPr="00824FF1">
        <w:rPr>
          <w:rFonts w:cs="Times New Roman"/>
          <w:color w:val="auto"/>
        </w:rPr>
        <w:t>5</w:t>
      </w:r>
      <w:r w:rsidR="00E257A9" w:rsidRPr="00824FF1">
        <w:rPr>
          <w:rFonts w:cs="Times New Roman"/>
          <w:color w:val="auto"/>
        </w:rPr>
        <w:t>. </w:t>
      </w:r>
      <w:r w:rsidR="00D84595" w:rsidRPr="00824FF1">
        <w:rPr>
          <w:rFonts w:cs="Times New Roman"/>
          <w:color w:val="auto"/>
        </w:rPr>
        <w:t>З</w:t>
      </w:r>
      <w:r w:rsidRPr="00824FF1">
        <w:rPr>
          <w:rFonts w:cs="Times New Roman"/>
          <w:color w:val="auto"/>
        </w:rPr>
        <w:t>абезпеч</w:t>
      </w:r>
      <w:r w:rsidR="00D84595" w:rsidRPr="00824FF1">
        <w:rPr>
          <w:rFonts w:cs="Times New Roman"/>
          <w:color w:val="auto"/>
        </w:rPr>
        <w:t>ує</w:t>
      </w:r>
      <w:r w:rsidRPr="00824FF1">
        <w:rPr>
          <w:rFonts w:cs="Times New Roman"/>
          <w:color w:val="auto"/>
        </w:rPr>
        <w:t xml:space="preserve"> відповідн</w:t>
      </w:r>
      <w:r w:rsidR="00D84595" w:rsidRPr="00824FF1">
        <w:rPr>
          <w:rFonts w:cs="Times New Roman"/>
          <w:color w:val="auto"/>
        </w:rPr>
        <w:t>і</w:t>
      </w:r>
      <w:r w:rsidRPr="00824FF1">
        <w:rPr>
          <w:rFonts w:cs="Times New Roman"/>
          <w:color w:val="auto"/>
        </w:rPr>
        <w:t>ст</w:t>
      </w:r>
      <w:r w:rsidR="00D84595" w:rsidRPr="00824FF1">
        <w:rPr>
          <w:rFonts w:cs="Times New Roman"/>
          <w:color w:val="auto"/>
        </w:rPr>
        <w:t>ь</w:t>
      </w:r>
      <w:r w:rsidRPr="00824FF1">
        <w:rPr>
          <w:rFonts w:cs="Times New Roman"/>
          <w:color w:val="auto"/>
        </w:rPr>
        <w:t xml:space="preserve"> продукції</w:t>
      </w:r>
      <w:r w:rsidR="00B14EBA" w:rsidRPr="00824FF1">
        <w:rPr>
          <w:rFonts w:cs="Times New Roman"/>
          <w:color w:val="auto"/>
        </w:rPr>
        <w:t xml:space="preserve"> світови</w:t>
      </w:r>
      <w:r w:rsidRPr="00824FF1">
        <w:rPr>
          <w:rFonts w:cs="Times New Roman"/>
          <w:color w:val="auto"/>
        </w:rPr>
        <w:t>м</w:t>
      </w:r>
      <w:r w:rsidR="00B14EBA" w:rsidRPr="00824FF1">
        <w:rPr>
          <w:rFonts w:cs="Times New Roman"/>
          <w:color w:val="auto"/>
        </w:rPr>
        <w:t xml:space="preserve"> стандарт</w:t>
      </w:r>
      <w:r w:rsidRPr="00824FF1">
        <w:rPr>
          <w:rFonts w:cs="Times New Roman"/>
          <w:color w:val="auto"/>
        </w:rPr>
        <w:t>ам</w:t>
      </w:r>
      <w:r w:rsidR="00B14EBA" w:rsidRPr="00824FF1">
        <w:rPr>
          <w:rFonts w:cs="Times New Roman"/>
          <w:color w:val="auto"/>
        </w:rPr>
        <w:t xml:space="preserve"> </w:t>
      </w:r>
      <w:r w:rsidR="00700804" w:rsidRPr="00824FF1">
        <w:rPr>
          <w:rFonts w:cs="Times New Roman"/>
          <w:color w:val="auto"/>
        </w:rPr>
        <w:t>і</w:t>
      </w:r>
      <w:r w:rsidR="00B14EBA" w:rsidRPr="00824FF1">
        <w:rPr>
          <w:rFonts w:cs="Times New Roman"/>
          <w:color w:val="auto"/>
        </w:rPr>
        <w:t>з метою задоволення потреб замовників і споживачів</w:t>
      </w:r>
      <w:r w:rsidRPr="00824FF1">
        <w:rPr>
          <w:rFonts w:cs="Times New Roman"/>
          <w:color w:val="auto"/>
        </w:rPr>
        <w:t xml:space="preserve">, </w:t>
      </w:r>
      <w:r w:rsidR="00BB781E" w:rsidRPr="00824FF1">
        <w:rPr>
          <w:rFonts w:cs="Times New Roman"/>
          <w:color w:val="auto"/>
        </w:rPr>
        <w:t xml:space="preserve">розширення присутності на </w:t>
      </w:r>
      <w:r w:rsidRPr="00824FF1">
        <w:rPr>
          <w:rFonts w:cs="Times New Roman"/>
          <w:color w:val="auto"/>
        </w:rPr>
        <w:t>вітчизняно</w:t>
      </w:r>
      <w:r w:rsidR="00BB781E" w:rsidRPr="00824FF1">
        <w:rPr>
          <w:rFonts w:cs="Times New Roman"/>
          <w:color w:val="auto"/>
        </w:rPr>
        <w:t>му</w:t>
      </w:r>
      <w:r w:rsidRPr="00824FF1">
        <w:rPr>
          <w:rFonts w:cs="Times New Roman"/>
          <w:color w:val="auto"/>
        </w:rPr>
        <w:t xml:space="preserve"> та </w:t>
      </w:r>
      <w:r w:rsidR="00700804" w:rsidRPr="00824FF1">
        <w:rPr>
          <w:rFonts w:cs="Times New Roman"/>
          <w:color w:val="auto"/>
        </w:rPr>
        <w:t>іноземному</w:t>
      </w:r>
      <w:r w:rsidRPr="00824FF1">
        <w:rPr>
          <w:rFonts w:cs="Times New Roman"/>
          <w:color w:val="auto"/>
        </w:rPr>
        <w:t xml:space="preserve"> ринку </w:t>
      </w:r>
      <w:r w:rsidR="00BB781E" w:rsidRPr="00824FF1">
        <w:rPr>
          <w:rFonts w:cs="Times New Roman"/>
          <w:color w:val="auto"/>
        </w:rPr>
        <w:t xml:space="preserve">шляхом </w:t>
      </w:r>
      <w:r w:rsidRPr="00824FF1">
        <w:rPr>
          <w:rFonts w:cs="Times New Roman"/>
          <w:color w:val="auto"/>
        </w:rPr>
        <w:t>запровадження нової техніки</w:t>
      </w:r>
      <w:r w:rsidR="004C00B0" w:rsidRPr="00824FF1">
        <w:rPr>
          <w:rFonts w:cs="Times New Roman"/>
          <w:color w:val="auto"/>
        </w:rPr>
        <w:t>,</w:t>
      </w:r>
      <w:r w:rsidRPr="00824FF1">
        <w:rPr>
          <w:rFonts w:cs="Times New Roman"/>
          <w:color w:val="auto"/>
        </w:rPr>
        <w:t xml:space="preserve"> прогресивних технологій, </w:t>
      </w:r>
      <w:r w:rsidR="00700804" w:rsidRPr="00824FF1">
        <w:rPr>
          <w:rFonts w:cs="Times New Roman"/>
          <w:color w:val="auto"/>
        </w:rPr>
        <w:t>у</w:t>
      </w:r>
      <w:r w:rsidRPr="00824FF1">
        <w:rPr>
          <w:rFonts w:cs="Times New Roman"/>
          <w:color w:val="auto"/>
        </w:rPr>
        <w:t>досконалення організації праці</w:t>
      </w:r>
      <w:r w:rsidR="004C00B0" w:rsidRPr="00824FF1">
        <w:rPr>
          <w:rFonts w:cs="Times New Roman"/>
          <w:color w:val="auto"/>
        </w:rPr>
        <w:t xml:space="preserve"> </w:t>
      </w:r>
      <w:r w:rsidR="00BB781E" w:rsidRPr="00824FF1">
        <w:rPr>
          <w:rFonts w:cs="Times New Roman"/>
          <w:color w:val="auto"/>
        </w:rPr>
        <w:t xml:space="preserve">та управління </w:t>
      </w:r>
      <w:r w:rsidRPr="00824FF1">
        <w:rPr>
          <w:rFonts w:cs="Times New Roman"/>
          <w:color w:val="auto"/>
        </w:rPr>
        <w:t>виробництв</w:t>
      </w:r>
      <w:r w:rsidR="00BB781E" w:rsidRPr="00824FF1">
        <w:rPr>
          <w:rFonts w:cs="Times New Roman"/>
          <w:color w:val="auto"/>
        </w:rPr>
        <w:t>ом</w:t>
      </w:r>
      <w:r w:rsidRPr="00824FF1">
        <w:rPr>
          <w:rFonts w:cs="Times New Roman"/>
          <w:color w:val="auto"/>
        </w:rPr>
        <w:t>.</w:t>
      </w:r>
    </w:p>
    <w:p w14:paraId="28BAF631" w14:textId="0F645AA7" w:rsidR="00BB781E" w:rsidRPr="00824FF1" w:rsidRDefault="00BB781E" w:rsidP="00BB781E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700804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Організовує виробничо-господарську діяльність підприємства на основі застосування методів обґрунтованого планування, нормативних матеріалів, фінансових і трудових витрат, вивчення кон’юнктури ринку та передового досвіду, з метою підвищення технічного рівня та якості продукції </w:t>
      </w:r>
      <w:r w:rsidR="00700804" w:rsidRPr="00824FF1">
        <w:rPr>
          <w:rFonts w:cs="Times New Roman"/>
          <w:color w:val="auto"/>
        </w:rPr>
        <w:t xml:space="preserve">/ </w:t>
      </w:r>
      <w:r w:rsidRPr="00824FF1">
        <w:rPr>
          <w:rFonts w:cs="Times New Roman"/>
          <w:color w:val="auto"/>
        </w:rPr>
        <w:t xml:space="preserve">послуг, економічної ефективності її виробництва, раціонального використання виробничих резервів </w:t>
      </w:r>
      <w:r w:rsidR="00700804" w:rsidRPr="00824FF1">
        <w:rPr>
          <w:rFonts w:cs="Times New Roman"/>
          <w:color w:val="auto"/>
        </w:rPr>
        <w:t>і</w:t>
      </w:r>
      <w:r w:rsidRPr="00824FF1">
        <w:rPr>
          <w:rFonts w:cs="Times New Roman"/>
          <w:color w:val="auto"/>
        </w:rPr>
        <w:t xml:space="preserve"> витрачання всіх видів ресурсів.</w:t>
      </w:r>
    </w:p>
    <w:p w14:paraId="07274222" w14:textId="17F668ED" w:rsidR="00CE444C" w:rsidRPr="00824FF1" w:rsidRDefault="00766796" w:rsidP="00CE444C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700804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виконання підприємством програми оновлення продукції, планів капітального будівництва, обов’язків перед державним бюджетом, постачальниками, замовниками і банками.</w:t>
      </w:r>
    </w:p>
    <w:p w14:paraId="55E70614" w14:textId="40E4E227" w:rsidR="00222D7A" w:rsidRPr="00824FF1" w:rsidRDefault="00222D7A" w:rsidP="00222D7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700804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Забезпечує виконання </w:t>
      </w:r>
      <w:r w:rsidR="00BB781E" w:rsidRPr="00824FF1">
        <w:rPr>
          <w:rFonts w:cs="Times New Roman"/>
          <w:color w:val="auto"/>
        </w:rPr>
        <w:t xml:space="preserve">підприємством </w:t>
      </w:r>
      <w:r w:rsidRPr="00824FF1">
        <w:rPr>
          <w:rFonts w:cs="Times New Roman"/>
          <w:color w:val="auto"/>
        </w:rPr>
        <w:t xml:space="preserve">усіх зобов’язань перед державним та місцевим бюджетами, державними позабюджетними соціальними фондами, постачальниками, замовниками та кредиторами, а також виконання господарських і трудових договорів </w:t>
      </w:r>
      <w:r w:rsidR="009763EE" w:rsidRPr="00824FF1">
        <w:rPr>
          <w:rFonts w:cs="Times New Roman"/>
          <w:color w:val="auto"/>
        </w:rPr>
        <w:t xml:space="preserve">/ </w:t>
      </w:r>
      <w:r w:rsidRPr="00824FF1">
        <w:rPr>
          <w:rFonts w:cs="Times New Roman"/>
          <w:color w:val="auto"/>
        </w:rPr>
        <w:t>контрактів та бізнес-планів.</w:t>
      </w:r>
    </w:p>
    <w:p w14:paraId="456300F9" w14:textId="27C991E8" w:rsidR="000103A5" w:rsidRPr="00824FF1" w:rsidRDefault="000103A5" w:rsidP="00265852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9763EE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Управляє бюджетом </w:t>
      </w:r>
      <w:r w:rsidR="004953C5" w:rsidRPr="00824FF1">
        <w:rPr>
          <w:rFonts w:cs="Times New Roman"/>
          <w:color w:val="auto"/>
        </w:rPr>
        <w:t xml:space="preserve">підприємства </w:t>
      </w:r>
      <w:r w:rsidR="009763EE" w:rsidRPr="00824FF1">
        <w:rPr>
          <w:rFonts w:cs="Times New Roman"/>
          <w:color w:val="auto"/>
        </w:rPr>
        <w:t>в</w:t>
      </w:r>
      <w:r w:rsidRPr="00824FF1">
        <w:rPr>
          <w:rFonts w:cs="Times New Roman"/>
          <w:color w:val="auto"/>
        </w:rPr>
        <w:t xml:space="preserve"> межах повноважень, контролює витрати й ефективне використання ресурсів.</w:t>
      </w:r>
    </w:p>
    <w:p w14:paraId="2A1C7C01" w14:textId="069A0C0E" w:rsidR="00BA45BE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9763EE" w:rsidRPr="00824FF1">
        <w:rPr>
          <w:rFonts w:cs="Times New Roman"/>
          <w:color w:val="auto"/>
        </w:rPr>
        <w:t>10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Забезпечує планову рентабельність і фінансову стійкість господарської діяльності </w:t>
      </w:r>
      <w:r w:rsidR="004953C5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, управляє розподілом матеріальних, людських та фінансових ресурсів за напрямами діяльності</w:t>
      </w:r>
      <w:r w:rsidR="00BA45BE" w:rsidRPr="00824FF1">
        <w:rPr>
          <w:rFonts w:cs="Times New Roman"/>
          <w:color w:val="auto"/>
        </w:rPr>
        <w:t>.</w:t>
      </w:r>
    </w:p>
    <w:p w14:paraId="02292A73" w14:textId="5ECD3719" w:rsidR="000103A5" w:rsidRPr="00824FF1" w:rsidRDefault="00BA45BE" w:rsidP="00265852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2.11. З</w:t>
      </w:r>
      <w:r w:rsidR="000103A5" w:rsidRPr="00824FF1">
        <w:rPr>
          <w:rFonts w:cs="Times New Roman"/>
          <w:color w:val="auto"/>
        </w:rPr>
        <w:t>абезпечує безперебійний процес виробництва та реалізації продукції / товарів / послуг відповідно до планових показників, коригує витрати на розширення й оновлення виробництва.</w:t>
      </w:r>
    </w:p>
    <w:p w14:paraId="004E3707" w14:textId="0515E371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222D7A" w:rsidRPr="00824FF1">
        <w:rPr>
          <w:rFonts w:cs="Times New Roman"/>
          <w:color w:val="auto"/>
        </w:rPr>
        <w:t>1</w:t>
      </w:r>
      <w:r w:rsidR="00BA45BE" w:rsidRPr="00824FF1">
        <w:rPr>
          <w:rFonts w:cs="Times New Roman"/>
          <w:color w:val="auto"/>
        </w:rPr>
        <w:t>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Організовує </w:t>
      </w:r>
      <w:r w:rsidR="00115A8D" w:rsidRPr="00824FF1">
        <w:rPr>
          <w:rFonts w:cs="Times New Roman"/>
          <w:color w:val="auto"/>
        </w:rPr>
        <w:t>об</w:t>
      </w:r>
      <w:r w:rsidR="00BA45BE" w:rsidRPr="00824FF1">
        <w:rPr>
          <w:rFonts w:cs="Times New Roman"/>
          <w:color w:val="auto"/>
        </w:rPr>
        <w:t>’</w:t>
      </w:r>
      <w:r w:rsidR="00115A8D" w:rsidRPr="00824FF1">
        <w:rPr>
          <w:rFonts w:cs="Times New Roman"/>
          <w:color w:val="auto"/>
        </w:rPr>
        <w:t>єктивний</w:t>
      </w:r>
      <w:r w:rsidR="00115A8D" w:rsidRPr="00824FF1" w:rsidDel="00115A8D">
        <w:rPr>
          <w:rFonts w:cs="Times New Roman"/>
          <w:color w:val="auto"/>
        </w:rPr>
        <w:t xml:space="preserve"> </w:t>
      </w:r>
      <w:r w:rsidRPr="00824FF1">
        <w:rPr>
          <w:rFonts w:cs="Times New Roman"/>
          <w:color w:val="auto"/>
        </w:rPr>
        <w:t xml:space="preserve">аналіз витрат </w:t>
      </w:r>
      <w:r w:rsidR="004953C5" w:rsidRPr="00824FF1">
        <w:rPr>
          <w:rFonts w:cs="Times New Roman"/>
          <w:color w:val="auto"/>
        </w:rPr>
        <w:t>підприємства</w:t>
      </w:r>
      <w:r w:rsidR="00115A8D" w:rsidRPr="00824FF1">
        <w:rPr>
          <w:rFonts w:cs="Times New Roman"/>
          <w:color w:val="auto"/>
        </w:rPr>
        <w:t>, забезпечує</w:t>
      </w:r>
      <w:r w:rsidRPr="00824FF1">
        <w:rPr>
          <w:rFonts w:cs="Times New Roman"/>
          <w:color w:val="auto"/>
        </w:rPr>
        <w:t xml:space="preserve"> підгот</w:t>
      </w:r>
      <w:r w:rsidR="00115A8D" w:rsidRPr="00824FF1">
        <w:rPr>
          <w:rFonts w:cs="Times New Roman"/>
          <w:color w:val="auto"/>
        </w:rPr>
        <w:t>овку</w:t>
      </w:r>
      <w:r w:rsidRPr="00824FF1">
        <w:rPr>
          <w:rFonts w:cs="Times New Roman"/>
          <w:color w:val="auto"/>
        </w:rPr>
        <w:t xml:space="preserve"> фінансових звітів з урахуванням обов’язкових витрат, аналізує витрати на комунальні послуги, страхування майна, вживає заходів </w:t>
      </w:r>
      <w:r w:rsidR="00115A8D" w:rsidRPr="00824FF1">
        <w:rPr>
          <w:rFonts w:cs="Times New Roman"/>
          <w:color w:val="auto"/>
        </w:rPr>
        <w:t xml:space="preserve">для </w:t>
      </w:r>
      <w:r w:rsidRPr="00824FF1">
        <w:rPr>
          <w:rFonts w:cs="Times New Roman"/>
          <w:color w:val="auto"/>
        </w:rPr>
        <w:t xml:space="preserve">їх </w:t>
      </w:r>
      <w:r w:rsidR="00115A8D" w:rsidRPr="00824FF1">
        <w:rPr>
          <w:rFonts w:cs="Times New Roman"/>
          <w:color w:val="auto"/>
        </w:rPr>
        <w:t>оптимізації</w:t>
      </w:r>
      <w:r w:rsidRPr="00824FF1">
        <w:rPr>
          <w:rFonts w:cs="Times New Roman"/>
          <w:color w:val="auto"/>
        </w:rPr>
        <w:t>.</w:t>
      </w:r>
    </w:p>
    <w:p w14:paraId="0BCFBC3F" w14:textId="424D0E5C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63012A" w:rsidRPr="00824FF1">
        <w:rPr>
          <w:rFonts w:cs="Times New Roman"/>
          <w:color w:val="auto"/>
        </w:rPr>
        <w:t>1</w:t>
      </w:r>
      <w:r w:rsidR="00BA45BE" w:rsidRPr="00824FF1">
        <w:rPr>
          <w:rFonts w:cs="Times New Roman"/>
          <w:color w:val="auto"/>
        </w:rPr>
        <w:t>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Забезпечує </w:t>
      </w:r>
      <w:r w:rsidR="00BA45BE" w:rsidRPr="00824FF1">
        <w:rPr>
          <w:rFonts w:cs="Times New Roman"/>
          <w:color w:val="auto"/>
        </w:rPr>
        <w:t xml:space="preserve">у регламентовані строки </w:t>
      </w:r>
      <w:r w:rsidRPr="00824FF1">
        <w:rPr>
          <w:rFonts w:cs="Times New Roman"/>
          <w:color w:val="auto"/>
        </w:rPr>
        <w:t xml:space="preserve">підготування та направлення на розгляд </w:t>
      </w:r>
      <w:r w:rsidR="0063012A" w:rsidRPr="00824FF1">
        <w:rPr>
          <w:rFonts w:cs="Times New Roman"/>
          <w:color w:val="auto"/>
        </w:rPr>
        <w:t>Н</w:t>
      </w:r>
      <w:r w:rsidRPr="00824FF1">
        <w:rPr>
          <w:rFonts w:cs="Times New Roman"/>
          <w:color w:val="auto"/>
        </w:rPr>
        <w:t>аглядової ради</w:t>
      </w:r>
      <w:r w:rsidR="0063012A" w:rsidRPr="00824FF1">
        <w:rPr>
          <w:rFonts w:cs="Times New Roman"/>
          <w:color w:val="auto"/>
        </w:rPr>
        <w:t xml:space="preserve"> / іншого вищого органу управління</w:t>
      </w:r>
      <w:r w:rsidRPr="00824FF1">
        <w:rPr>
          <w:rFonts w:cs="Times New Roman"/>
          <w:color w:val="auto"/>
        </w:rPr>
        <w:t xml:space="preserve"> звітів про результати роботи.</w:t>
      </w:r>
    </w:p>
    <w:p w14:paraId="7409B441" w14:textId="6749A423" w:rsidR="003B0603" w:rsidRPr="00824FF1" w:rsidRDefault="003B0603" w:rsidP="003B060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2.1</w:t>
      </w:r>
      <w:r w:rsidR="00C765FB" w:rsidRPr="00824FF1">
        <w:rPr>
          <w:rFonts w:cs="Times New Roman"/>
          <w:color w:val="auto"/>
        </w:rPr>
        <w:t>4</w:t>
      </w:r>
      <w:r w:rsidR="00E257A9" w:rsidRPr="00824FF1">
        <w:rPr>
          <w:rFonts w:cs="Times New Roman"/>
          <w:color w:val="auto"/>
        </w:rPr>
        <w:t>. </w:t>
      </w:r>
      <w:r w:rsidR="00C765FB" w:rsidRPr="00824FF1">
        <w:rPr>
          <w:rFonts w:cs="Times New Roman"/>
          <w:color w:val="auto"/>
        </w:rPr>
        <w:t>Розв’язує</w:t>
      </w:r>
      <w:r w:rsidRPr="00824FF1">
        <w:rPr>
          <w:rFonts w:cs="Times New Roman"/>
          <w:color w:val="auto"/>
        </w:rPr>
        <w:t xml:space="preserve"> питання щодо фінансово-економічної, виробничо-господарської діяльності та безпеки підприємства в межах наданих </w:t>
      </w:r>
      <w:r w:rsidR="00C765FB" w:rsidRPr="00824FF1">
        <w:rPr>
          <w:rFonts w:cs="Times New Roman"/>
          <w:color w:val="auto"/>
        </w:rPr>
        <w:t>повноважень</w:t>
      </w:r>
      <w:r w:rsidRPr="00824FF1">
        <w:rPr>
          <w:rFonts w:cs="Times New Roman"/>
          <w:color w:val="auto"/>
        </w:rPr>
        <w:t>.</w:t>
      </w:r>
    </w:p>
    <w:p w14:paraId="61B85C66" w14:textId="75F37B0E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BB781E" w:rsidRPr="00824FF1">
        <w:rPr>
          <w:rFonts w:cs="Times New Roman"/>
          <w:color w:val="auto"/>
        </w:rPr>
        <w:t>1</w:t>
      </w:r>
      <w:r w:rsidR="00C765FB" w:rsidRPr="00824FF1">
        <w:rPr>
          <w:rFonts w:cs="Times New Roman"/>
          <w:color w:val="auto"/>
        </w:rPr>
        <w:t>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просування та розвиток інформаційних технологій у всіх напрямах діяльності</w:t>
      </w:r>
      <w:r w:rsidR="00BB781E" w:rsidRPr="00824FF1">
        <w:rPr>
          <w:rFonts w:cs="Times New Roman"/>
          <w:color w:val="auto"/>
        </w:rPr>
        <w:t xml:space="preserve"> підприємства</w:t>
      </w:r>
      <w:r w:rsidRPr="00824FF1">
        <w:rPr>
          <w:rFonts w:cs="Times New Roman"/>
          <w:color w:val="auto"/>
        </w:rPr>
        <w:t>.</w:t>
      </w:r>
    </w:p>
    <w:p w14:paraId="78BD9662" w14:textId="2DC5754F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BB781E" w:rsidRPr="00824FF1">
        <w:rPr>
          <w:rFonts w:cs="Times New Roman"/>
          <w:color w:val="auto"/>
        </w:rPr>
        <w:t>1</w:t>
      </w:r>
      <w:r w:rsidR="00C765FB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додержання законності, активне використання правових засобів удосконалення управління та функціонування в ринкових умовах, зміцнення договірної та фінансової дисципліни.</w:t>
      </w:r>
    </w:p>
    <w:p w14:paraId="588A2435" w14:textId="0B3213B8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lastRenderedPageBreak/>
        <w:t>2.1</w:t>
      </w:r>
      <w:r w:rsidR="00265852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розроблення, укладення і виконання колективного договору, виконання положень угод, що є обов’язковими для підприємства.</w:t>
      </w:r>
    </w:p>
    <w:p w14:paraId="469BF9FE" w14:textId="654DB3BD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2.1</w:t>
      </w:r>
      <w:r w:rsidR="00265852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своєчасну виплату заробітної плати відповідно до встановлених строків і законодавства.</w:t>
      </w:r>
    </w:p>
    <w:p w14:paraId="7D43267C" w14:textId="666C211E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111CE0" w:rsidRPr="00824FF1">
        <w:rPr>
          <w:rFonts w:cs="Times New Roman"/>
          <w:color w:val="auto"/>
        </w:rPr>
        <w:t>1</w:t>
      </w:r>
      <w:r w:rsidR="00265852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Визначає кадрову політику </w:t>
      </w:r>
      <w:r w:rsidR="004953C5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 xml:space="preserve">, базові напрями управління персоналом, аналізує нормативні розрахунки </w:t>
      </w:r>
      <w:proofErr w:type="spellStart"/>
      <w:r w:rsidRPr="00824FF1">
        <w:rPr>
          <w:rFonts w:cs="Times New Roman"/>
          <w:color w:val="auto"/>
        </w:rPr>
        <w:t>професійно</w:t>
      </w:r>
      <w:proofErr w:type="spellEnd"/>
      <w:r w:rsidRPr="00824FF1">
        <w:rPr>
          <w:rFonts w:cs="Times New Roman"/>
          <w:color w:val="auto"/>
        </w:rPr>
        <w:t xml:space="preserve">-кваліфікаційної структури та чисельності </w:t>
      </w:r>
      <w:r w:rsidR="00265852" w:rsidRPr="00824FF1">
        <w:rPr>
          <w:rFonts w:cs="Times New Roman"/>
          <w:color w:val="auto"/>
        </w:rPr>
        <w:t>працівників</w:t>
      </w:r>
      <w:r w:rsidRPr="00824FF1">
        <w:rPr>
          <w:rFonts w:cs="Times New Roman"/>
          <w:color w:val="auto"/>
        </w:rPr>
        <w:t>, коригує їх значення.</w:t>
      </w:r>
    </w:p>
    <w:p w14:paraId="61534242" w14:textId="644168E1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265852" w:rsidRPr="00824FF1">
        <w:rPr>
          <w:rFonts w:cs="Times New Roman"/>
          <w:color w:val="auto"/>
        </w:rPr>
        <w:t>20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регулювання соціально-трудових відносин.</w:t>
      </w:r>
    </w:p>
    <w:p w14:paraId="450B9605" w14:textId="7FC17CE6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265852" w:rsidRPr="00824FF1">
        <w:rPr>
          <w:rFonts w:cs="Times New Roman"/>
          <w:color w:val="auto"/>
        </w:rPr>
        <w:t>2</w:t>
      </w:r>
      <w:r w:rsidRPr="00824FF1">
        <w:rPr>
          <w:rFonts w:cs="Times New Roman"/>
          <w:color w:val="auto"/>
        </w:rPr>
        <w:t>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Формує разом зі службою персоналу основи корпоративної культури та керує її розвитком.</w:t>
      </w:r>
    </w:p>
    <w:p w14:paraId="7036BD4E" w14:textId="2F4CA078" w:rsidR="00222D7A" w:rsidRPr="00824FF1" w:rsidRDefault="00222D7A" w:rsidP="00222D7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111CE0" w:rsidRPr="00824FF1">
        <w:rPr>
          <w:rFonts w:cs="Times New Roman"/>
          <w:color w:val="auto"/>
        </w:rPr>
        <w:t>2</w:t>
      </w:r>
      <w:r w:rsidR="00265852" w:rsidRPr="00824FF1">
        <w:rPr>
          <w:rFonts w:cs="Times New Roman"/>
          <w:color w:val="auto"/>
        </w:rPr>
        <w:t>2</w:t>
      </w:r>
      <w:r w:rsidR="00E257A9" w:rsidRPr="00824FF1">
        <w:rPr>
          <w:rFonts w:cs="Times New Roman"/>
          <w:color w:val="auto"/>
        </w:rPr>
        <w:t>. </w:t>
      </w:r>
      <w:r w:rsidR="00D84595" w:rsidRPr="00824FF1">
        <w:rPr>
          <w:rFonts w:cs="Times New Roman"/>
          <w:color w:val="auto"/>
        </w:rPr>
        <w:t>Забезпечує</w:t>
      </w:r>
      <w:r w:rsidRPr="00824FF1">
        <w:rPr>
          <w:rFonts w:cs="Times New Roman"/>
          <w:color w:val="auto"/>
        </w:rPr>
        <w:t xml:space="preserve"> зміцнення трудової та виробничої дисципліни, створення безпечних і сприятливих умов праці, </w:t>
      </w:r>
      <w:r w:rsidR="00463938" w:rsidRPr="00824FF1">
        <w:rPr>
          <w:rFonts w:cs="Times New Roman"/>
          <w:color w:val="auto"/>
        </w:rPr>
        <w:t>оптимального</w:t>
      </w:r>
      <w:r w:rsidRPr="00824FF1">
        <w:rPr>
          <w:rFonts w:cs="Times New Roman"/>
          <w:color w:val="auto"/>
        </w:rPr>
        <w:t xml:space="preserve"> використання знань та досвіду працівників, сприяє розвитку їхньої творчої ініціативи і трудової активності.</w:t>
      </w:r>
    </w:p>
    <w:p w14:paraId="7233702F" w14:textId="3C63B748" w:rsidR="00F07BCE" w:rsidRPr="00824FF1" w:rsidRDefault="00F07BCE" w:rsidP="00F07BCE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ED54EA" w:rsidRPr="00824FF1">
        <w:rPr>
          <w:rFonts w:cs="Times New Roman"/>
          <w:color w:val="auto"/>
        </w:rPr>
        <w:t>2</w:t>
      </w:r>
      <w:r w:rsidR="00463938" w:rsidRPr="00824FF1">
        <w:rPr>
          <w:rFonts w:cs="Times New Roman"/>
          <w:color w:val="auto"/>
        </w:rPr>
        <w:t>3</w:t>
      </w:r>
      <w:r w:rsidR="00E257A9" w:rsidRPr="00824FF1">
        <w:rPr>
          <w:rFonts w:cs="Times New Roman"/>
          <w:color w:val="auto"/>
        </w:rPr>
        <w:t>. </w:t>
      </w:r>
      <w:r w:rsidR="00ED54EA" w:rsidRPr="00824FF1">
        <w:rPr>
          <w:rFonts w:cs="Times New Roman"/>
          <w:color w:val="auto"/>
        </w:rPr>
        <w:t xml:space="preserve">Забезпечує соціальний розвиток </w:t>
      </w:r>
      <w:r w:rsidR="00463938" w:rsidRPr="00824FF1">
        <w:rPr>
          <w:rFonts w:cs="Times New Roman"/>
          <w:color w:val="auto"/>
        </w:rPr>
        <w:t>персоналу</w:t>
      </w:r>
      <w:r w:rsidR="00ED54EA" w:rsidRPr="00824FF1">
        <w:rPr>
          <w:rFonts w:cs="Times New Roman"/>
          <w:color w:val="auto"/>
        </w:rPr>
        <w:t>,</w:t>
      </w:r>
      <w:r w:rsidRPr="00824FF1">
        <w:rPr>
          <w:rFonts w:cs="Times New Roman"/>
          <w:color w:val="auto"/>
        </w:rPr>
        <w:t xml:space="preserve"> створення сприятливого соціально-психологічного клімату в трудовому колективі, </w:t>
      </w:r>
      <w:r w:rsidR="00463938" w:rsidRPr="00824FF1">
        <w:rPr>
          <w:rFonts w:cs="Times New Roman"/>
          <w:color w:val="auto"/>
        </w:rPr>
        <w:t>розв’язання</w:t>
      </w:r>
      <w:r w:rsidR="00ED54EA" w:rsidRPr="00824FF1">
        <w:rPr>
          <w:rFonts w:cs="Times New Roman"/>
          <w:color w:val="auto"/>
        </w:rPr>
        <w:t xml:space="preserve"> </w:t>
      </w:r>
      <w:r w:rsidRPr="00824FF1">
        <w:rPr>
          <w:rFonts w:cs="Times New Roman"/>
          <w:color w:val="auto"/>
        </w:rPr>
        <w:t>трудових спорів та конфліктів.</w:t>
      </w:r>
    </w:p>
    <w:p w14:paraId="6C5FC2AC" w14:textId="52D19BD2" w:rsidR="00F07BCE" w:rsidRPr="00824FF1" w:rsidRDefault="00F07BCE" w:rsidP="00F07BCE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2.2</w:t>
      </w:r>
      <w:r w:rsidR="00463938" w:rsidRPr="00824FF1">
        <w:rPr>
          <w:rFonts w:cs="Times New Roman"/>
          <w:color w:val="auto"/>
        </w:rPr>
        <w:t>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Забезпечує </w:t>
      </w:r>
      <w:r w:rsidR="0011073C" w:rsidRPr="00824FF1">
        <w:rPr>
          <w:rFonts w:cs="Times New Roman"/>
          <w:color w:val="auto"/>
        </w:rPr>
        <w:t>уникнення</w:t>
      </w:r>
      <w:r w:rsidRPr="00824FF1">
        <w:rPr>
          <w:rFonts w:cs="Times New Roman"/>
          <w:color w:val="auto"/>
        </w:rPr>
        <w:t xml:space="preserve"> конфлікту інтересів та інформує про його виникнення </w:t>
      </w:r>
      <w:r w:rsidR="0011073C" w:rsidRPr="00824FF1">
        <w:rPr>
          <w:rFonts w:cs="Times New Roman"/>
          <w:color w:val="auto"/>
        </w:rPr>
        <w:t>в</w:t>
      </w:r>
      <w:r w:rsidRPr="00824FF1">
        <w:rPr>
          <w:rFonts w:cs="Times New Roman"/>
          <w:color w:val="auto"/>
        </w:rPr>
        <w:t xml:space="preserve">сіх учасників підприємства протягом двох днів </w:t>
      </w:r>
      <w:r w:rsidR="0011073C" w:rsidRPr="00824FF1">
        <w:rPr>
          <w:rFonts w:cs="Times New Roman"/>
          <w:color w:val="auto"/>
        </w:rPr>
        <w:t>і</w:t>
      </w:r>
      <w:r w:rsidRPr="00824FF1">
        <w:rPr>
          <w:rFonts w:cs="Times New Roman"/>
          <w:color w:val="auto"/>
        </w:rPr>
        <w:t>з дня отримання інформації про конфлікт інтересів.</w:t>
      </w:r>
    </w:p>
    <w:p w14:paraId="00BF2032" w14:textId="06E08557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111CE0" w:rsidRPr="00824FF1">
        <w:rPr>
          <w:rFonts w:cs="Times New Roman"/>
          <w:color w:val="auto"/>
        </w:rPr>
        <w:t>2</w:t>
      </w:r>
      <w:r w:rsidR="0011073C" w:rsidRPr="00824FF1">
        <w:rPr>
          <w:rFonts w:cs="Times New Roman"/>
          <w:color w:val="auto"/>
        </w:rPr>
        <w:t>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поєднання економічних і адміністративних методів керівництва, матеріальн</w:t>
      </w:r>
      <w:r w:rsidR="009B2558" w:rsidRPr="00824FF1">
        <w:rPr>
          <w:rFonts w:cs="Times New Roman"/>
          <w:color w:val="auto"/>
        </w:rPr>
        <w:t>ого й</w:t>
      </w:r>
      <w:r w:rsidRPr="00824FF1">
        <w:rPr>
          <w:rFonts w:cs="Times New Roman"/>
          <w:color w:val="auto"/>
        </w:rPr>
        <w:t xml:space="preserve"> моральн</w:t>
      </w:r>
      <w:r w:rsidR="009B2558" w:rsidRPr="00824FF1">
        <w:rPr>
          <w:rFonts w:cs="Times New Roman"/>
          <w:color w:val="auto"/>
        </w:rPr>
        <w:t>ого</w:t>
      </w:r>
      <w:r w:rsidRPr="00824FF1">
        <w:rPr>
          <w:rFonts w:cs="Times New Roman"/>
          <w:color w:val="auto"/>
        </w:rPr>
        <w:t xml:space="preserve"> стимул</w:t>
      </w:r>
      <w:r w:rsidR="009B2558" w:rsidRPr="00824FF1">
        <w:rPr>
          <w:rFonts w:cs="Times New Roman"/>
          <w:color w:val="auto"/>
        </w:rPr>
        <w:t>ювання</w:t>
      </w:r>
      <w:r w:rsidRPr="00824FF1">
        <w:rPr>
          <w:rFonts w:cs="Times New Roman"/>
          <w:color w:val="auto"/>
        </w:rPr>
        <w:t xml:space="preserve"> ефективності виробництва, а також п</w:t>
      </w:r>
      <w:r w:rsidR="009B2558" w:rsidRPr="00824FF1">
        <w:rPr>
          <w:rFonts w:cs="Times New Roman"/>
          <w:color w:val="auto"/>
        </w:rPr>
        <w:t>о</w:t>
      </w:r>
      <w:r w:rsidRPr="00824FF1">
        <w:rPr>
          <w:rFonts w:cs="Times New Roman"/>
          <w:color w:val="auto"/>
        </w:rPr>
        <w:t>силення відповідальності кожного працівника за доручен</w:t>
      </w:r>
      <w:r w:rsidR="009B2558" w:rsidRPr="00824FF1">
        <w:rPr>
          <w:rFonts w:cs="Times New Roman"/>
          <w:color w:val="auto"/>
        </w:rPr>
        <w:t>і завдання та обов’язки й</w:t>
      </w:r>
      <w:r w:rsidRPr="00824FF1">
        <w:rPr>
          <w:rFonts w:cs="Times New Roman"/>
          <w:color w:val="auto"/>
        </w:rPr>
        <w:t xml:space="preserve"> результати роботи колективу.</w:t>
      </w:r>
    </w:p>
    <w:p w14:paraId="029EF07C" w14:textId="29782739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4611E0" w:rsidRPr="00824FF1">
        <w:rPr>
          <w:rFonts w:cs="Times New Roman"/>
          <w:color w:val="auto"/>
        </w:rPr>
        <w:t>2</w:t>
      </w:r>
      <w:r w:rsidR="009B2558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Організовує ведення бухгалтерського обліку, фіксування всіх господарських операцій у первинних документах, збереження оброблених документів, регістрів і звітності протягом установленого строку.</w:t>
      </w:r>
    </w:p>
    <w:p w14:paraId="267C809E" w14:textId="2D8422E1" w:rsidR="00D3479A" w:rsidRPr="00824FF1" w:rsidRDefault="00D3479A" w:rsidP="00D3479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4611E0" w:rsidRPr="00824FF1">
        <w:rPr>
          <w:rFonts w:cs="Times New Roman"/>
          <w:color w:val="auto"/>
        </w:rPr>
        <w:t>2</w:t>
      </w:r>
      <w:r w:rsidR="009B2558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Організовує ведення діловодства та архіву </w:t>
      </w:r>
      <w:r w:rsidR="004611E0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 xml:space="preserve">, забезпечує </w:t>
      </w:r>
      <w:r w:rsidR="009B2558" w:rsidRPr="00824FF1">
        <w:rPr>
          <w:rFonts w:cs="Times New Roman"/>
          <w:color w:val="auto"/>
        </w:rPr>
        <w:t xml:space="preserve">належне </w:t>
      </w:r>
      <w:r w:rsidRPr="00824FF1">
        <w:rPr>
          <w:rFonts w:cs="Times New Roman"/>
          <w:color w:val="auto"/>
        </w:rPr>
        <w:t xml:space="preserve">ведення обліку та складання передбаченої законодавством звітності, організовує проведення внутрішнього аудиту </w:t>
      </w:r>
      <w:r w:rsidR="004611E0" w:rsidRPr="00824FF1">
        <w:rPr>
          <w:rFonts w:cs="Times New Roman"/>
          <w:color w:val="auto"/>
        </w:rPr>
        <w:t>на підприємстві.</w:t>
      </w:r>
    </w:p>
    <w:p w14:paraId="41DEEDCE" w14:textId="6ADBC008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111CE0" w:rsidRPr="00824FF1">
        <w:rPr>
          <w:rFonts w:cs="Times New Roman"/>
          <w:color w:val="auto"/>
        </w:rPr>
        <w:t>2</w:t>
      </w:r>
      <w:r w:rsidR="009B2558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Організовує службу охорони праці </w:t>
      </w:r>
      <w:r w:rsidR="004953C5" w:rsidRPr="00824FF1">
        <w:rPr>
          <w:rFonts w:cs="Times New Roman"/>
          <w:color w:val="auto"/>
        </w:rPr>
        <w:t xml:space="preserve">на підприємстві </w:t>
      </w:r>
      <w:r w:rsidRPr="00824FF1">
        <w:rPr>
          <w:rFonts w:cs="Times New Roman"/>
          <w:color w:val="auto"/>
        </w:rPr>
        <w:t>(СОП), сприяє СОП із питань організації атестації робочих місць за умовами праці, навчань та інструктажів з охорони праці, стажування перед допуском до робіт підвищеної небезпеки, проведення медичних оглядів відповідно до законодавства.</w:t>
      </w:r>
    </w:p>
    <w:p w14:paraId="2055BFFF" w14:textId="0DEDB697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111CE0" w:rsidRPr="00824FF1">
        <w:rPr>
          <w:rFonts w:cs="Times New Roman"/>
          <w:color w:val="auto"/>
        </w:rPr>
        <w:t>2</w:t>
      </w:r>
      <w:r w:rsidR="009B2558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Організовує та забезпечує якісне виконання робіт з експлуатації </w:t>
      </w:r>
      <w:r w:rsidR="009B2558" w:rsidRPr="00824FF1">
        <w:rPr>
          <w:rFonts w:cs="Times New Roman"/>
          <w:color w:val="auto"/>
        </w:rPr>
        <w:t xml:space="preserve">й </w:t>
      </w:r>
      <w:r w:rsidRPr="00824FF1">
        <w:rPr>
          <w:rFonts w:cs="Times New Roman"/>
          <w:color w:val="auto"/>
        </w:rPr>
        <w:t xml:space="preserve">технічного обслуговування об’єктів нерухомості </w:t>
      </w:r>
      <w:r w:rsidR="004953C5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, підтримання належного стану інженерного устаткування та оснащення будівель, приміщень, проведення поточних та капітальних ремонтів виробничого устаткування.</w:t>
      </w:r>
    </w:p>
    <w:p w14:paraId="7FEEA5B0" w14:textId="738289EE" w:rsidR="00111CE0" w:rsidRPr="00824FF1" w:rsidRDefault="00111CE0" w:rsidP="00111CE0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9B2558" w:rsidRPr="00824FF1">
        <w:rPr>
          <w:rFonts w:cs="Times New Roman"/>
          <w:color w:val="auto"/>
        </w:rPr>
        <w:t>30</w:t>
      </w:r>
      <w:r w:rsidR="00E257A9" w:rsidRPr="00824FF1">
        <w:rPr>
          <w:rFonts w:cs="Times New Roman"/>
          <w:color w:val="auto"/>
        </w:rPr>
        <w:t>. </w:t>
      </w:r>
      <w:r w:rsidR="00D84595" w:rsidRPr="00824FF1">
        <w:rPr>
          <w:rFonts w:cs="Times New Roman"/>
          <w:color w:val="auto"/>
        </w:rPr>
        <w:t>Забезпечує</w:t>
      </w:r>
      <w:r w:rsidRPr="00824FF1">
        <w:rPr>
          <w:rFonts w:cs="Times New Roman"/>
          <w:color w:val="auto"/>
        </w:rPr>
        <w:t xml:space="preserve"> додержання вимог законодавства про охорону навколишнього середовища</w:t>
      </w:r>
      <w:r w:rsidR="00230C6C" w:rsidRPr="00824FF1">
        <w:rPr>
          <w:rFonts w:cs="Times New Roman"/>
          <w:color w:val="auto"/>
        </w:rPr>
        <w:t>.</w:t>
      </w:r>
    </w:p>
    <w:p w14:paraId="024C7D41" w14:textId="416570C1" w:rsidR="00F07BCE" w:rsidRPr="00824FF1" w:rsidRDefault="00F07BCE" w:rsidP="00F07BCE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230C6C" w:rsidRPr="00824FF1">
        <w:rPr>
          <w:rFonts w:cs="Times New Roman"/>
          <w:color w:val="auto"/>
        </w:rPr>
        <w:t>31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Забезпечує інформаційну та майнову безпеку підприємства, контроль доступу до структурних підрозділів</w:t>
      </w:r>
      <w:r w:rsidR="00213FEF" w:rsidRPr="00824FF1">
        <w:rPr>
          <w:rFonts w:cs="Times New Roman"/>
          <w:color w:val="auto"/>
        </w:rPr>
        <w:t xml:space="preserve"> / відділів</w:t>
      </w:r>
      <w:r w:rsidRPr="00824FF1">
        <w:rPr>
          <w:rFonts w:cs="Times New Roman"/>
          <w:color w:val="auto"/>
        </w:rPr>
        <w:t>, запобігає витоку конфіденційної інформації.</w:t>
      </w:r>
    </w:p>
    <w:p w14:paraId="1C66B14D" w14:textId="6BA36E15" w:rsidR="00A1686A" w:rsidRPr="00824FF1" w:rsidRDefault="00A1686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2.</w:t>
      </w:r>
      <w:r w:rsidR="00111CE0" w:rsidRPr="00824FF1">
        <w:rPr>
          <w:rFonts w:cs="Times New Roman"/>
          <w:color w:val="auto"/>
        </w:rPr>
        <w:t>3</w:t>
      </w:r>
      <w:r w:rsidR="00230C6C" w:rsidRPr="00824FF1">
        <w:rPr>
          <w:rFonts w:cs="Times New Roman"/>
          <w:color w:val="auto"/>
        </w:rPr>
        <w:t>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Захищає майнові інтереси підприємства в суді, органах державної влади та управління.</w:t>
      </w:r>
    </w:p>
    <w:p w14:paraId="3E0F6130" w14:textId="77777777" w:rsidR="00F07BCE" w:rsidRPr="00824FF1" w:rsidRDefault="00F07BCE" w:rsidP="00F07BCE">
      <w:pPr>
        <w:pStyle w:val="Ctrl"/>
        <w:ind w:firstLine="709"/>
        <w:rPr>
          <w:rFonts w:cs="Times New Roman"/>
          <w:color w:val="auto"/>
        </w:rPr>
      </w:pPr>
    </w:p>
    <w:p w14:paraId="2712EDF4" w14:textId="37FC907B" w:rsidR="000103A5" w:rsidRPr="00824FF1" w:rsidRDefault="000103A5" w:rsidP="00AE19E3">
      <w:pPr>
        <w:pStyle w:val="Ctrl"/>
        <w:ind w:firstLine="0"/>
        <w:jc w:val="center"/>
        <w:rPr>
          <w:rStyle w:val="Bold"/>
          <w:rFonts w:cs="Times New Roman"/>
          <w:color w:val="auto"/>
        </w:rPr>
      </w:pPr>
      <w:r w:rsidRPr="00824FF1">
        <w:rPr>
          <w:rStyle w:val="Bold"/>
          <w:rFonts w:cs="Times New Roman"/>
          <w:color w:val="auto"/>
        </w:rPr>
        <w:t>3</w:t>
      </w:r>
      <w:r w:rsidR="00E257A9" w:rsidRPr="00824FF1">
        <w:rPr>
          <w:rStyle w:val="Bold"/>
          <w:rFonts w:cs="Times New Roman"/>
          <w:color w:val="auto"/>
        </w:rPr>
        <w:t>. </w:t>
      </w:r>
      <w:r w:rsidRPr="00824FF1">
        <w:rPr>
          <w:rStyle w:val="Bold"/>
          <w:rFonts w:cs="Times New Roman"/>
          <w:color w:val="auto"/>
        </w:rPr>
        <w:t>Права</w:t>
      </w:r>
    </w:p>
    <w:p w14:paraId="1C3F7459" w14:textId="77C310E3" w:rsidR="000103A5" w:rsidRPr="00824FF1" w:rsidRDefault="00230C6C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Директор м</w:t>
      </w:r>
      <w:r w:rsidR="000103A5" w:rsidRPr="00824FF1">
        <w:rPr>
          <w:rFonts w:cs="Times New Roman"/>
          <w:color w:val="auto"/>
        </w:rPr>
        <w:t>ає право:</w:t>
      </w:r>
    </w:p>
    <w:p w14:paraId="495F317B" w14:textId="179EF4D6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Керувати й координувати роботу структурних підрозділів</w:t>
      </w:r>
      <w:r w:rsidR="00213FEF" w:rsidRPr="00824FF1">
        <w:rPr>
          <w:rFonts w:cs="Times New Roman"/>
          <w:color w:val="auto"/>
        </w:rPr>
        <w:t xml:space="preserve"> / відділів</w:t>
      </w:r>
      <w:r w:rsidRPr="00824FF1">
        <w:rPr>
          <w:rFonts w:cs="Times New Roman"/>
          <w:color w:val="auto"/>
        </w:rPr>
        <w:t>, визначати межі компетенції їх керівників, складати і підписувати документи, які стосуються його компетенції.</w:t>
      </w:r>
    </w:p>
    <w:p w14:paraId="63FA0988" w14:textId="116BDF03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Представляти інтереси </w:t>
      </w:r>
      <w:r w:rsidR="00444B3F" w:rsidRPr="00824FF1">
        <w:rPr>
          <w:rFonts w:cs="Times New Roman"/>
          <w:color w:val="auto"/>
        </w:rPr>
        <w:t xml:space="preserve">підприємства </w:t>
      </w:r>
      <w:r w:rsidRPr="00824FF1">
        <w:rPr>
          <w:rFonts w:cs="Times New Roman"/>
          <w:color w:val="auto"/>
        </w:rPr>
        <w:t>без довіреності у відносинах із державними органами, органами місцевого самоврядування, сторонніми організаціями й установами.</w:t>
      </w:r>
    </w:p>
    <w:p w14:paraId="0A4C9C0C" w14:textId="6DC8A0CF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lastRenderedPageBreak/>
        <w:t>3.3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Укладати </w:t>
      </w:r>
      <w:r w:rsidR="00230C6C" w:rsidRPr="00824FF1">
        <w:rPr>
          <w:rFonts w:cs="Times New Roman"/>
          <w:color w:val="auto"/>
        </w:rPr>
        <w:t>й</w:t>
      </w:r>
      <w:r w:rsidRPr="00824FF1">
        <w:rPr>
          <w:rFonts w:cs="Times New Roman"/>
          <w:color w:val="auto"/>
        </w:rPr>
        <w:t xml:space="preserve"> розривати від імені </w:t>
      </w:r>
      <w:r w:rsidR="00444B3F" w:rsidRPr="00824FF1">
        <w:rPr>
          <w:rFonts w:cs="Times New Roman"/>
          <w:color w:val="auto"/>
        </w:rPr>
        <w:t xml:space="preserve">підприємства </w:t>
      </w:r>
      <w:r w:rsidRPr="00824FF1">
        <w:rPr>
          <w:rFonts w:cs="Times New Roman"/>
          <w:color w:val="auto"/>
        </w:rPr>
        <w:t xml:space="preserve">будь-які види договорів, </w:t>
      </w:r>
      <w:r w:rsidR="00230C6C" w:rsidRPr="00824FF1">
        <w:rPr>
          <w:rFonts w:cs="Times New Roman"/>
          <w:color w:val="auto"/>
        </w:rPr>
        <w:t>зокрема</w:t>
      </w:r>
      <w:r w:rsidRPr="00824FF1">
        <w:rPr>
          <w:rFonts w:cs="Times New Roman"/>
          <w:color w:val="auto"/>
        </w:rPr>
        <w:t xml:space="preserve"> трудові.</w:t>
      </w:r>
    </w:p>
    <w:p w14:paraId="380B3294" w14:textId="44CE246D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Відкривати всі види рахунків </w:t>
      </w:r>
      <w:r w:rsidR="00444B3F" w:rsidRPr="00824FF1">
        <w:rPr>
          <w:rFonts w:cs="Times New Roman"/>
          <w:color w:val="auto"/>
        </w:rPr>
        <w:t xml:space="preserve">підприємства </w:t>
      </w:r>
      <w:r w:rsidRPr="00824FF1">
        <w:rPr>
          <w:rFonts w:cs="Times New Roman"/>
          <w:color w:val="auto"/>
        </w:rPr>
        <w:t>в банках.</w:t>
      </w:r>
    </w:p>
    <w:p w14:paraId="59032BF8" w14:textId="335853EC" w:rsidR="00212940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Видавати накази</w:t>
      </w:r>
      <w:r w:rsidR="00230C6C" w:rsidRPr="00824FF1">
        <w:rPr>
          <w:rFonts w:cs="Times New Roman"/>
          <w:color w:val="auto"/>
        </w:rPr>
        <w:t xml:space="preserve"> </w:t>
      </w:r>
      <w:r w:rsidR="00212940" w:rsidRPr="00824FF1">
        <w:rPr>
          <w:rFonts w:cs="Times New Roman"/>
          <w:color w:val="auto"/>
        </w:rPr>
        <w:t xml:space="preserve">/ розпорядження щодо </w:t>
      </w:r>
      <w:r w:rsidR="008C23F1" w:rsidRPr="00824FF1">
        <w:rPr>
          <w:rFonts w:cs="Times New Roman"/>
          <w:color w:val="auto"/>
        </w:rPr>
        <w:t xml:space="preserve">основної діяльності, </w:t>
      </w:r>
      <w:r w:rsidR="00212940" w:rsidRPr="00824FF1">
        <w:rPr>
          <w:rFonts w:cs="Times New Roman"/>
          <w:color w:val="auto"/>
        </w:rPr>
        <w:t>кадрової політики, соціальних програм, корпоративної культури підприємства.</w:t>
      </w:r>
    </w:p>
    <w:p w14:paraId="3D62300F" w14:textId="14FE2FC3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Затверджувати штатний розпис та інші організаційні документи, що підлягають затвердженню згідно з Інструкцією з діловодства </w:t>
      </w:r>
      <w:r w:rsidR="00444B3F" w:rsidRPr="00824FF1">
        <w:rPr>
          <w:rFonts w:cs="Times New Roman"/>
          <w:color w:val="auto"/>
        </w:rPr>
        <w:t>на підприємстві</w:t>
      </w:r>
      <w:r w:rsidRPr="00824FF1">
        <w:rPr>
          <w:rFonts w:cs="Times New Roman"/>
          <w:color w:val="auto"/>
        </w:rPr>
        <w:t>.</w:t>
      </w:r>
    </w:p>
    <w:p w14:paraId="0DB1EFC2" w14:textId="767AF965" w:rsidR="00212940" w:rsidRPr="00824FF1" w:rsidRDefault="00212940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Ініціювати зміни в організаційній структурі підприємства, затверджувати нові </w:t>
      </w:r>
      <w:r w:rsidR="00213FEF" w:rsidRPr="00824FF1">
        <w:rPr>
          <w:rFonts w:cs="Times New Roman"/>
          <w:color w:val="auto"/>
        </w:rPr>
        <w:t xml:space="preserve">структурні </w:t>
      </w:r>
      <w:r w:rsidRPr="00824FF1">
        <w:rPr>
          <w:rFonts w:cs="Times New Roman"/>
          <w:color w:val="auto"/>
        </w:rPr>
        <w:t xml:space="preserve">підрозділи </w:t>
      </w:r>
      <w:r w:rsidR="00213FEF" w:rsidRPr="00824FF1">
        <w:rPr>
          <w:rFonts w:cs="Times New Roman"/>
          <w:color w:val="auto"/>
        </w:rPr>
        <w:t>/ відділи й</w:t>
      </w:r>
      <w:r w:rsidRPr="00824FF1">
        <w:rPr>
          <w:rFonts w:cs="Times New Roman"/>
          <w:color w:val="auto"/>
        </w:rPr>
        <w:t xml:space="preserve"> посади.</w:t>
      </w:r>
    </w:p>
    <w:p w14:paraId="7ADA7907" w14:textId="7544A008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</w:t>
      </w:r>
      <w:r w:rsidR="00212940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Розпоряджатися майном та грошим</w:t>
      </w:r>
      <w:r w:rsidR="00230C6C" w:rsidRPr="00824FF1">
        <w:rPr>
          <w:rFonts w:cs="Times New Roman"/>
          <w:color w:val="auto"/>
        </w:rPr>
        <w:t>а</w:t>
      </w:r>
      <w:r w:rsidRPr="00824FF1">
        <w:rPr>
          <w:rFonts w:cs="Times New Roman"/>
          <w:color w:val="auto"/>
        </w:rPr>
        <w:t>.</w:t>
      </w:r>
    </w:p>
    <w:p w14:paraId="2A61E99F" w14:textId="64BC4A91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</w:t>
      </w:r>
      <w:r w:rsidR="00230C6C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Видавати довіреності.</w:t>
      </w:r>
    </w:p>
    <w:p w14:paraId="5B5C3F0C" w14:textId="268579AA" w:rsidR="00212940" w:rsidRPr="00824FF1" w:rsidRDefault="00212940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</w:t>
      </w:r>
      <w:r w:rsidR="00230C6C" w:rsidRPr="00824FF1">
        <w:rPr>
          <w:rFonts w:cs="Times New Roman"/>
          <w:color w:val="auto"/>
        </w:rPr>
        <w:t>10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Від імені підприємства подавати заявки на отримання ліцензій, дозволів, сертифікатів, необхідних для діяльності.</w:t>
      </w:r>
    </w:p>
    <w:p w14:paraId="094C37C8" w14:textId="4EDC81F6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</w:t>
      </w:r>
      <w:r w:rsidR="00212940" w:rsidRPr="00824FF1">
        <w:rPr>
          <w:rFonts w:cs="Times New Roman"/>
          <w:color w:val="auto"/>
        </w:rPr>
        <w:t>1</w:t>
      </w:r>
      <w:r w:rsidR="00334611" w:rsidRPr="00824FF1">
        <w:rPr>
          <w:rFonts w:cs="Times New Roman"/>
          <w:color w:val="auto"/>
        </w:rPr>
        <w:t>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Заохочувати </w:t>
      </w:r>
      <w:r w:rsidR="00334611" w:rsidRPr="00824FF1">
        <w:rPr>
          <w:rFonts w:cs="Times New Roman"/>
          <w:color w:val="auto"/>
        </w:rPr>
        <w:t>й</w:t>
      </w:r>
      <w:r w:rsidRPr="00824FF1">
        <w:rPr>
          <w:rFonts w:cs="Times New Roman"/>
          <w:color w:val="auto"/>
        </w:rPr>
        <w:t xml:space="preserve"> притягати до дисциплінарної та матеріальної відповідальності працівників </w:t>
      </w:r>
      <w:r w:rsidR="00444B3F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.</w:t>
      </w:r>
    </w:p>
    <w:p w14:paraId="19B53052" w14:textId="731E40D1" w:rsidR="00212940" w:rsidRPr="00824FF1" w:rsidRDefault="00212940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334611" w:rsidRPr="00824FF1">
        <w:rPr>
          <w:rFonts w:cs="Times New Roman"/>
          <w:color w:val="auto"/>
        </w:rPr>
        <w:t>2</w:t>
      </w:r>
      <w:r w:rsidR="00E257A9" w:rsidRPr="00824FF1">
        <w:rPr>
          <w:rFonts w:cs="Times New Roman"/>
          <w:color w:val="auto"/>
        </w:rPr>
        <w:t>. </w:t>
      </w:r>
      <w:r w:rsidR="00334611" w:rsidRPr="00824FF1">
        <w:rPr>
          <w:rFonts w:cs="Times New Roman"/>
          <w:color w:val="auto"/>
        </w:rPr>
        <w:t>К</w:t>
      </w:r>
      <w:r w:rsidRPr="00824FF1">
        <w:rPr>
          <w:rFonts w:cs="Times New Roman"/>
          <w:color w:val="auto"/>
        </w:rPr>
        <w:t>онтрол</w:t>
      </w:r>
      <w:r w:rsidR="00334611" w:rsidRPr="00824FF1">
        <w:rPr>
          <w:rFonts w:cs="Times New Roman"/>
          <w:color w:val="auto"/>
        </w:rPr>
        <w:t>ювати</w:t>
      </w:r>
      <w:r w:rsidRPr="00824FF1">
        <w:rPr>
          <w:rFonts w:cs="Times New Roman"/>
          <w:color w:val="auto"/>
        </w:rPr>
        <w:t xml:space="preserve"> дотримання підприємством антикорупційного законодавства, норм </w:t>
      </w:r>
      <w:proofErr w:type="spellStart"/>
      <w:r w:rsidRPr="00824FF1">
        <w:rPr>
          <w:rFonts w:cs="Times New Roman"/>
          <w:color w:val="auto"/>
        </w:rPr>
        <w:t>комплаєнсу</w:t>
      </w:r>
      <w:proofErr w:type="spellEnd"/>
      <w:r w:rsidRPr="00824FF1">
        <w:rPr>
          <w:rFonts w:cs="Times New Roman"/>
          <w:color w:val="auto"/>
        </w:rPr>
        <w:t xml:space="preserve"> та корпоративної етики.</w:t>
      </w:r>
    </w:p>
    <w:p w14:paraId="4C049DEA" w14:textId="3EC20F66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334611" w:rsidRPr="00824FF1">
        <w:rPr>
          <w:rFonts w:cs="Times New Roman"/>
          <w:color w:val="auto"/>
        </w:rPr>
        <w:t>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Визначати систему, форми </w:t>
      </w:r>
      <w:r w:rsidR="00334611" w:rsidRPr="00824FF1">
        <w:rPr>
          <w:rFonts w:cs="Times New Roman"/>
          <w:color w:val="auto"/>
        </w:rPr>
        <w:t>та</w:t>
      </w:r>
      <w:r w:rsidRPr="00824FF1">
        <w:rPr>
          <w:rFonts w:cs="Times New Roman"/>
          <w:color w:val="auto"/>
        </w:rPr>
        <w:t xml:space="preserve"> розмір оплати праці й матеріального заохочення працівників, запроваджувати її за погодженням із </w:t>
      </w:r>
      <w:r w:rsidR="002C3E3B" w:rsidRPr="00824FF1">
        <w:rPr>
          <w:rFonts w:cs="Times New Roman"/>
          <w:color w:val="auto"/>
        </w:rPr>
        <w:t xml:space="preserve">представницьким органом </w:t>
      </w:r>
      <w:r w:rsidRPr="00824FF1">
        <w:rPr>
          <w:rFonts w:cs="Times New Roman"/>
          <w:color w:val="auto"/>
        </w:rPr>
        <w:t>трудового колективу.</w:t>
      </w:r>
    </w:p>
    <w:p w14:paraId="682B04EE" w14:textId="5CFB6E56" w:rsidR="000103A5" w:rsidRPr="00824FF1" w:rsidRDefault="000103A5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334611" w:rsidRPr="00824FF1">
        <w:rPr>
          <w:rFonts w:cs="Times New Roman"/>
          <w:color w:val="auto"/>
        </w:rPr>
        <w:t>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Організовувати службові розслідування за фактами зловживань, виявляти причини порушень працівниками дисципліни з метою притягнення винних осіб до відповідальності.</w:t>
      </w:r>
    </w:p>
    <w:p w14:paraId="55690004" w14:textId="113EACC5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AE19E3" w:rsidRPr="00824FF1">
        <w:rPr>
          <w:rFonts w:cs="Times New Roman"/>
          <w:color w:val="auto"/>
        </w:rPr>
        <w:t>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Визначати обсяги та склад відомостей, що для </w:t>
      </w:r>
      <w:r w:rsidR="00444B3F" w:rsidRPr="00824FF1">
        <w:rPr>
          <w:rFonts w:cs="Times New Roman"/>
          <w:color w:val="auto"/>
        </w:rPr>
        <w:t xml:space="preserve">підприємства </w:t>
      </w:r>
      <w:r w:rsidRPr="00824FF1">
        <w:rPr>
          <w:rFonts w:cs="Times New Roman"/>
          <w:color w:val="auto"/>
        </w:rPr>
        <w:t>мають конфіденційний характер, становлять комерційну таємницю.</w:t>
      </w:r>
    </w:p>
    <w:p w14:paraId="07518314" w14:textId="2C76BABD" w:rsidR="00212940" w:rsidRPr="00824FF1" w:rsidRDefault="00212940" w:rsidP="00AE19E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AE19E3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Визначати порядок доступу до комерційної таємниці, службової інформації, а також запроваджувати заходи з інформаційної безпеки.</w:t>
      </w:r>
    </w:p>
    <w:p w14:paraId="38328653" w14:textId="262F430E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AE19E3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="006B30FD" w:rsidRPr="00824FF1">
        <w:rPr>
          <w:rFonts w:cs="Times New Roman"/>
          <w:color w:val="auto"/>
        </w:rPr>
        <w:t>Подавати відповідно до</w:t>
      </w:r>
      <w:r w:rsidR="00AE19E3" w:rsidRPr="00824FF1">
        <w:rPr>
          <w:rFonts w:cs="Times New Roman"/>
          <w:color w:val="auto"/>
        </w:rPr>
        <w:t xml:space="preserve"> законодавств</w:t>
      </w:r>
      <w:r w:rsidR="006B30FD" w:rsidRPr="00824FF1">
        <w:rPr>
          <w:rFonts w:cs="Times New Roman"/>
          <w:color w:val="auto"/>
        </w:rPr>
        <w:t>а</w:t>
      </w:r>
      <w:r w:rsidR="00AE19E3" w:rsidRPr="00824FF1">
        <w:rPr>
          <w:rFonts w:cs="Times New Roman"/>
          <w:color w:val="auto"/>
        </w:rPr>
        <w:t xml:space="preserve"> </w:t>
      </w:r>
      <w:r w:rsidR="006B30FD" w:rsidRPr="00824FF1">
        <w:rPr>
          <w:rFonts w:cs="Times New Roman"/>
          <w:color w:val="auto"/>
        </w:rPr>
        <w:t>і</w:t>
      </w:r>
      <w:r w:rsidR="00AE19E3" w:rsidRPr="00824FF1">
        <w:rPr>
          <w:rFonts w:cs="Times New Roman"/>
          <w:color w:val="auto"/>
        </w:rPr>
        <w:t xml:space="preserve"> Статут</w:t>
      </w:r>
      <w:r w:rsidR="006B30FD" w:rsidRPr="00824FF1">
        <w:rPr>
          <w:rFonts w:cs="Times New Roman"/>
          <w:color w:val="auto"/>
        </w:rPr>
        <w:t>у</w:t>
      </w:r>
      <w:r w:rsidR="00AE19E3" w:rsidRPr="00824FF1">
        <w:rPr>
          <w:rFonts w:cs="Times New Roman"/>
          <w:color w:val="auto"/>
        </w:rPr>
        <w:t xml:space="preserve"> підприємства </w:t>
      </w:r>
      <w:r w:rsidRPr="00824FF1">
        <w:rPr>
          <w:rFonts w:cs="Times New Roman"/>
          <w:color w:val="auto"/>
        </w:rPr>
        <w:t>питання, що пов’язані з діяльністю директора, але виходять за межі його компетенції, на розгляд загальних зборів</w:t>
      </w:r>
      <w:r w:rsidR="00AE19E3" w:rsidRPr="00824FF1">
        <w:rPr>
          <w:rFonts w:cs="Times New Roman"/>
          <w:color w:val="auto"/>
        </w:rPr>
        <w:t xml:space="preserve"> </w:t>
      </w:r>
      <w:r w:rsidR="00E64530" w:rsidRPr="00824FF1">
        <w:rPr>
          <w:rFonts w:cs="Times New Roman"/>
          <w:color w:val="auto"/>
        </w:rPr>
        <w:t>/ іншого вищого органу управління</w:t>
      </w:r>
      <w:r w:rsidRPr="00824FF1">
        <w:rPr>
          <w:rFonts w:cs="Times New Roman"/>
          <w:color w:val="auto"/>
        </w:rPr>
        <w:t>.</w:t>
      </w:r>
    </w:p>
    <w:p w14:paraId="780910F8" w14:textId="0181F8C7" w:rsidR="00212940" w:rsidRPr="00824FF1" w:rsidRDefault="00212940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6B30FD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Контролювати дотримання працівниками трудової дисципліни, правил охорони праці, виробничої санітарії та пожежної безпеки.</w:t>
      </w:r>
    </w:p>
    <w:p w14:paraId="3E5F05C6" w14:textId="72319A78" w:rsidR="00212940" w:rsidRPr="00824FF1" w:rsidRDefault="00212940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3.1</w:t>
      </w:r>
      <w:r w:rsidR="006B30FD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Ініціювати перевірки контрагентів на предмет фінансової стабільності та ділової репутації.</w:t>
      </w:r>
    </w:p>
    <w:p w14:paraId="485847D0" w14:textId="73FFE5ED" w:rsidR="00212940" w:rsidRPr="00824FF1" w:rsidRDefault="00212940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</w:t>
      </w:r>
      <w:r w:rsidR="006B30FD" w:rsidRPr="00824FF1">
        <w:rPr>
          <w:rFonts w:cs="Times New Roman"/>
          <w:color w:val="auto"/>
        </w:rPr>
        <w:t>20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Ініціювати судові процеси та представляти інтереси підприємства в судах та інших юридичних інстанціях.</w:t>
      </w:r>
    </w:p>
    <w:p w14:paraId="383DDBE5" w14:textId="0A631BB0" w:rsidR="00212940" w:rsidRPr="00824FF1" w:rsidRDefault="00212940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3.2</w:t>
      </w:r>
      <w:r w:rsidR="006B30FD" w:rsidRPr="00824FF1">
        <w:rPr>
          <w:rFonts w:cs="Times New Roman"/>
          <w:color w:val="auto"/>
        </w:rPr>
        <w:t>1</w:t>
      </w:r>
      <w:r w:rsidR="00E257A9" w:rsidRPr="00824FF1">
        <w:rPr>
          <w:rFonts w:cs="Times New Roman"/>
          <w:color w:val="auto"/>
        </w:rPr>
        <w:t>. </w:t>
      </w:r>
      <w:r w:rsidR="006B30FD" w:rsidRPr="00824FF1">
        <w:rPr>
          <w:rFonts w:cs="Times New Roman"/>
          <w:color w:val="auto"/>
        </w:rPr>
        <w:t>Подавати</w:t>
      </w:r>
      <w:r w:rsidRPr="00824FF1">
        <w:rPr>
          <w:rFonts w:cs="Times New Roman"/>
          <w:color w:val="auto"/>
        </w:rPr>
        <w:t xml:space="preserve"> пропозиції щодо зміни Статуту підприємства та інших внутрішніх нормативних документів.</w:t>
      </w:r>
    </w:p>
    <w:p w14:paraId="0557F513" w14:textId="77777777" w:rsidR="000103A5" w:rsidRPr="00824FF1" w:rsidRDefault="000103A5" w:rsidP="006B30FD">
      <w:pPr>
        <w:pStyle w:val="Ctrl"/>
        <w:ind w:firstLine="709"/>
        <w:rPr>
          <w:rFonts w:cs="Times New Roman"/>
          <w:color w:val="auto"/>
        </w:rPr>
      </w:pPr>
    </w:p>
    <w:p w14:paraId="1A6181FE" w14:textId="5EAEF5BE" w:rsidR="000103A5" w:rsidRPr="00824FF1" w:rsidRDefault="000103A5" w:rsidP="006B30FD">
      <w:pPr>
        <w:pStyle w:val="Ctrl"/>
        <w:ind w:firstLine="0"/>
        <w:jc w:val="center"/>
        <w:rPr>
          <w:rStyle w:val="Bold"/>
          <w:rFonts w:cs="Times New Roman"/>
          <w:color w:val="auto"/>
        </w:rPr>
      </w:pPr>
      <w:r w:rsidRPr="00824FF1">
        <w:rPr>
          <w:rStyle w:val="Bold"/>
          <w:rFonts w:cs="Times New Roman"/>
          <w:color w:val="auto"/>
        </w:rPr>
        <w:t>4</w:t>
      </w:r>
      <w:r w:rsidR="00E257A9" w:rsidRPr="00824FF1">
        <w:rPr>
          <w:rStyle w:val="Bold"/>
          <w:rFonts w:cs="Times New Roman"/>
          <w:color w:val="auto"/>
        </w:rPr>
        <w:t>. </w:t>
      </w:r>
      <w:r w:rsidRPr="00824FF1">
        <w:rPr>
          <w:rStyle w:val="Bold"/>
          <w:rFonts w:cs="Times New Roman"/>
          <w:color w:val="auto"/>
        </w:rPr>
        <w:t>Відповідальність</w:t>
      </w:r>
    </w:p>
    <w:p w14:paraId="29C4A792" w14:textId="1729EE54" w:rsidR="000103A5" w:rsidRPr="00824FF1" w:rsidRDefault="006B30FD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Директор н</w:t>
      </w:r>
      <w:r w:rsidR="000103A5" w:rsidRPr="00824FF1">
        <w:rPr>
          <w:rFonts w:cs="Times New Roman"/>
          <w:color w:val="auto"/>
        </w:rPr>
        <w:t>есе відповідальність за:</w:t>
      </w:r>
    </w:p>
    <w:p w14:paraId="535DD6F2" w14:textId="77777777" w:rsidR="006B30FD" w:rsidRPr="00824FF1" w:rsidRDefault="000103A5">
      <w:pPr>
        <w:pStyle w:val="Ctrl"/>
        <w:ind w:firstLine="709"/>
        <w:rPr>
          <w:rFonts w:cs="Times New Roman"/>
          <w:color w:val="auto"/>
        </w:rPr>
      </w:pPr>
      <w:bookmarkStart w:id="0" w:name="me84"/>
      <w:bookmarkEnd w:id="0"/>
      <w:r w:rsidRPr="00824FF1">
        <w:rPr>
          <w:rFonts w:cs="Times New Roman"/>
          <w:color w:val="auto"/>
        </w:rPr>
        <w:t>4.1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Невиконання або неналежне виконання посадових завдань та обов’язків</w:t>
      </w:r>
      <w:r w:rsidR="006B30FD" w:rsidRPr="00824FF1">
        <w:rPr>
          <w:rFonts w:cs="Times New Roman"/>
          <w:color w:val="auto"/>
        </w:rPr>
        <w:t>.</w:t>
      </w:r>
    </w:p>
    <w:p w14:paraId="785D4BA6" w14:textId="6EB158B7" w:rsidR="000103A5" w:rsidRPr="00824FF1" w:rsidRDefault="006B30FD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4.2. П</w:t>
      </w:r>
      <w:r w:rsidR="000103A5" w:rsidRPr="00824FF1">
        <w:rPr>
          <w:rFonts w:cs="Times New Roman"/>
          <w:color w:val="auto"/>
        </w:rPr>
        <w:t>равопорушення, скоєні під час діяльності, відповідно до законодавства.</w:t>
      </w:r>
    </w:p>
    <w:p w14:paraId="2E2C27AD" w14:textId="701C0732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Неналежне та несвоєчасне виконання рішень загальних зборів</w:t>
      </w:r>
      <w:r w:rsidR="006B30FD" w:rsidRPr="00824FF1">
        <w:rPr>
          <w:rFonts w:cs="Times New Roman"/>
          <w:color w:val="auto"/>
        </w:rPr>
        <w:t xml:space="preserve"> </w:t>
      </w:r>
      <w:r w:rsidR="00832AC6" w:rsidRPr="00824FF1">
        <w:rPr>
          <w:rFonts w:cs="Times New Roman"/>
          <w:color w:val="auto"/>
        </w:rPr>
        <w:t>/</w:t>
      </w:r>
      <w:r w:rsidRPr="00824FF1">
        <w:rPr>
          <w:rFonts w:cs="Times New Roman"/>
          <w:color w:val="auto"/>
        </w:rPr>
        <w:t xml:space="preserve"> </w:t>
      </w:r>
      <w:r w:rsidR="00832AC6" w:rsidRPr="00824FF1">
        <w:rPr>
          <w:rFonts w:cs="Times New Roman"/>
          <w:color w:val="auto"/>
        </w:rPr>
        <w:t>н</w:t>
      </w:r>
      <w:r w:rsidRPr="00824FF1">
        <w:rPr>
          <w:rFonts w:cs="Times New Roman"/>
          <w:color w:val="auto"/>
        </w:rPr>
        <w:t>аглядової ради</w:t>
      </w:r>
      <w:r w:rsidR="006B30FD" w:rsidRPr="00824FF1">
        <w:rPr>
          <w:rFonts w:cs="Times New Roman"/>
          <w:color w:val="auto"/>
        </w:rPr>
        <w:t xml:space="preserve"> </w:t>
      </w:r>
      <w:r w:rsidR="00832AC6" w:rsidRPr="00824FF1">
        <w:rPr>
          <w:rFonts w:cs="Times New Roman"/>
          <w:color w:val="auto"/>
        </w:rPr>
        <w:t>/ іншого вищого органу управління</w:t>
      </w:r>
      <w:r w:rsidRPr="00824FF1">
        <w:rPr>
          <w:rFonts w:cs="Times New Roman"/>
          <w:color w:val="auto"/>
        </w:rPr>
        <w:t>.</w:t>
      </w:r>
    </w:p>
    <w:p w14:paraId="10C8B06E" w14:textId="14977528" w:rsidR="006B30FD" w:rsidRPr="00824FF1" w:rsidRDefault="00CA2840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4</w:t>
      </w:r>
      <w:r w:rsidR="00E257A9" w:rsidRPr="00824FF1">
        <w:rPr>
          <w:rFonts w:cs="Times New Roman"/>
          <w:color w:val="auto"/>
        </w:rPr>
        <w:t>. </w:t>
      </w:r>
      <w:r w:rsidR="008D0EAF" w:rsidRPr="00824FF1">
        <w:rPr>
          <w:rFonts w:cs="Times New Roman"/>
          <w:color w:val="auto"/>
        </w:rPr>
        <w:t>Негативні н</w:t>
      </w:r>
      <w:r w:rsidRPr="00824FF1">
        <w:rPr>
          <w:rFonts w:cs="Times New Roman"/>
          <w:color w:val="auto"/>
        </w:rPr>
        <w:t xml:space="preserve">аслідки прийнятих рішень, </w:t>
      </w:r>
      <w:r w:rsidR="008D0EAF" w:rsidRPr="00824FF1">
        <w:rPr>
          <w:rFonts w:cs="Times New Roman"/>
          <w:color w:val="auto"/>
        </w:rPr>
        <w:t xml:space="preserve">неналежне </w:t>
      </w:r>
      <w:r w:rsidRPr="00824FF1">
        <w:rPr>
          <w:rFonts w:cs="Times New Roman"/>
          <w:color w:val="auto"/>
        </w:rPr>
        <w:t xml:space="preserve">збереження та </w:t>
      </w:r>
      <w:r w:rsidR="008D0EAF" w:rsidRPr="00824FF1">
        <w:rPr>
          <w:rFonts w:cs="Times New Roman"/>
          <w:color w:val="auto"/>
        </w:rPr>
        <w:t>н</w:t>
      </w:r>
      <w:r w:rsidRPr="00824FF1">
        <w:rPr>
          <w:rFonts w:cs="Times New Roman"/>
          <w:color w:val="auto"/>
        </w:rPr>
        <w:t>е</w:t>
      </w:r>
      <w:r w:rsidR="008D0EAF" w:rsidRPr="00824FF1">
        <w:rPr>
          <w:rFonts w:cs="Times New Roman"/>
          <w:color w:val="auto"/>
        </w:rPr>
        <w:t>е</w:t>
      </w:r>
      <w:r w:rsidRPr="00824FF1">
        <w:rPr>
          <w:rFonts w:cs="Times New Roman"/>
          <w:color w:val="auto"/>
        </w:rPr>
        <w:t>фективне використання майна підприємства</w:t>
      </w:r>
      <w:r w:rsidR="006B30FD" w:rsidRPr="00824FF1">
        <w:rPr>
          <w:rFonts w:cs="Times New Roman"/>
          <w:color w:val="auto"/>
        </w:rPr>
        <w:t>.</w:t>
      </w:r>
    </w:p>
    <w:p w14:paraId="71120869" w14:textId="117630D6" w:rsidR="00CA2840" w:rsidRPr="00824FF1" w:rsidRDefault="006B30FD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4.5. Н</w:t>
      </w:r>
      <w:r w:rsidR="008D0EAF" w:rsidRPr="00824FF1">
        <w:rPr>
          <w:rFonts w:cs="Times New Roman"/>
          <w:color w:val="auto"/>
        </w:rPr>
        <w:t xml:space="preserve">езадовільні </w:t>
      </w:r>
      <w:r w:rsidR="00CA2840" w:rsidRPr="00824FF1">
        <w:rPr>
          <w:rFonts w:cs="Times New Roman"/>
          <w:color w:val="auto"/>
        </w:rPr>
        <w:t>фінансово-господарські результати його діяльності.</w:t>
      </w:r>
    </w:p>
    <w:p w14:paraId="6EFAE1CD" w14:textId="4856B4C2" w:rsidR="000103A5" w:rsidRPr="00824FF1" w:rsidRDefault="000103A5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Недотримання планових показників господарсько-фінансової діяльності, договірних зобов’язань перед органами влади, орендарями, діловими партнерами.</w:t>
      </w:r>
    </w:p>
    <w:p w14:paraId="29B55A07" w14:textId="4F051192" w:rsidR="000103A5" w:rsidRPr="00824FF1" w:rsidRDefault="000103A5" w:rsidP="006B30FD">
      <w:pPr>
        <w:pStyle w:val="Ctrl"/>
        <w:ind w:firstLine="709"/>
        <w:rPr>
          <w:rFonts w:cs="Times New Roman"/>
          <w:color w:val="auto"/>
        </w:rPr>
      </w:pPr>
      <w:bookmarkStart w:id="1" w:name="me41"/>
      <w:bookmarkEnd w:id="1"/>
      <w:r w:rsidRPr="00824FF1">
        <w:rPr>
          <w:rFonts w:cs="Times New Roman"/>
          <w:color w:val="auto"/>
        </w:rPr>
        <w:lastRenderedPageBreak/>
        <w:t>4.</w:t>
      </w:r>
      <w:r w:rsidR="006B30FD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Порушення вимог антикорупційного законодавства.</w:t>
      </w:r>
    </w:p>
    <w:p w14:paraId="2D4B8F64" w14:textId="7EE8077A" w:rsidR="000103A5" w:rsidRPr="00824FF1" w:rsidRDefault="000103A5" w:rsidP="006B30FD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Наслідки ухвалених рішень, що виходять за межі повноважень директора, установлених законодавством, Статутом </w:t>
      </w:r>
      <w:r w:rsidR="00444B3F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, іншими нормативно-правовими актами.</w:t>
      </w:r>
    </w:p>
    <w:p w14:paraId="46C8C8CB" w14:textId="5F88B018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Збитки, завдані </w:t>
      </w:r>
      <w:r w:rsidR="00444B3F" w:rsidRPr="00824FF1">
        <w:rPr>
          <w:rFonts w:cs="Times New Roman"/>
          <w:color w:val="auto"/>
        </w:rPr>
        <w:t xml:space="preserve">підприємству </w:t>
      </w:r>
      <w:r w:rsidR="006B30FD" w:rsidRPr="00824FF1">
        <w:rPr>
          <w:rFonts w:cs="Times New Roman"/>
          <w:color w:val="auto"/>
        </w:rPr>
        <w:t>під час</w:t>
      </w:r>
      <w:r w:rsidRPr="00824FF1">
        <w:rPr>
          <w:rFonts w:cs="Times New Roman"/>
          <w:color w:val="auto"/>
        </w:rPr>
        <w:t xml:space="preserve"> виконання завдань та обов’язків, </w:t>
      </w:r>
      <w:r w:rsidR="006B30FD" w:rsidRPr="00824FF1">
        <w:rPr>
          <w:rFonts w:cs="Times New Roman"/>
          <w:color w:val="auto"/>
        </w:rPr>
        <w:t xml:space="preserve">що </w:t>
      </w:r>
      <w:r w:rsidRPr="00824FF1">
        <w:rPr>
          <w:rFonts w:cs="Times New Roman"/>
          <w:color w:val="auto"/>
        </w:rPr>
        <w:t>передбачен</w:t>
      </w:r>
      <w:r w:rsidR="006B30FD" w:rsidRPr="00824FF1">
        <w:rPr>
          <w:rFonts w:cs="Times New Roman"/>
          <w:color w:val="auto"/>
        </w:rPr>
        <w:t>і</w:t>
      </w:r>
      <w:r w:rsidRPr="00824FF1">
        <w:rPr>
          <w:rFonts w:cs="Times New Roman"/>
          <w:color w:val="auto"/>
        </w:rPr>
        <w:t xml:space="preserve"> посадовою інструкцією.</w:t>
      </w:r>
    </w:p>
    <w:p w14:paraId="699BCC89" w14:textId="19D87EF5" w:rsidR="00374293" w:rsidRPr="00824FF1" w:rsidRDefault="00374293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4.1</w:t>
      </w:r>
      <w:r w:rsidR="006B30FD" w:rsidRPr="00824FF1">
        <w:rPr>
          <w:rFonts w:cs="Times New Roman"/>
          <w:color w:val="auto"/>
        </w:rPr>
        <w:t>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Недотримання вимог законодавства про працю, зокрема щодо своєчасної виплати заробітної плати, дотримання мінімальних соціальних гарантій працівників</w:t>
      </w:r>
      <w:r w:rsidR="008D0EAF" w:rsidRPr="00824FF1">
        <w:rPr>
          <w:rFonts w:cs="Times New Roman"/>
          <w:color w:val="auto"/>
        </w:rPr>
        <w:t>.</w:t>
      </w:r>
    </w:p>
    <w:p w14:paraId="1FCBE8F1" w14:textId="776D46B6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11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Розголошення інформації, що містить службову і комерційну таємницю</w:t>
      </w:r>
      <w:r w:rsidR="008D0EAF" w:rsidRPr="00824FF1">
        <w:rPr>
          <w:rFonts w:cs="Times New Roman"/>
          <w:color w:val="auto"/>
        </w:rPr>
        <w:t xml:space="preserve">, неналежне забезпечення </w:t>
      </w:r>
      <w:proofErr w:type="spellStart"/>
      <w:r w:rsidR="008D0EAF" w:rsidRPr="00824FF1">
        <w:rPr>
          <w:rFonts w:cs="Times New Roman"/>
          <w:color w:val="auto"/>
        </w:rPr>
        <w:t>кібербезпеки</w:t>
      </w:r>
      <w:proofErr w:type="spellEnd"/>
      <w:r w:rsidR="008D0EAF" w:rsidRPr="00824FF1">
        <w:rPr>
          <w:rFonts w:cs="Times New Roman"/>
          <w:color w:val="auto"/>
        </w:rPr>
        <w:t xml:space="preserve"> підприємства та захисту персональних даних відповідно до вимог законодавства</w:t>
      </w:r>
      <w:r w:rsidRPr="00824FF1">
        <w:rPr>
          <w:rFonts w:cs="Times New Roman"/>
          <w:color w:val="auto"/>
        </w:rPr>
        <w:t>.</w:t>
      </w:r>
    </w:p>
    <w:p w14:paraId="6CB42D2E" w14:textId="1B23275F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bookmarkStart w:id="2" w:name="me147"/>
      <w:bookmarkStart w:id="3" w:name="me80"/>
      <w:bookmarkEnd w:id="2"/>
      <w:bookmarkEnd w:id="3"/>
      <w:r w:rsidRPr="00824FF1">
        <w:rPr>
          <w:rFonts w:cs="Times New Roman"/>
          <w:color w:val="auto"/>
        </w:rPr>
        <w:t>4.</w:t>
      </w:r>
      <w:r w:rsidR="006B30FD" w:rsidRPr="00824FF1">
        <w:rPr>
          <w:rFonts w:cs="Times New Roman"/>
          <w:color w:val="auto"/>
        </w:rPr>
        <w:t>12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Невикористання або неналежне використання у повному обсязі наданих прав.</w:t>
      </w:r>
    </w:p>
    <w:p w14:paraId="5736306D" w14:textId="198E0B3B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CA2840" w:rsidRPr="00824FF1">
        <w:rPr>
          <w:rFonts w:cs="Times New Roman"/>
          <w:color w:val="auto"/>
        </w:rPr>
        <w:t>1</w:t>
      </w:r>
      <w:r w:rsidR="006B30FD" w:rsidRPr="00824FF1">
        <w:rPr>
          <w:rFonts w:cs="Times New Roman"/>
          <w:color w:val="auto"/>
        </w:rPr>
        <w:t>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Несумлінне використання майна і коштів </w:t>
      </w:r>
      <w:r w:rsidR="00444B3F" w:rsidRPr="00824FF1">
        <w:rPr>
          <w:rFonts w:cs="Times New Roman"/>
          <w:color w:val="auto"/>
        </w:rPr>
        <w:t xml:space="preserve">підприємства </w:t>
      </w:r>
      <w:r w:rsidRPr="00824FF1">
        <w:rPr>
          <w:rFonts w:cs="Times New Roman"/>
          <w:color w:val="auto"/>
        </w:rPr>
        <w:t xml:space="preserve">у власних інтересах або інтересах, </w:t>
      </w:r>
      <w:r w:rsidR="006B30FD" w:rsidRPr="00824FF1">
        <w:rPr>
          <w:rFonts w:cs="Times New Roman"/>
          <w:color w:val="auto"/>
        </w:rPr>
        <w:t xml:space="preserve">що є </w:t>
      </w:r>
      <w:r w:rsidRPr="00824FF1">
        <w:rPr>
          <w:rFonts w:cs="Times New Roman"/>
          <w:color w:val="auto"/>
        </w:rPr>
        <w:t>протилежни</w:t>
      </w:r>
      <w:r w:rsidR="006B30FD" w:rsidRPr="00824FF1">
        <w:rPr>
          <w:rFonts w:cs="Times New Roman"/>
          <w:color w:val="auto"/>
        </w:rPr>
        <w:t>ми</w:t>
      </w:r>
      <w:r w:rsidRPr="00824FF1">
        <w:rPr>
          <w:rFonts w:cs="Times New Roman"/>
          <w:color w:val="auto"/>
        </w:rPr>
        <w:t xml:space="preserve"> інтересам засновників </w:t>
      </w:r>
      <w:r w:rsidR="00444B3F" w:rsidRPr="00824FF1">
        <w:rPr>
          <w:rFonts w:cs="Times New Roman"/>
          <w:color w:val="auto"/>
        </w:rPr>
        <w:t>підприємства</w:t>
      </w:r>
      <w:r w:rsidR="005F7E03" w:rsidRPr="00824FF1">
        <w:rPr>
          <w:rFonts w:cs="Times New Roman"/>
          <w:color w:val="auto"/>
        </w:rPr>
        <w:t>,</w:t>
      </w:r>
      <w:r w:rsidRPr="00824FF1">
        <w:rPr>
          <w:rFonts w:cs="Times New Roman"/>
          <w:color w:val="auto"/>
        </w:rPr>
        <w:t xml:space="preserve"> </w:t>
      </w:r>
      <w:r w:rsidR="006B30FD" w:rsidRPr="00824FF1">
        <w:rPr>
          <w:rFonts w:cs="Times New Roman"/>
          <w:color w:val="auto"/>
        </w:rPr>
        <w:t>відповідно до</w:t>
      </w:r>
      <w:r w:rsidRPr="00824FF1">
        <w:rPr>
          <w:rFonts w:cs="Times New Roman"/>
          <w:color w:val="auto"/>
        </w:rPr>
        <w:t xml:space="preserve"> цивільн</w:t>
      </w:r>
      <w:r w:rsidR="006B30FD" w:rsidRPr="00824FF1">
        <w:rPr>
          <w:rFonts w:cs="Times New Roman"/>
          <w:color w:val="auto"/>
        </w:rPr>
        <w:t>ого</w:t>
      </w:r>
      <w:r w:rsidRPr="00824FF1">
        <w:rPr>
          <w:rFonts w:cs="Times New Roman"/>
          <w:color w:val="auto"/>
        </w:rPr>
        <w:t>, кримінальн</w:t>
      </w:r>
      <w:r w:rsidR="006B30FD" w:rsidRPr="00824FF1">
        <w:rPr>
          <w:rFonts w:cs="Times New Roman"/>
          <w:color w:val="auto"/>
        </w:rPr>
        <w:t>ого</w:t>
      </w:r>
      <w:r w:rsidRPr="00824FF1">
        <w:rPr>
          <w:rFonts w:cs="Times New Roman"/>
          <w:color w:val="auto"/>
        </w:rPr>
        <w:t>, адміністративн</w:t>
      </w:r>
      <w:r w:rsidR="006B30FD" w:rsidRPr="00824FF1">
        <w:rPr>
          <w:rFonts w:cs="Times New Roman"/>
          <w:color w:val="auto"/>
        </w:rPr>
        <w:t>ого</w:t>
      </w:r>
      <w:r w:rsidRPr="00824FF1">
        <w:rPr>
          <w:rFonts w:cs="Times New Roman"/>
          <w:color w:val="auto"/>
        </w:rPr>
        <w:t xml:space="preserve"> законодавств</w:t>
      </w:r>
      <w:r w:rsidR="006B30FD" w:rsidRPr="00824FF1">
        <w:rPr>
          <w:rFonts w:cs="Times New Roman"/>
          <w:color w:val="auto"/>
        </w:rPr>
        <w:t>а</w:t>
      </w:r>
      <w:r w:rsidRPr="00824FF1">
        <w:rPr>
          <w:rFonts w:cs="Times New Roman"/>
          <w:color w:val="auto"/>
        </w:rPr>
        <w:t>.</w:t>
      </w:r>
    </w:p>
    <w:p w14:paraId="54ECA308" w14:textId="719423A3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CA2840" w:rsidRPr="00824FF1">
        <w:rPr>
          <w:rFonts w:cs="Times New Roman"/>
          <w:color w:val="auto"/>
        </w:rPr>
        <w:t>1</w:t>
      </w:r>
      <w:r w:rsidR="006B30FD" w:rsidRPr="00824FF1">
        <w:rPr>
          <w:rFonts w:cs="Times New Roman"/>
          <w:color w:val="auto"/>
        </w:rPr>
        <w:t>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Неповідомлення наглядової ради</w:t>
      </w:r>
      <w:r w:rsidR="006B30FD" w:rsidRPr="00824FF1">
        <w:rPr>
          <w:rFonts w:cs="Times New Roman"/>
          <w:color w:val="auto"/>
        </w:rPr>
        <w:t xml:space="preserve"> </w:t>
      </w:r>
      <w:r w:rsidR="008660A3" w:rsidRPr="00824FF1">
        <w:rPr>
          <w:rFonts w:cs="Times New Roman"/>
          <w:color w:val="auto"/>
        </w:rPr>
        <w:t>/ іншого вищого органу управління</w:t>
      </w:r>
      <w:r w:rsidRPr="00824FF1">
        <w:rPr>
          <w:rFonts w:cs="Times New Roman"/>
          <w:color w:val="auto"/>
        </w:rPr>
        <w:t xml:space="preserve"> про виникнення конфлікту інтересів у посадових осіб </w:t>
      </w:r>
      <w:r w:rsidR="00444B3F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.</w:t>
      </w:r>
    </w:p>
    <w:p w14:paraId="15375728" w14:textId="0CDCB3CB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CA2840" w:rsidRPr="00824FF1">
        <w:rPr>
          <w:rFonts w:cs="Times New Roman"/>
          <w:color w:val="auto"/>
        </w:rPr>
        <w:t>1</w:t>
      </w:r>
      <w:r w:rsidR="006B30FD" w:rsidRPr="00824FF1">
        <w:rPr>
          <w:rFonts w:cs="Times New Roman"/>
          <w:color w:val="auto"/>
        </w:rPr>
        <w:t>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Неповідомлення </w:t>
      </w:r>
      <w:r w:rsidR="008660A3" w:rsidRPr="00824FF1">
        <w:rPr>
          <w:rFonts w:cs="Times New Roman"/>
          <w:color w:val="auto"/>
        </w:rPr>
        <w:t xml:space="preserve">вищого органу управління </w:t>
      </w:r>
      <w:r w:rsidRPr="00824FF1">
        <w:rPr>
          <w:rFonts w:cs="Times New Roman"/>
          <w:color w:val="auto"/>
        </w:rPr>
        <w:t>про афілійованих осіб та про зміни його складу.</w:t>
      </w:r>
    </w:p>
    <w:p w14:paraId="52E42626" w14:textId="32D63509" w:rsidR="00374293" w:rsidRPr="00824FF1" w:rsidRDefault="0037429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4.1</w:t>
      </w:r>
      <w:r w:rsidR="006B30FD" w:rsidRPr="00824FF1">
        <w:rPr>
          <w:rFonts w:cs="Times New Roman"/>
          <w:color w:val="auto"/>
        </w:rPr>
        <w:t>6</w:t>
      </w:r>
      <w:r w:rsidR="00E257A9" w:rsidRPr="00824FF1">
        <w:rPr>
          <w:rFonts w:cs="Times New Roman"/>
          <w:color w:val="auto"/>
        </w:rPr>
        <w:t>. </w:t>
      </w:r>
      <w:r w:rsidR="006B30FD" w:rsidRPr="00824FF1">
        <w:rPr>
          <w:rFonts w:cs="Times New Roman"/>
          <w:color w:val="auto"/>
        </w:rPr>
        <w:t>Не</w:t>
      </w:r>
      <w:r w:rsidRPr="00824FF1">
        <w:rPr>
          <w:rFonts w:cs="Times New Roman"/>
          <w:color w:val="auto"/>
        </w:rPr>
        <w:t>належн</w:t>
      </w:r>
      <w:r w:rsidR="006B30FD" w:rsidRPr="00824FF1">
        <w:rPr>
          <w:rFonts w:cs="Times New Roman"/>
          <w:color w:val="auto"/>
        </w:rPr>
        <w:t>ий</w:t>
      </w:r>
      <w:r w:rsidRPr="00824FF1">
        <w:rPr>
          <w:rFonts w:cs="Times New Roman"/>
          <w:color w:val="auto"/>
        </w:rPr>
        <w:t xml:space="preserve"> контрол</w:t>
      </w:r>
      <w:r w:rsidR="006B30FD" w:rsidRPr="00824FF1">
        <w:rPr>
          <w:rFonts w:cs="Times New Roman"/>
          <w:color w:val="auto"/>
        </w:rPr>
        <w:t>ь</w:t>
      </w:r>
      <w:r w:rsidRPr="00824FF1">
        <w:rPr>
          <w:rFonts w:cs="Times New Roman"/>
          <w:color w:val="auto"/>
        </w:rPr>
        <w:t xml:space="preserve"> виконання договірних зобов’язань, невиконання або неналежне виконання обов’язків щодо захисту прав і законних інтересів підприємства, що призвело до фінансових або репутаційних втрат підприємства.</w:t>
      </w:r>
    </w:p>
    <w:p w14:paraId="669BD280" w14:textId="46B3D875" w:rsidR="00374293" w:rsidRPr="00824FF1" w:rsidRDefault="0037429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4.1</w:t>
      </w:r>
      <w:r w:rsidR="001C10E1" w:rsidRPr="00824FF1">
        <w:rPr>
          <w:rFonts w:cs="Times New Roman"/>
          <w:color w:val="auto"/>
        </w:rPr>
        <w:t>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Недотримання встановленого порядку надання публічної інформації або відмову в її наданні </w:t>
      </w:r>
      <w:r w:rsidR="001C10E1" w:rsidRPr="00824FF1">
        <w:rPr>
          <w:rFonts w:cs="Times New Roman"/>
          <w:color w:val="auto"/>
        </w:rPr>
        <w:t>відповідно до</w:t>
      </w:r>
      <w:r w:rsidRPr="00824FF1">
        <w:rPr>
          <w:rFonts w:cs="Times New Roman"/>
          <w:color w:val="auto"/>
        </w:rPr>
        <w:t xml:space="preserve"> законодавства.</w:t>
      </w:r>
    </w:p>
    <w:p w14:paraId="26002B2A" w14:textId="7F9B7B1D" w:rsidR="00374293" w:rsidRPr="00824FF1" w:rsidRDefault="0037429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4.1</w:t>
      </w:r>
      <w:r w:rsidR="001C10E1" w:rsidRPr="00824FF1">
        <w:rPr>
          <w:rFonts w:cs="Times New Roman"/>
          <w:color w:val="auto"/>
        </w:rPr>
        <w:t>8</w:t>
      </w:r>
      <w:r w:rsidR="00E257A9" w:rsidRPr="00824FF1">
        <w:rPr>
          <w:rFonts w:cs="Times New Roman"/>
          <w:color w:val="auto"/>
        </w:rPr>
        <w:t>. </w:t>
      </w:r>
      <w:r w:rsidR="008D0EAF" w:rsidRPr="00824FF1">
        <w:rPr>
          <w:rFonts w:cs="Times New Roman"/>
          <w:color w:val="auto"/>
        </w:rPr>
        <w:t>Невчасне</w:t>
      </w:r>
      <w:r w:rsidRPr="00824FF1">
        <w:rPr>
          <w:rFonts w:cs="Times New Roman"/>
          <w:color w:val="auto"/>
        </w:rPr>
        <w:t xml:space="preserve"> або неналежне реагування на запити </w:t>
      </w:r>
      <w:r w:rsidR="001C10E1" w:rsidRPr="00824FF1">
        <w:rPr>
          <w:rFonts w:cs="Times New Roman"/>
          <w:color w:val="auto"/>
        </w:rPr>
        <w:t>й</w:t>
      </w:r>
      <w:r w:rsidRPr="00824FF1">
        <w:rPr>
          <w:rFonts w:cs="Times New Roman"/>
          <w:color w:val="auto"/>
        </w:rPr>
        <w:t xml:space="preserve"> приписи органів</w:t>
      </w:r>
      <w:r w:rsidR="001C10E1" w:rsidRPr="00824FF1">
        <w:rPr>
          <w:rFonts w:cs="Times New Roman"/>
          <w:color w:val="auto"/>
        </w:rPr>
        <w:t xml:space="preserve"> контролю</w:t>
      </w:r>
      <w:r w:rsidRPr="00824FF1">
        <w:rPr>
          <w:rFonts w:cs="Times New Roman"/>
          <w:color w:val="auto"/>
        </w:rPr>
        <w:t>, що призвело до штрафних санкцій або інших негативних наслідків для підприємства.</w:t>
      </w:r>
    </w:p>
    <w:p w14:paraId="1AF9244B" w14:textId="0ACEF216" w:rsidR="00374293" w:rsidRPr="00824FF1" w:rsidRDefault="0037429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4.1</w:t>
      </w:r>
      <w:r w:rsidR="001C10E1" w:rsidRPr="00824FF1">
        <w:rPr>
          <w:rFonts w:cs="Times New Roman"/>
          <w:color w:val="auto"/>
        </w:rPr>
        <w:t>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Не</w:t>
      </w:r>
      <w:r w:rsidR="008D0EAF" w:rsidRPr="00824FF1">
        <w:rPr>
          <w:rFonts w:cs="Times New Roman"/>
          <w:color w:val="auto"/>
        </w:rPr>
        <w:t xml:space="preserve">належне </w:t>
      </w:r>
      <w:r w:rsidRPr="00824FF1">
        <w:rPr>
          <w:rFonts w:cs="Times New Roman"/>
          <w:color w:val="auto"/>
        </w:rPr>
        <w:t>забезпечення заходів щодо енергозбереження та раціонального використання ресурсів підприємства.</w:t>
      </w:r>
    </w:p>
    <w:p w14:paraId="759E0B9D" w14:textId="24A35E9C" w:rsidR="00374293" w:rsidRPr="00824FF1" w:rsidRDefault="00374293" w:rsidP="00374293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1C10E1" w:rsidRPr="00824FF1">
        <w:rPr>
          <w:rFonts w:cs="Times New Roman"/>
          <w:color w:val="auto"/>
        </w:rPr>
        <w:t>20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Порушення екологічного законодавства, що спричинило шкоду навколишньому середовищу або створило загрозу такої шкоди.</w:t>
      </w:r>
    </w:p>
    <w:p w14:paraId="0F55B833" w14:textId="2A71537A" w:rsidR="00EB5EB9" w:rsidRPr="00824FF1" w:rsidRDefault="00EB5EB9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4.</w:t>
      </w:r>
      <w:r w:rsidR="001C10E1" w:rsidRPr="00824FF1">
        <w:rPr>
          <w:rFonts w:cs="Times New Roman"/>
          <w:color w:val="auto"/>
        </w:rPr>
        <w:t>2</w:t>
      </w:r>
      <w:r w:rsidRPr="00824FF1">
        <w:rPr>
          <w:rFonts w:cs="Times New Roman"/>
          <w:color w:val="auto"/>
        </w:rPr>
        <w:t>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eastAsia="Times New Roman" w:cs="Times New Roman"/>
          <w:color w:val="auto"/>
          <w:szCs w:val="24"/>
          <w:lang w:eastAsia="uk-UA"/>
        </w:rPr>
        <w:t>Порушення або невиконання вимог правил з охорони праці, пожежної та техногенної безпеки, виробничої санітарії</w:t>
      </w:r>
      <w:r w:rsidR="001C10E1" w:rsidRPr="00824FF1">
        <w:rPr>
          <w:rFonts w:eastAsia="Times New Roman" w:cs="Times New Roman"/>
          <w:color w:val="auto"/>
          <w:szCs w:val="24"/>
          <w:lang w:eastAsia="uk-UA"/>
        </w:rPr>
        <w:t>.</w:t>
      </w:r>
    </w:p>
    <w:p w14:paraId="07174691" w14:textId="77777777" w:rsidR="000103A5" w:rsidRPr="00824FF1" w:rsidRDefault="000103A5" w:rsidP="000103A5">
      <w:pPr>
        <w:pStyle w:val="Ctrl"/>
        <w:rPr>
          <w:rFonts w:cs="Times New Roman"/>
          <w:color w:val="auto"/>
        </w:rPr>
      </w:pPr>
    </w:p>
    <w:p w14:paraId="22FAE286" w14:textId="05989BD3" w:rsidR="000103A5" w:rsidRPr="00824FF1" w:rsidRDefault="000103A5" w:rsidP="00A6525A">
      <w:pPr>
        <w:pStyle w:val="Ctrl"/>
        <w:ind w:firstLine="0"/>
        <w:jc w:val="center"/>
        <w:rPr>
          <w:rStyle w:val="Bold"/>
          <w:rFonts w:cs="Times New Roman"/>
          <w:color w:val="auto"/>
        </w:rPr>
      </w:pPr>
      <w:r w:rsidRPr="00824FF1">
        <w:rPr>
          <w:rStyle w:val="Bold"/>
          <w:rFonts w:cs="Times New Roman"/>
          <w:color w:val="auto"/>
        </w:rPr>
        <w:t>5</w:t>
      </w:r>
      <w:r w:rsidR="00E257A9" w:rsidRPr="00824FF1">
        <w:rPr>
          <w:rStyle w:val="Bold"/>
          <w:rFonts w:cs="Times New Roman"/>
          <w:color w:val="auto"/>
        </w:rPr>
        <w:t>. </w:t>
      </w:r>
      <w:r w:rsidRPr="00824FF1">
        <w:rPr>
          <w:rStyle w:val="Bold"/>
          <w:rFonts w:cs="Times New Roman"/>
          <w:color w:val="auto"/>
        </w:rPr>
        <w:t>Повинен знати</w:t>
      </w:r>
    </w:p>
    <w:p w14:paraId="0DD0EADA" w14:textId="589C29C3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Закони, постанови, укази, розпорядження, рішення та інші нормативно-правові акти органів державної влади і місцевого самоврядування, які регулюють порядок діяльності </w:t>
      </w:r>
      <w:r w:rsidR="00E73CD0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.</w:t>
      </w:r>
    </w:p>
    <w:p w14:paraId="22CE5B34" w14:textId="79FB11C0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Профіль, спеціалізацію й особливості структури </w:t>
      </w:r>
      <w:r w:rsidR="00E73CD0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.</w:t>
      </w:r>
    </w:p>
    <w:p w14:paraId="618DA198" w14:textId="72A5FED9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Податкове, трудове та екологічне законодавство.</w:t>
      </w:r>
    </w:p>
    <w:p w14:paraId="728676E7" w14:textId="4C614A59" w:rsidR="004E4016" w:rsidRPr="00824FF1" w:rsidRDefault="004E401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Законодавство про захист персональних даних, комерційної таємниці та конфіденційної інформації.</w:t>
      </w:r>
    </w:p>
    <w:p w14:paraId="783DD7D0" w14:textId="58E151F9" w:rsidR="004E4016" w:rsidRPr="00824FF1" w:rsidRDefault="004E4016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Норми антикорупційного законодавства, процедури запобігання конфлікту інтересів.</w:t>
      </w:r>
    </w:p>
    <w:p w14:paraId="117D3DE8" w14:textId="11C0C84E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Перспективи, вітчизняні та світові тенденції технологічного, технічного, економічного </w:t>
      </w:r>
      <w:r w:rsidR="000021E2" w:rsidRPr="00824FF1">
        <w:rPr>
          <w:rFonts w:cs="Times New Roman"/>
          <w:color w:val="auto"/>
        </w:rPr>
        <w:t xml:space="preserve">і </w:t>
      </w:r>
      <w:r w:rsidRPr="00824FF1">
        <w:rPr>
          <w:rFonts w:cs="Times New Roman"/>
          <w:color w:val="auto"/>
        </w:rPr>
        <w:t>соціального розвитку галузі</w:t>
      </w:r>
      <w:r w:rsidR="00E73CD0" w:rsidRPr="00824FF1">
        <w:rPr>
          <w:rFonts w:cs="Times New Roman"/>
          <w:color w:val="auto"/>
        </w:rPr>
        <w:t xml:space="preserve"> </w:t>
      </w:r>
      <w:r w:rsidR="000021E2" w:rsidRPr="00824FF1">
        <w:rPr>
          <w:rFonts w:cs="Times New Roman"/>
          <w:color w:val="auto"/>
        </w:rPr>
        <w:t>й</w:t>
      </w:r>
      <w:r w:rsidR="00E73CD0" w:rsidRPr="00824FF1">
        <w:rPr>
          <w:rFonts w:cs="Times New Roman"/>
          <w:color w:val="auto"/>
        </w:rPr>
        <w:t xml:space="preserve"> підприємства</w:t>
      </w:r>
      <w:r w:rsidRPr="00824FF1">
        <w:rPr>
          <w:rFonts w:cs="Times New Roman"/>
          <w:color w:val="auto"/>
        </w:rPr>
        <w:t>.</w:t>
      </w:r>
    </w:p>
    <w:p w14:paraId="0CBCA029" w14:textId="2BD11E19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Можливості ефективного використання виробничих </w:t>
      </w:r>
      <w:proofErr w:type="spellStart"/>
      <w:r w:rsidRPr="00824FF1">
        <w:rPr>
          <w:rFonts w:cs="Times New Roman"/>
          <w:color w:val="auto"/>
        </w:rPr>
        <w:t>потужностей</w:t>
      </w:r>
      <w:proofErr w:type="spellEnd"/>
      <w:r w:rsidRPr="00824FF1">
        <w:rPr>
          <w:rFonts w:cs="Times New Roman"/>
          <w:color w:val="auto"/>
        </w:rPr>
        <w:t>, технологічних процесів, їх реструктуризації або заміни.</w:t>
      </w:r>
    </w:p>
    <w:p w14:paraId="3B59052F" w14:textId="107C5CAF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Кадрові ресурси </w:t>
      </w:r>
      <w:r w:rsidR="00E73CD0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.</w:t>
      </w:r>
    </w:p>
    <w:p w14:paraId="6128B011" w14:textId="5938E4AA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Порядок розроблення і затвердження бізнес-планів та програм виробничо-господарської діяльності.</w:t>
      </w:r>
    </w:p>
    <w:p w14:paraId="70F76DC4" w14:textId="535AFF00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lastRenderedPageBreak/>
        <w:t>5.8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Ринкові методи господарювання та управління.</w:t>
      </w:r>
    </w:p>
    <w:p w14:paraId="5F3AE021" w14:textId="3C77AB1A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Кон’юнктуру ринку.</w:t>
      </w:r>
    </w:p>
    <w:p w14:paraId="70B5296D" w14:textId="0DFC5083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Порядок уклад</w:t>
      </w:r>
      <w:r w:rsidR="000021E2" w:rsidRPr="00824FF1">
        <w:rPr>
          <w:rFonts w:cs="Times New Roman"/>
          <w:color w:val="auto"/>
        </w:rPr>
        <w:t>а</w:t>
      </w:r>
      <w:r w:rsidRPr="00824FF1">
        <w:rPr>
          <w:rFonts w:cs="Times New Roman"/>
          <w:color w:val="auto"/>
        </w:rPr>
        <w:t>ння і виконання господарських та фінансових договорів, галузевих тарифних угод, колективних договорів та регулювання соціально-трудових відносин.</w:t>
      </w:r>
    </w:p>
    <w:p w14:paraId="3753F703" w14:textId="7FAD553E" w:rsidR="00E73CD0" w:rsidRPr="00824FF1" w:rsidRDefault="00E73CD0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Вітчизняні </w:t>
      </w:r>
      <w:r w:rsidR="000021E2" w:rsidRPr="00824FF1">
        <w:rPr>
          <w:rFonts w:cs="Times New Roman"/>
          <w:color w:val="auto"/>
        </w:rPr>
        <w:t>та світові</w:t>
      </w:r>
      <w:r w:rsidRPr="00824FF1">
        <w:rPr>
          <w:rFonts w:cs="Times New Roman"/>
          <w:color w:val="auto"/>
        </w:rPr>
        <w:t xml:space="preserve"> досягнення науки </w:t>
      </w:r>
      <w:r w:rsidR="000021E2" w:rsidRPr="00824FF1">
        <w:rPr>
          <w:rFonts w:cs="Times New Roman"/>
          <w:color w:val="auto"/>
        </w:rPr>
        <w:t>й</w:t>
      </w:r>
      <w:r w:rsidRPr="00824FF1">
        <w:rPr>
          <w:rFonts w:cs="Times New Roman"/>
          <w:color w:val="auto"/>
        </w:rPr>
        <w:t xml:space="preserve"> технології у відповідній галузі виробництва</w:t>
      </w:r>
      <w:r w:rsidR="000021E2" w:rsidRPr="00824FF1">
        <w:rPr>
          <w:rFonts w:cs="Times New Roman"/>
          <w:color w:val="auto"/>
        </w:rPr>
        <w:t>,</w:t>
      </w:r>
      <w:r w:rsidRPr="00824FF1">
        <w:rPr>
          <w:rFonts w:cs="Times New Roman"/>
          <w:color w:val="auto"/>
        </w:rPr>
        <w:t xml:space="preserve"> досвід </w:t>
      </w:r>
      <w:r w:rsidR="00E97666" w:rsidRPr="00824FF1">
        <w:rPr>
          <w:rFonts w:cs="Times New Roman"/>
          <w:color w:val="auto"/>
        </w:rPr>
        <w:t>здобуття</w:t>
      </w:r>
      <w:r w:rsidRPr="00824FF1">
        <w:rPr>
          <w:rFonts w:cs="Times New Roman"/>
          <w:color w:val="auto"/>
        </w:rPr>
        <w:t xml:space="preserve"> позицій на регіональних</w:t>
      </w:r>
      <w:r w:rsidR="000021E2" w:rsidRPr="00824FF1">
        <w:rPr>
          <w:rFonts w:cs="Times New Roman"/>
          <w:color w:val="auto"/>
        </w:rPr>
        <w:t xml:space="preserve"> та світових</w:t>
      </w:r>
      <w:r w:rsidRPr="00824FF1">
        <w:rPr>
          <w:rFonts w:cs="Times New Roman"/>
          <w:color w:val="auto"/>
        </w:rPr>
        <w:t xml:space="preserve"> ринках продукції.</w:t>
      </w:r>
    </w:p>
    <w:p w14:paraId="710339D3" w14:textId="6255B8E8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</w:t>
      </w:r>
      <w:r w:rsidR="00F2422A" w:rsidRPr="00824FF1">
        <w:rPr>
          <w:rFonts w:cs="Times New Roman"/>
          <w:color w:val="auto"/>
        </w:rPr>
        <w:t>12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Систему економічних індикаторів, що дають змогу підприємству визначати становище на ринку і розробляти програми виходу на нові ринки збуту.</w:t>
      </w:r>
    </w:p>
    <w:p w14:paraId="23CE3DFA" w14:textId="540868A6" w:rsidR="000103A5" w:rsidRPr="00824FF1" w:rsidRDefault="000103A5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</w:t>
      </w:r>
      <w:r w:rsidR="00F2422A" w:rsidRPr="00824FF1">
        <w:rPr>
          <w:rFonts w:cs="Times New Roman"/>
          <w:color w:val="auto"/>
        </w:rPr>
        <w:t>13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Основи економіки, менеджменту, маркетингу, організацію виробництва, праці та управління</w:t>
      </w:r>
      <w:r w:rsidR="00E257A9" w:rsidRPr="00824FF1">
        <w:rPr>
          <w:rFonts w:cs="Times New Roman"/>
          <w:color w:val="auto"/>
        </w:rPr>
        <w:t>.</w:t>
      </w:r>
    </w:p>
    <w:p w14:paraId="101408B6" w14:textId="2FE8FEF5" w:rsidR="004E4016" w:rsidRPr="00824FF1" w:rsidRDefault="004E401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5.14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Механізми залучення інвестицій, державної підтримки та фінансового стимулювання.</w:t>
      </w:r>
    </w:p>
    <w:p w14:paraId="3A6D21B9" w14:textId="61A379D3" w:rsidR="004E4016" w:rsidRPr="00824FF1" w:rsidRDefault="004E4016" w:rsidP="004E401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5.15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Основи державних </w:t>
      </w:r>
      <w:proofErr w:type="spellStart"/>
      <w:r w:rsidRPr="00824FF1">
        <w:rPr>
          <w:rFonts w:cs="Times New Roman"/>
          <w:color w:val="auto"/>
        </w:rPr>
        <w:t>закупівель</w:t>
      </w:r>
      <w:proofErr w:type="spellEnd"/>
      <w:r w:rsidRPr="00824FF1">
        <w:rPr>
          <w:rFonts w:cs="Times New Roman"/>
          <w:color w:val="auto"/>
        </w:rPr>
        <w:t xml:space="preserve">, тендерних процедур </w:t>
      </w:r>
      <w:r w:rsidR="000021E2" w:rsidRPr="00824FF1">
        <w:rPr>
          <w:rFonts w:cs="Times New Roman"/>
          <w:color w:val="auto"/>
        </w:rPr>
        <w:t>і</w:t>
      </w:r>
      <w:r w:rsidRPr="00824FF1">
        <w:rPr>
          <w:rFonts w:cs="Times New Roman"/>
          <w:color w:val="auto"/>
        </w:rPr>
        <w:t xml:space="preserve"> договірних відносин.</w:t>
      </w:r>
    </w:p>
    <w:p w14:paraId="34C241C5" w14:textId="57858578" w:rsidR="004E4016" w:rsidRPr="00824FF1" w:rsidRDefault="004E401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5.16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Механізми державного регулювання тарифної політики у сфері діяльності підприємства.</w:t>
      </w:r>
    </w:p>
    <w:p w14:paraId="704AEA29" w14:textId="289D41DF" w:rsidR="004E4016" w:rsidRPr="00824FF1" w:rsidRDefault="004E401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5.17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Основи управління якістю продукції та сертифікації відповідно до міжнародних стандартів.</w:t>
      </w:r>
    </w:p>
    <w:p w14:paraId="0016E1D2" w14:textId="5F756184" w:rsidR="004E4016" w:rsidRPr="00824FF1" w:rsidRDefault="004E401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5.18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 xml:space="preserve">Сучасні методи </w:t>
      </w:r>
      <w:proofErr w:type="spellStart"/>
      <w:r w:rsidRPr="00824FF1">
        <w:rPr>
          <w:rFonts w:cs="Times New Roman"/>
          <w:color w:val="auto"/>
        </w:rPr>
        <w:t>д</w:t>
      </w:r>
      <w:r w:rsidR="00837E09">
        <w:rPr>
          <w:rFonts w:cs="Times New Roman"/>
          <w:color w:val="auto"/>
        </w:rPr>
        <w:t>и</w:t>
      </w:r>
      <w:r w:rsidRPr="00824FF1">
        <w:rPr>
          <w:rFonts w:cs="Times New Roman"/>
          <w:color w:val="auto"/>
        </w:rPr>
        <w:t>джиталізації</w:t>
      </w:r>
      <w:proofErr w:type="spellEnd"/>
      <w:r w:rsidRPr="00824FF1">
        <w:rPr>
          <w:rFonts w:cs="Times New Roman"/>
          <w:color w:val="auto"/>
        </w:rPr>
        <w:t xml:space="preserve"> підприємства та автоматизації виробничих і бізнес-процесів.</w:t>
      </w:r>
    </w:p>
    <w:p w14:paraId="21D23258" w14:textId="701F1BB6" w:rsidR="004611E0" w:rsidRPr="00824FF1" w:rsidRDefault="004E4016" w:rsidP="004611E0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5.19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Процедури ліквідації та реорганізації підприємства, управління кризовими ситуаціями.</w:t>
      </w:r>
    </w:p>
    <w:p w14:paraId="4DD408D8" w14:textId="385E2310" w:rsidR="006A57C4" w:rsidRPr="00824FF1" w:rsidRDefault="00EB5EB9" w:rsidP="004611E0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</w:t>
      </w:r>
      <w:r w:rsidR="004E4016" w:rsidRPr="00824FF1">
        <w:rPr>
          <w:rFonts w:cs="Times New Roman"/>
          <w:color w:val="auto"/>
        </w:rPr>
        <w:t>20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Державну мову.</w:t>
      </w:r>
    </w:p>
    <w:p w14:paraId="3A2C7012" w14:textId="0E73E7D2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</w:t>
      </w:r>
      <w:r w:rsidR="004E4016" w:rsidRPr="00824FF1">
        <w:rPr>
          <w:rFonts w:cs="Times New Roman"/>
          <w:color w:val="auto"/>
        </w:rPr>
        <w:t>21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Етику ділового спілкування та ведення переговорів.</w:t>
      </w:r>
    </w:p>
    <w:p w14:paraId="55D42A9E" w14:textId="4B1D9AA5" w:rsidR="000103A5" w:rsidRPr="00824FF1" w:rsidRDefault="000103A5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5.</w:t>
      </w:r>
      <w:r w:rsidR="004E4016" w:rsidRPr="00824FF1">
        <w:rPr>
          <w:rFonts w:cs="Times New Roman"/>
          <w:color w:val="auto"/>
        </w:rPr>
        <w:t>22</w:t>
      </w:r>
      <w:r w:rsidR="00E257A9" w:rsidRPr="00824FF1">
        <w:rPr>
          <w:rFonts w:cs="Times New Roman"/>
          <w:color w:val="auto"/>
        </w:rPr>
        <w:t>. </w:t>
      </w:r>
      <w:r w:rsidRPr="00824FF1">
        <w:rPr>
          <w:rFonts w:cs="Times New Roman"/>
          <w:color w:val="auto"/>
        </w:rPr>
        <w:t>Сучасні засоби комунікацій та зв’язку.</w:t>
      </w:r>
    </w:p>
    <w:p w14:paraId="407A973E" w14:textId="0E41A595" w:rsidR="00EB5EB9" w:rsidRPr="00824FF1" w:rsidRDefault="00EB5EB9" w:rsidP="00EB5E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5.</w:t>
      </w:r>
      <w:r w:rsidR="004E4016" w:rsidRPr="00824FF1">
        <w:rPr>
          <w:rFonts w:ascii="Times New Roman" w:eastAsia="Times New Roman" w:hAnsi="Times New Roman"/>
          <w:sz w:val="24"/>
          <w:szCs w:val="24"/>
          <w:lang w:eastAsia="uk-UA"/>
        </w:rPr>
        <w:t>23</w:t>
      </w:r>
      <w:r w:rsidR="00E257A9" w:rsidRPr="00824FF1">
        <w:rPr>
          <w:rFonts w:ascii="Times New Roman" w:eastAsia="Times New Roman" w:hAnsi="Times New Roman"/>
          <w:sz w:val="24"/>
          <w:szCs w:val="24"/>
          <w:lang w:eastAsia="uk-UA"/>
        </w:rPr>
        <w:t>. </w:t>
      </w: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Основні нормативно-правові акти, правила, інструкції з охорони праці, техногенної та пожежної безпеки, виробничої санітарії, правила користування колективними та індивідуальними засобами захисту, первинними засобами пожежогасіння.</w:t>
      </w:r>
    </w:p>
    <w:p w14:paraId="3A08EF1B" w14:textId="6D3D643D" w:rsidR="00EB5EB9" w:rsidRPr="00824FF1" w:rsidRDefault="00EB5EB9" w:rsidP="00EB5E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5.</w:t>
      </w:r>
      <w:r w:rsidR="004E4016" w:rsidRPr="00824FF1">
        <w:rPr>
          <w:rFonts w:ascii="Times New Roman" w:eastAsia="Times New Roman" w:hAnsi="Times New Roman"/>
          <w:sz w:val="24"/>
          <w:szCs w:val="24"/>
          <w:lang w:eastAsia="uk-UA"/>
        </w:rPr>
        <w:t>24</w:t>
      </w:r>
      <w:r w:rsidR="00E257A9" w:rsidRPr="00824FF1">
        <w:rPr>
          <w:rFonts w:ascii="Times New Roman" w:eastAsia="Times New Roman" w:hAnsi="Times New Roman"/>
          <w:sz w:val="24"/>
          <w:szCs w:val="24"/>
          <w:lang w:eastAsia="uk-UA"/>
        </w:rPr>
        <w:t>. </w:t>
      </w:r>
      <w:r w:rsidRPr="00824FF1">
        <w:rPr>
          <w:rFonts w:ascii="Times New Roman" w:eastAsia="Times New Roman" w:hAnsi="Times New Roman"/>
          <w:sz w:val="24"/>
          <w:szCs w:val="24"/>
          <w:lang w:eastAsia="uk-UA"/>
        </w:rPr>
        <w:t>Правила технічної експлуатації обладнання, яке використовує під час виробничої діяльності.</w:t>
      </w:r>
    </w:p>
    <w:p w14:paraId="32F2DA38" w14:textId="77777777" w:rsidR="00E4495E" w:rsidRPr="00824FF1" w:rsidRDefault="00E4495E" w:rsidP="00EB5E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43A89F2" w14:textId="6AF08E4B" w:rsidR="000103A5" w:rsidRPr="00824FF1" w:rsidRDefault="000103A5" w:rsidP="00A6525A">
      <w:pPr>
        <w:pStyle w:val="Ctrl"/>
        <w:ind w:firstLine="0"/>
        <w:jc w:val="center"/>
        <w:rPr>
          <w:rStyle w:val="Bold"/>
          <w:rFonts w:eastAsia="Calibri" w:cs="Times New Roman"/>
          <w:color w:val="auto"/>
          <w:sz w:val="22"/>
          <w:szCs w:val="22"/>
        </w:rPr>
      </w:pPr>
      <w:r w:rsidRPr="00824FF1">
        <w:rPr>
          <w:rStyle w:val="Bold"/>
          <w:rFonts w:cs="Times New Roman"/>
          <w:color w:val="auto"/>
        </w:rPr>
        <w:t>6</w:t>
      </w:r>
      <w:r w:rsidR="00E257A9" w:rsidRPr="00824FF1">
        <w:rPr>
          <w:rStyle w:val="Bold"/>
          <w:rFonts w:cs="Times New Roman"/>
          <w:color w:val="auto"/>
        </w:rPr>
        <w:t>. </w:t>
      </w:r>
      <w:r w:rsidRPr="00824FF1">
        <w:rPr>
          <w:rStyle w:val="Bold"/>
          <w:rFonts w:cs="Times New Roman"/>
          <w:color w:val="auto"/>
        </w:rPr>
        <w:t>Кваліфікаційні вимоги</w:t>
      </w:r>
    </w:p>
    <w:p w14:paraId="1F1FF4D2" w14:textId="54442FF9" w:rsidR="00227F40" w:rsidRPr="00824FF1" w:rsidRDefault="000103A5" w:rsidP="007F4E3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Вища освіта другого рівня за ступенем магістра за відповідною галуззю знань або вища освіта другого рівня за ступенем магістра та післядипломна освіта за галуззю знань «</w:t>
      </w:r>
      <w:r w:rsidR="007F4E36" w:rsidRPr="00824FF1">
        <w:rPr>
          <w:rFonts w:cs="Times New Roman"/>
          <w:color w:val="auto"/>
        </w:rPr>
        <w:t>Бізнес, адміністрування та право</w:t>
      </w:r>
      <w:r w:rsidRPr="00824FF1">
        <w:rPr>
          <w:rFonts w:cs="Times New Roman"/>
          <w:color w:val="auto"/>
        </w:rPr>
        <w:t>».</w:t>
      </w:r>
    </w:p>
    <w:p w14:paraId="489D3E70" w14:textId="0EE42FFB" w:rsidR="000103A5" w:rsidRPr="00824FF1" w:rsidRDefault="000103A5" w:rsidP="007F4E36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Стаж роботи на керівних посадах нижчого рівня — 5 років.</w:t>
      </w:r>
    </w:p>
    <w:p w14:paraId="0235968F" w14:textId="77777777" w:rsidR="00E4495E" w:rsidRPr="00824FF1" w:rsidRDefault="00E4495E" w:rsidP="007F4E36">
      <w:pPr>
        <w:pStyle w:val="Ctrl"/>
        <w:ind w:firstLine="709"/>
        <w:rPr>
          <w:rFonts w:cs="Times New Roman"/>
          <w:color w:val="auto"/>
        </w:rPr>
      </w:pPr>
    </w:p>
    <w:p w14:paraId="43BAF02B" w14:textId="77777777" w:rsidR="007F4E36" w:rsidRPr="00824FF1" w:rsidRDefault="007F4E36" w:rsidP="007F4E3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24FF1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7. Взаємозв’язки за посадою</w:t>
      </w:r>
    </w:p>
    <w:p w14:paraId="1BA1B432" w14:textId="77777777" w:rsidR="000021E2" w:rsidRPr="00824FF1" w:rsidRDefault="007F4E36" w:rsidP="000021E2">
      <w:pPr>
        <w:pStyle w:val="Ctrl"/>
        <w:ind w:firstLine="709"/>
        <w:rPr>
          <w:rFonts w:eastAsia="Times New Roman" w:cs="Times New Roman"/>
          <w:color w:val="auto"/>
          <w:szCs w:val="24"/>
          <w:lang w:eastAsia="uk-UA"/>
        </w:rPr>
      </w:pPr>
      <w:r w:rsidRPr="00824FF1">
        <w:rPr>
          <w:rFonts w:eastAsia="Times New Roman" w:cs="Times New Roman"/>
          <w:color w:val="auto"/>
          <w:szCs w:val="24"/>
          <w:lang w:eastAsia="uk-UA"/>
        </w:rPr>
        <w:t>7.1</w:t>
      </w:r>
      <w:r w:rsidR="00E257A9" w:rsidRPr="00824FF1">
        <w:rPr>
          <w:rFonts w:eastAsia="Times New Roman" w:cs="Times New Roman"/>
          <w:color w:val="auto"/>
          <w:szCs w:val="24"/>
          <w:lang w:eastAsia="uk-UA"/>
        </w:rPr>
        <w:t>. </w:t>
      </w:r>
      <w:r w:rsidR="000021E2" w:rsidRPr="00824FF1">
        <w:rPr>
          <w:rFonts w:eastAsia="Times New Roman" w:cs="Times New Roman"/>
          <w:color w:val="auto"/>
          <w:szCs w:val="24"/>
          <w:lang w:eastAsia="uk-UA"/>
        </w:rPr>
        <w:t>У межах підприємства:</w:t>
      </w:r>
    </w:p>
    <w:p w14:paraId="73C17BD3" w14:textId="23D59972" w:rsidR="00E4495E" w:rsidRPr="00824FF1" w:rsidRDefault="000021E2" w:rsidP="00A6525A">
      <w:pPr>
        <w:pStyle w:val="Ctrl"/>
        <w:numPr>
          <w:ilvl w:val="0"/>
          <w:numId w:val="1"/>
        </w:numPr>
        <w:rPr>
          <w:rFonts w:eastAsia="Times New Roman" w:cs="Times New Roman"/>
          <w:color w:val="auto"/>
          <w:szCs w:val="24"/>
          <w:lang w:eastAsia="uk-UA"/>
        </w:rPr>
      </w:pPr>
      <w:r w:rsidRPr="00824FF1">
        <w:rPr>
          <w:rFonts w:eastAsia="Times New Roman" w:cs="Times New Roman"/>
          <w:color w:val="auto"/>
          <w:szCs w:val="24"/>
          <w:lang w:eastAsia="uk-UA"/>
        </w:rPr>
        <w:t xml:space="preserve">має </w:t>
      </w:r>
      <w:r w:rsidRPr="00824FF1">
        <w:rPr>
          <w:rFonts w:cs="Times New Roman"/>
          <w:color w:val="auto"/>
        </w:rPr>
        <w:t>у</w:t>
      </w:r>
      <w:r w:rsidR="00E4495E" w:rsidRPr="00824FF1">
        <w:rPr>
          <w:rFonts w:cs="Times New Roman"/>
          <w:color w:val="auto"/>
        </w:rPr>
        <w:t xml:space="preserve"> підпорядк</w:t>
      </w:r>
      <w:r w:rsidR="00EA78AB" w:rsidRPr="00824FF1">
        <w:rPr>
          <w:rFonts w:cs="Times New Roman"/>
          <w:color w:val="auto"/>
        </w:rPr>
        <w:t>у</w:t>
      </w:r>
      <w:r w:rsidRPr="00824FF1">
        <w:rPr>
          <w:rFonts w:cs="Times New Roman"/>
          <w:color w:val="auto"/>
        </w:rPr>
        <w:t>ванн</w:t>
      </w:r>
      <w:r w:rsidR="00EA78AB" w:rsidRPr="00824FF1">
        <w:rPr>
          <w:rFonts w:cs="Times New Roman"/>
          <w:color w:val="auto"/>
        </w:rPr>
        <w:t>і</w:t>
      </w:r>
      <w:r w:rsidR="00E4495E" w:rsidRPr="00824FF1">
        <w:rPr>
          <w:rFonts w:cs="Times New Roman"/>
          <w:color w:val="auto"/>
        </w:rPr>
        <w:t xml:space="preserve"> всі</w:t>
      </w:r>
      <w:r w:rsidR="00EA78AB" w:rsidRPr="00824FF1">
        <w:rPr>
          <w:rFonts w:cs="Times New Roman"/>
          <w:color w:val="auto"/>
        </w:rPr>
        <w:t>х</w:t>
      </w:r>
      <w:r w:rsidR="00E4495E" w:rsidRPr="00824FF1">
        <w:rPr>
          <w:rFonts w:cs="Times New Roman"/>
          <w:color w:val="auto"/>
        </w:rPr>
        <w:t xml:space="preserve"> працівник</w:t>
      </w:r>
      <w:r w:rsidR="00EA78AB" w:rsidRPr="00824FF1">
        <w:rPr>
          <w:rFonts w:cs="Times New Roman"/>
          <w:color w:val="auto"/>
        </w:rPr>
        <w:t>ів</w:t>
      </w:r>
      <w:r w:rsidR="00E4495E" w:rsidRPr="00824FF1">
        <w:rPr>
          <w:rFonts w:cs="Times New Roman"/>
          <w:color w:val="auto"/>
        </w:rPr>
        <w:t xml:space="preserve"> підприємства, </w:t>
      </w:r>
      <w:r w:rsidR="00E4495E" w:rsidRPr="00824FF1">
        <w:rPr>
          <w:rFonts w:eastAsia="Times New Roman" w:cs="Times New Roman"/>
          <w:color w:val="auto"/>
          <w:szCs w:val="24"/>
        </w:rPr>
        <w:t xml:space="preserve">що займаються виробничо-господарською та фінансово-економічною діяльністю, </w:t>
      </w:r>
      <w:r w:rsidR="00E4495E" w:rsidRPr="00824FF1">
        <w:rPr>
          <w:rFonts w:cs="Times New Roman"/>
          <w:color w:val="auto"/>
        </w:rPr>
        <w:t>зокрема заступник</w:t>
      </w:r>
      <w:r w:rsidR="00EA78AB" w:rsidRPr="00824FF1">
        <w:rPr>
          <w:rFonts w:cs="Times New Roman"/>
          <w:color w:val="auto"/>
        </w:rPr>
        <w:t>ів</w:t>
      </w:r>
      <w:r w:rsidR="00E4495E" w:rsidRPr="00824FF1">
        <w:rPr>
          <w:rFonts w:cs="Times New Roman"/>
          <w:color w:val="auto"/>
        </w:rPr>
        <w:t>, керівник</w:t>
      </w:r>
      <w:r w:rsidR="00EA78AB" w:rsidRPr="00824FF1">
        <w:rPr>
          <w:rFonts w:cs="Times New Roman"/>
          <w:color w:val="auto"/>
        </w:rPr>
        <w:t>ів</w:t>
      </w:r>
      <w:r w:rsidR="00E4495E" w:rsidRPr="00824FF1">
        <w:rPr>
          <w:rFonts w:cs="Times New Roman"/>
          <w:color w:val="auto"/>
        </w:rPr>
        <w:t xml:space="preserve"> </w:t>
      </w:r>
      <w:r w:rsidR="00EA78AB" w:rsidRPr="00824FF1">
        <w:rPr>
          <w:rFonts w:cs="Times New Roman"/>
          <w:color w:val="auto"/>
        </w:rPr>
        <w:t xml:space="preserve">структурних підрозділів / </w:t>
      </w:r>
      <w:r w:rsidR="00E4495E" w:rsidRPr="00824FF1">
        <w:rPr>
          <w:rFonts w:cs="Times New Roman"/>
          <w:color w:val="auto"/>
        </w:rPr>
        <w:t>відділів, економіст</w:t>
      </w:r>
      <w:r w:rsidR="00EA78AB" w:rsidRPr="00824FF1">
        <w:rPr>
          <w:rFonts w:cs="Times New Roman"/>
          <w:color w:val="auto"/>
        </w:rPr>
        <w:t>ів</w:t>
      </w:r>
      <w:r w:rsidR="00E4495E" w:rsidRPr="00824FF1">
        <w:rPr>
          <w:rFonts w:cs="Times New Roman"/>
          <w:color w:val="auto"/>
        </w:rPr>
        <w:t>, бухгалтер</w:t>
      </w:r>
      <w:r w:rsidR="00EA78AB" w:rsidRPr="00824FF1">
        <w:rPr>
          <w:rFonts w:cs="Times New Roman"/>
          <w:color w:val="auto"/>
        </w:rPr>
        <w:t>ів</w:t>
      </w:r>
      <w:r w:rsidR="00E4495E" w:rsidRPr="00824FF1">
        <w:rPr>
          <w:rFonts w:cs="Times New Roman"/>
          <w:color w:val="auto"/>
        </w:rPr>
        <w:t>, інш</w:t>
      </w:r>
      <w:r w:rsidR="00EA78AB" w:rsidRPr="00824FF1">
        <w:rPr>
          <w:rFonts w:cs="Times New Roman"/>
          <w:color w:val="auto"/>
        </w:rPr>
        <w:t>их</w:t>
      </w:r>
      <w:r w:rsidR="00E4495E" w:rsidRPr="00824FF1">
        <w:rPr>
          <w:rFonts w:cs="Times New Roman"/>
          <w:color w:val="auto"/>
        </w:rPr>
        <w:t xml:space="preserve"> фахівці</w:t>
      </w:r>
      <w:r w:rsidR="00EA78AB" w:rsidRPr="00824FF1">
        <w:rPr>
          <w:rFonts w:cs="Times New Roman"/>
          <w:color w:val="auto"/>
        </w:rPr>
        <w:t>в</w:t>
      </w:r>
      <w:r w:rsidR="00E4495E" w:rsidRPr="00824FF1">
        <w:rPr>
          <w:rFonts w:cs="Times New Roman"/>
          <w:color w:val="auto"/>
        </w:rPr>
        <w:t>, відповідно до їхніх посадових інструкцій</w:t>
      </w:r>
      <w:r w:rsidR="00EA78AB" w:rsidRPr="00824FF1">
        <w:rPr>
          <w:rFonts w:cs="Times New Roman"/>
          <w:color w:val="auto"/>
        </w:rPr>
        <w:t>;</w:t>
      </w:r>
    </w:p>
    <w:p w14:paraId="60027A53" w14:textId="110ABE17" w:rsidR="00DD575A" w:rsidRPr="00824FF1" w:rsidRDefault="00227F40" w:rsidP="00A6525A">
      <w:pPr>
        <w:pStyle w:val="Ctrl"/>
        <w:numPr>
          <w:ilvl w:val="0"/>
          <w:numId w:val="1"/>
        </w:numPr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 xml:space="preserve">координує роботу </w:t>
      </w:r>
      <w:r w:rsidR="00213FEF" w:rsidRPr="00824FF1">
        <w:rPr>
          <w:rFonts w:cs="Times New Roman"/>
          <w:color w:val="auto"/>
        </w:rPr>
        <w:t>структурних</w:t>
      </w:r>
      <w:r w:rsidRPr="00824FF1">
        <w:rPr>
          <w:rFonts w:cs="Times New Roman"/>
          <w:color w:val="auto"/>
        </w:rPr>
        <w:t xml:space="preserve"> підрозділів</w:t>
      </w:r>
      <w:r w:rsidR="00383B1E" w:rsidRPr="00824FF1">
        <w:rPr>
          <w:rFonts w:cs="Times New Roman"/>
          <w:color w:val="auto"/>
        </w:rPr>
        <w:t xml:space="preserve"> </w:t>
      </w:r>
      <w:r w:rsidR="00213FEF" w:rsidRPr="00824FF1">
        <w:rPr>
          <w:rFonts w:cs="Times New Roman"/>
          <w:color w:val="auto"/>
        </w:rPr>
        <w:t xml:space="preserve">/ відділів </w:t>
      </w:r>
      <w:r w:rsidR="00383B1E" w:rsidRPr="00824FF1">
        <w:rPr>
          <w:rFonts w:cs="Times New Roman"/>
          <w:color w:val="auto"/>
        </w:rPr>
        <w:t>підприємства</w:t>
      </w:r>
      <w:r w:rsidRPr="00824FF1">
        <w:rPr>
          <w:rFonts w:cs="Times New Roman"/>
          <w:color w:val="auto"/>
        </w:rPr>
        <w:t>, забезпечує контроль їхньо</w:t>
      </w:r>
      <w:r w:rsidR="000021E2" w:rsidRPr="00824FF1">
        <w:rPr>
          <w:rFonts w:cs="Times New Roman"/>
          <w:color w:val="auto"/>
        </w:rPr>
        <w:t>ї</w:t>
      </w:r>
      <w:r w:rsidRPr="00824FF1">
        <w:rPr>
          <w:rFonts w:cs="Times New Roman"/>
          <w:color w:val="auto"/>
        </w:rPr>
        <w:t xml:space="preserve"> діяльн</w:t>
      </w:r>
      <w:r w:rsidR="000021E2" w:rsidRPr="00824FF1">
        <w:rPr>
          <w:rFonts w:cs="Times New Roman"/>
          <w:color w:val="auto"/>
        </w:rPr>
        <w:t>ост</w:t>
      </w:r>
      <w:r w:rsidRPr="00824FF1">
        <w:rPr>
          <w:rFonts w:cs="Times New Roman"/>
          <w:color w:val="auto"/>
        </w:rPr>
        <w:t xml:space="preserve">і </w:t>
      </w:r>
      <w:r w:rsidR="000021E2" w:rsidRPr="00824FF1">
        <w:rPr>
          <w:rFonts w:cs="Times New Roman"/>
          <w:color w:val="auto"/>
        </w:rPr>
        <w:t>й</w:t>
      </w:r>
      <w:r w:rsidRPr="00824FF1">
        <w:rPr>
          <w:rFonts w:cs="Times New Roman"/>
          <w:color w:val="auto"/>
        </w:rPr>
        <w:t xml:space="preserve"> організовує ефективну взаємодію між ними.</w:t>
      </w:r>
    </w:p>
    <w:p w14:paraId="537125FA" w14:textId="3E00298C" w:rsidR="000103A5" w:rsidRPr="00824FF1" w:rsidRDefault="00E4495E" w:rsidP="00A6525A">
      <w:pPr>
        <w:pStyle w:val="Ctrl"/>
        <w:ind w:firstLine="709"/>
        <w:rPr>
          <w:rFonts w:cs="Times New Roman"/>
          <w:color w:val="auto"/>
        </w:rPr>
      </w:pPr>
      <w:r w:rsidRPr="00824FF1">
        <w:rPr>
          <w:rFonts w:cs="Times New Roman"/>
          <w:color w:val="auto"/>
        </w:rPr>
        <w:t>7.</w:t>
      </w:r>
      <w:r w:rsidR="00837E09">
        <w:rPr>
          <w:rFonts w:cs="Times New Roman"/>
          <w:color w:val="auto"/>
        </w:rPr>
        <w:t>2</w:t>
      </w:r>
      <w:r w:rsidR="00E257A9" w:rsidRPr="00824FF1">
        <w:rPr>
          <w:rFonts w:cs="Times New Roman"/>
          <w:color w:val="auto"/>
        </w:rPr>
        <w:t>. </w:t>
      </w:r>
      <w:r w:rsidR="00383B1E" w:rsidRPr="00824FF1">
        <w:rPr>
          <w:rFonts w:cs="Times New Roman"/>
          <w:color w:val="auto"/>
        </w:rPr>
        <w:t>За межами підприємства взаємодіє з державними органами, фінансовими установами, партнерами, клієнтами, дочірніми підприємствами та закладами підвищення кваліфікації з питань, що належать до його компетенції.</w:t>
      </w:r>
    </w:p>
    <w:p w14:paraId="1C2066F5" w14:textId="77777777" w:rsidR="00383B1E" w:rsidRPr="00824FF1" w:rsidRDefault="00383B1E" w:rsidP="000103A5">
      <w:pPr>
        <w:pStyle w:val="Ctrl"/>
        <w:rPr>
          <w:rFonts w:cs="Times New Roman"/>
          <w:color w:val="auto"/>
        </w:rPr>
      </w:pPr>
    </w:p>
    <w:p w14:paraId="28F67E9E" w14:textId="77777777" w:rsidR="00E4495E" w:rsidRPr="00824FF1" w:rsidRDefault="00E4495E" w:rsidP="000103A5">
      <w:pPr>
        <w:pStyle w:val="Ctrl"/>
        <w:rPr>
          <w:rFonts w:cs="Times New Roman"/>
          <w:color w:val="auto"/>
        </w:rPr>
      </w:pPr>
    </w:p>
    <w:p w14:paraId="36CAD91D" w14:textId="77777777" w:rsidR="000103A5" w:rsidRPr="00824FF1" w:rsidRDefault="000103A5" w:rsidP="00A6525A">
      <w:pPr>
        <w:pStyle w:val="Ctrl"/>
        <w:ind w:firstLine="0"/>
        <w:rPr>
          <w:rStyle w:val="Italic"/>
          <w:rFonts w:cs="Times New Roman"/>
          <w:i w:val="0"/>
          <w:iCs w:val="0"/>
          <w:color w:val="auto"/>
        </w:rPr>
      </w:pPr>
      <w:r w:rsidRPr="00824FF1">
        <w:rPr>
          <w:rStyle w:val="Italic"/>
          <w:rFonts w:cs="Times New Roman"/>
          <w:i w:val="0"/>
          <w:iCs w:val="0"/>
          <w:color w:val="auto"/>
        </w:rPr>
        <w:t xml:space="preserve">Назва посади особи, </w:t>
      </w:r>
    </w:p>
    <w:p w14:paraId="0A623229" w14:textId="600A2EC4" w:rsidR="007F4E36" w:rsidRPr="00824FF1" w:rsidRDefault="000103A5" w:rsidP="007F4E36">
      <w:pPr>
        <w:pStyle w:val="Ctrl"/>
        <w:ind w:firstLine="0"/>
        <w:rPr>
          <w:rFonts w:eastAsia="Times New Roman" w:cs="Times New Roman"/>
          <w:color w:val="auto"/>
          <w:szCs w:val="24"/>
          <w:lang w:eastAsia="uk-UA"/>
        </w:rPr>
      </w:pPr>
      <w:r w:rsidRPr="00824FF1">
        <w:rPr>
          <w:rStyle w:val="Italic"/>
          <w:rFonts w:cs="Times New Roman"/>
          <w:i w:val="0"/>
          <w:iCs w:val="0"/>
          <w:color w:val="auto"/>
        </w:rPr>
        <w:t>що розробила посадову інструкцію</w:t>
      </w:r>
      <w:r w:rsidRPr="00824FF1">
        <w:rPr>
          <w:rStyle w:val="Italic"/>
          <w:rFonts w:cs="Times New Roman"/>
          <w:color w:val="auto"/>
        </w:rPr>
        <w:tab/>
      </w:r>
      <w:r w:rsidR="007F4E36" w:rsidRPr="00824FF1">
        <w:rPr>
          <w:rStyle w:val="Italic"/>
          <w:rFonts w:cs="Times New Roman"/>
          <w:color w:val="auto"/>
        </w:rPr>
        <w:t xml:space="preserve">        </w:t>
      </w:r>
      <w:r w:rsidRPr="00824FF1">
        <w:rPr>
          <w:rStyle w:val="Italic"/>
          <w:rFonts w:cs="Times New Roman"/>
          <w:color w:val="auto"/>
        </w:rPr>
        <w:t>Підпис</w:t>
      </w:r>
      <w:r w:rsidRPr="00824FF1">
        <w:rPr>
          <w:rStyle w:val="Italic"/>
          <w:rFonts w:cs="Times New Roman"/>
          <w:color w:val="auto"/>
        </w:rPr>
        <w:tab/>
      </w:r>
      <w:r w:rsidRPr="00824FF1">
        <w:rPr>
          <w:rStyle w:val="Italic"/>
          <w:rFonts w:cs="Times New Roman"/>
          <w:color w:val="auto"/>
        </w:rPr>
        <w:tab/>
      </w:r>
      <w:r w:rsidR="007F4E36" w:rsidRPr="00824FF1">
        <w:rPr>
          <w:rFonts w:eastAsia="Times New Roman" w:cs="Times New Roman"/>
          <w:color w:val="auto"/>
          <w:szCs w:val="24"/>
          <w:lang w:eastAsia="uk-UA"/>
        </w:rPr>
        <w:t>Власне ім’я ПРІЗВИЩЕ</w:t>
      </w:r>
    </w:p>
    <w:p w14:paraId="2A2ED758" w14:textId="77777777" w:rsidR="000103A5" w:rsidRPr="00824FF1" w:rsidRDefault="000103A5" w:rsidP="00A6525A">
      <w:pPr>
        <w:pStyle w:val="Ctrl"/>
        <w:ind w:firstLine="0"/>
        <w:rPr>
          <w:rStyle w:val="Italic"/>
          <w:rFonts w:eastAsia="Calibri" w:cs="Times New Roman"/>
          <w:color w:val="auto"/>
          <w:sz w:val="22"/>
          <w:szCs w:val="22"/>
        </w:rPr>
      </w:pPr>
    </w:p>
    <w:p w14:paraId="62081B5D" w14:textId="63C8C2D0" w:rsidR="00D10EC8" w:rsidRPr="00824FF1" w:rsidRDefault="000103A5" w:rsidP="000103A5">
      <w:pPr>
        <w:rPr>
          <w:rFonts w:ascii="Times New Roman" w:hAnsi="Times New Roman"/>
          <w:sz w:val="24"/>
          <w:szCs w:val="24"/>
        </w:rPr>
      </w:pPr>
      <w:r w:rsidRPr="00824FF1">
        <w:rPr>
          <w:rStyle w:val="Italic"/>
          <w:sz w:val="24"/>
          <w:szCs w:val="24"/>
        </w:rPr>
        <w:t xml:space="preserve">Візи, відмітка про ознайомлення з посадовою інструкцією </w:t>
      </w:r>
    </w:p>
    <w:sectPr w:rsidR="00D10EC8" w:rsidRPr="00824FF1" w:rsidSect="004E3376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58A0" w14:textId="77777777" w:rsidR="002369DD" w:rsidRDefault="002369DD" w:rsidP="00D36DB8">
      <w:pPr>
        <w:spacing w:after="0" w:line="240" w:lineRule="auto"/>
      </w:pPr>
      <w:r>
        <w:separator/>
      </w:r>
    </w:p>
  </w:endnote>
  <w:endnote w:type="continuationSeparator" w:id="0">
    <w:p w14:paraId="1B385E7E" w14:textId="77777777" w:rsidR="002369DD" w:rsidRDefault="002369DD" w:rsidP="00D3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14D5" w14:textId="77777777" w:rsidR="002369DD" w:rsidRDefault="002369DD" w:rsidP="00D36DB8">
      <w:pPr>
        <w:spacing w:after="0" w:line="240" w:lineRule="auto"/>
      </w:pPr>
      <w:r>
        <w:separator/>
      </w:r>
    </w:p>
  </w:footnote>
  <w:footnote w:type="continuationSeparator" w:id="0">
    <w:p w14:paraId="3F40DA50" w14:textId="77777777" w:rsidR="002369DD" w:rsidRDefault="002369DD" w:rsidP="00D3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CE5817" w:rsidRPr="00CE5817" w14:paraId="1612F9A9" w14:textId="77777777" w:rsidTr="00B8773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3C9B65E2" w14:textId="77777777" w:rsidR="00CE5817" w:rsidRPr="0025722A" w:rsidRDefault="00CE5817" w:rsidP="00CE5817">
          <w:pPr>
            <w:tabs>
              <w:tab w:val="center" w:pos="4677"/>
              <w:tab w:val="right" w:pos="9355"/>
            </w:tabs>
            <w:ind w:left="35"/>
            <w:rPr>
              <w:rFonts w:ascii="Antiqua" w:eastAsia="Times New Roman" w:hAnsi="Antiqua"/>
              <w:b w:val="0"/>
              <w:bCs w:val="0"/>
              <w:noProof/>
              <w:sz w:val="26"/>
              <w:szCs w:val="20"/>
              <w:lang w:eastAsia="ru-RU"/>
            </w:rPr>
          </w:pPr>
          <w:r w:rsidRPr="0025722A">
            <w:rPr>
              <w:rFonts w:ascii="Antiqua" w:eastAsia="Times New Roman" w:hAnsi="Antiqua"/>
              <w:noProof/>
              <w:sz w:val="26"/>
              <w:szCs w:val="20"/>
              <w:lang w:eastAsia="ru-RU"/>
            </w:rPr>
            <w:drawing>
              <wp:inline distT="0" distB="0" distL="0" distR="0" wp14:anchorId="710082FC" wp14:editId="3BADFF66">
                <wp:extent cx="1517650" cy="479258"/>
                <wp:effectExtent l="0" t="0" r="6350" b="0"/>
                <wp:docPr id="778260559" name="Рисунок 778260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30A05A42" w14:textId="77777777" w:rsidR="00CE5817" w:rsidRPr="0025722A" w:rsidRDefault="00CE5817" w:rsidP="00CE5817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eastAsia="Times New Roman" w:hAnsi="Antiqua"/>
              <w:b w:val="0"/>
              <w:bCs w:val="0"/>
              <w:noProof/>
              <w:sz w:val="26"/>
              <w:szCs w:val="20"/>
              <w:lang w:eastAsia="ru-RU"/>
            </w:rPr>
          </w:pPr>
        </w:p>
        <w:p w14:paraId="12B35093" w14:textId="77777777" w:rsidR="00CE5817" w:rsidRPr="0025722A" w:rsidRDefault="00CE5817" w:rsidP="00CE5817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eastAsia="Times New Roman" w:hAnsi="Antiqua"/>
              <w:b w:val="0"/>
              <w:bCs w:val="0"/>
              <w:noProof/>
              <w:sz w:val="26"/>
              <w:szCs w:val="20"/>
              <w:lang w:eastAsia="ru-RU"/>
            </w:rPr>
          </w:pPr>
        </w:p>
      </w:tc>
      <w:tc>
        <w:tcPr>
          <w:tcW w:w="3649" w:type="dxa"/>
        </w:tcPr>
        <w:p w14:paraId="0426CC88" w14:textId="77777777" w:rsidR="00CE5817" w:rsidRPr="0025722A" w:rsidRDefault="00CE5817" w:rsidP="00CE5817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b w:val="0"/>
              <w:bCs w:val="0"/>
              <w:color w:val="404040"/>
              <w:sz w:val="18"/>
              <w:szCs w:val="18"/>
              <w:lang w:eastAsia="ru-RU"/>
            </w:rPr>
          </w:pPr>
        </w:p>
        <w:p w14:paraId="5F812890" w14:textId="77777777" w:rsidR="00CE5817" w:rsidRPr="0025722A" w:rsidRDefault="00CE5817" w:rsidP="00CE5817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b w:val="0"/>
              <w:bCs w:val="0"/>
              <w:color w:val="404040"/>
              <w:sz w:val="18"/>
              <w:szCs w:val="18"/>
              <w:lang w:eastAsia="ru-RU"/>
            </w:rPr>
          </w:pPr>
          <w:r w:rsidRPr="0025722A">
            <w:rPr>
              <w:rFonts w:eastAsia="Times New Roman"/>
              <w:b w:val="0"/>
              <w:bCs w:val="0"/>
              <w:color w:val="404040"/>
              <w:sz w:val="18"/>
              <w:szCs w:val="18"/>
              <w:lang w:eastAsia="ru-RU"/>
            </w:rPr>
            <w:t>Відділ передплати:</w:t>
          </w:r>
        </w:p>
        <w:p w14:paraId="78FE0E20" w14:textId="77777777" w:rsidR="00CE5817" w:rsidRPr="0025722A" w:rsidRDefault="00CE5817" w:rsidP="00CE5817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b w:val="0"/>
              <w:bCs w:val="0"/>
              <w:color w:val="404040"/>
              <w:sz w:val="18"/>
              <w:szCs w:val="18"/>
              <w:lang w:eastAsia="ru-RU"/>
            </w:rPr>
          </w:pPr>
          <w:r w:rsidRPr="0025722A">
            <w:rPr>
              <w:rFonts w:eastAsia="Times New Roman"/>
              <w:b w:val="0"/>
              <w:bCs w:val="0"/>
              <w:color w:val="404040"/>
              <w:sz w:val="18"/>
              <w:szCs w:val="18"/>
              <w:lang w:eastAsia="ru-RU"/>
            </w:rPr>
            <w:t>0 800 21 23 12</w:t>
          </w:r>
        </w:p>
        <w:p w14:paraId="4570DE75" w14:textId="77777777" w:rsidR="00CE5817" w:rsidRPr="0025722A" w:rsidRDefault="00CE5817" w:rsidP="00CE5817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b w:val="0"/>
              <w:bCs w:val="0"/>
              <w:color w:val="404040"/>
              <w:sz w:val="18"/>
              <w:szCs w:val="18"/>
              <w:lang w:eastAsia="ru-RU"/>
            </w:rPr>
          </w:pPr>
          <w:hyperlink r:id="rId2">
            <w:r w:rsidRPr="0025722A">
              <w:rPr>
                <w:rFonts w:eastAsia="Times New Roman"/>
                <w:b w:val="0"/>
                <w:bCs w:val="0"/>
                <w:color w:val="0563C1"/>
                <w:sz w:val="18"/>
                <w:szCs w:val="18"/>
                <w:u w:val="single"/>
                <w:lang w:eastAsia="ru-RU"/>
              </w:rPr>
              <w:t>shop.expertus.media</w:t>
            </w:r>
          </w:hyperlink>
        </w:p>
      </w:tc>
    </w:tr>
  </w:tbl>
  <w:p w14:paraId="3853F217" w14:textId="466E6853" w:rsidR="00D54C5B" w:rsidRDefault="00D54C5B" w:rsidP="00E97666">
    <w:pPr>
      <w:pStyle w:val="a3"/>
      <w:rPr>
        <w:b/>
        <w:color w:val="FF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4E8"/>
    <w:multiLevelType w:val="hybridMultilevel"/>
    <w:tmpl w:val="700E20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436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3D"/>
    <w:rsid w:val="000021E2"/>
    <w:rsid w:val="000103A5"/>
    <w:rsid w:val="0004608E"/>
    <w:rsid w:val="00093511"/>
    <w:rsid w:val="000B6542"/>
    <w:rsid w:val="000F708B"/>
    <w:rsid w:val="001045AE"/>
    <w:rsid w:val="0011065D"/>
    <w:rsid w:val="0011073C"/>
    <w:rsid w:val="00111CE0"/>
    <w:rsid w:val="00115A8D"/>
    <w:rsid w:val="001213D4"/>
    <w:rsid w:val="00142351"/>
    <w:rsid w:val="001C10E1"/>
    <w:rsid w:val="001D58F8"/>
    <w:rsid w:val="001D6397"/>
    <w:rsid w:val="00210D09"/>
    <w:rsid w:val="00212940"/>
    <w:rsid w:val="00213FEF"/>
    <w:rsid w:val="00222D7A"/>
    <w:rsid w:val="00227DDD"/>
    <w:rsid w:val="00227F40"/>
    <w:rsid w:val="00230C6C"/>
    <w:rsid w:val="002369DD"/>
    <w:rsid w:val="00265852"/>
    <w:rsid w:val="002809BC"/>
    <w:rsid w:val="0028787D"/>
    <w:rsid w:val="002B38DB"/>
    <w:rsid w:val="002B65B1"/>
    <w:rsid w:val="002C3E3B"/>
    <w:rsid w:val="00312A41"/>
    <w:rsid w:val="00334611"/>
    <w:rsid w:val="0034135D"/>
    <w:rsid w:val="00371EA5"/>
    <w:rsid w:val="00374293"/>
    <w:rsid w:val="00383B1E"/>
    <w:rsid w:val="003B0603"/>
    <w:rsid w:val="00423048"/>
    <w:rsid w:val="00444931"/>
    <w:rsid w:val="00444B3F"/>
    <w:rsid w:val="004510C9"/>
    <w:rsid w:val="004611E0"/>
    <w:rsid w:val="00463938"/>
    <w:rsid w:val="004953C5"/>
    <w:rsid w:val="004C00B0"/>
    <w:rsid w:val="004D097A"/>
    <w:rsid w:val="004E3376"/>
    <w:rsid w:val="004E4016"/>
    <w:rsid w:val="004F48D6"/>
    <w:rsid w:val="005151BB"/>
    <w:rsid w:val="00561563"/>
    <w:rsid w:val="00575285"/>
    <w:rsid w:val="005A19C4"/>
    <w:rsid w:val="005F7584"/>
    <w:rsid w:val="005F7E03"/>
    <w:rsid w:val="0063012A"/>
    <w:rsid w:val="00637B08"/>
    <w:rsid w:val="00650C13"/>
    <w:rsid w:val="00677129"/>
    <w:rsid w:val="006846D2"/>
    <w:rsid w:val="00690101"/>
    <w:rsid w:val="006A57C4"/>
    <w:rsid w:val="006B028D"/>
    <w:rsid w:val="006B30FD"/>
    <w:rsid w:val="006D2835"/>
    <w:rsid w:val="00700804"/>
    <w:rsid w:val="00701F79"/>
    <w:rsid w:val="00766796"/>
    <w:rsid w:val="00797239"/>
    <w:rsid w:val="007C21D3"/>
    <w:rsid w:val="007F4E36"/>
    <w:rsid w:val="008048DF"/>
    <w:rsid w:val="0081286A"/>
    <w:rsid w:val="00824FF1"/>
    <w:rsid w:val="00831F7C"/>
    <w:rsid w:val="00832AC6"/>
    <w:rsid w:val="00837E09"/>
    <w:rsid w:val="008578FF"/>
    <w:rsid w:val="008660A3"/>
    <w:rsid w:val="00872B50"/>
    <w:rsid w:val="008915AD"/>
    <w:rsid w:val="00891A79"/>
    <w:rsid w:val="008A7B9E"/>
    <w:rsid w:val="008B1E9B"/>
    <w:rsid w:val="008C23F1"/>
    <w:rsid w:val="008C49C7"/>
    <w:rsid w:val="008D0EAF"/>
    <w:rsid w:val="008E159B"/>
    <w:rsid w:val="008E6898"/>
    <w:rsid w:val="00905556"/>
    <w:rsid w:val="00912327"/>
    <w:rsid w:val="009763EE"/>
    <w:rsid w:val="00982261"/>
    <w:rsid w:val="009B2558"/>
    <w:rsid w:val="009C4BA4"/>
    <w:rsid w:val="009D63A5"/>
    <w:rsid w:val="009F4087"/>
    <w:rsid w:val="009F44A1"/>
    <w:rsid w:val="00A1686A"/>
    <w:rsid w:val="00A6525A"/>
    <w:rsid w:val="00A713F4"/>
    <w:rsid w:val="00A760DB"/>
    <w:rsid w:val="00A80111"/>
    <w:rsid w:val="00AB24EF"/>
    <w:rsid w:val="00AE19E3"/>
    <w:rsid w:val="00B14EBA"/>
    <w:rsid w:val="00B2298A"/>
    <w:rsid w:val="00B40EA0"/>
    <w:rsid w:val="00B56C16"/>
    <w:rsid w:val="00B57E46"/>
    <w:rsid w:val="00BA043F"/>
    <w:rsid w:val="00BA45BE"/>
    <w:rsid w:val="00BB781E"/>
    <w:rsid w:val="00BC4C0E"/>
    <w:rsid w:val="00BC5510"/>
    <w:rsid w:val="00C51D3E"/>
    <w:rsid w:val="00C56438"/>
    <w:rsid w:val="00C765FB"/>
    <w:rsid w:val="00C90E41"/>
    <w:rsid w:val="00CA2840"/>
    <w:rsid w:val="00CB3191"/>
    <w:rsid w:val="00CB353D"/>
    <w:rsid w:val="00CB7DE5"/>
    <w:rsid w:val="00CD1F06"/>
    <w:rsid w:val="00CE444C"/>
    <w:rsid w:val="00CE5817"/>
    <w:rsid w:val="00CF0B29"/>
    <w:rsid w:val="00D03055"/>
    <w:rsid w:val="00D10EC8"/>
    <w:rsid w:val="00D30287"/>
    <w:rsid w:val="00D32242"/>
    <w:rsid w:val="00D336E3"/>
    <w:rsid w:val="00D33DC3"/>
    <w:rsid w:val="00D3479A"/>
    <w:rsid w:val="00D36DB8"/>
    <w:rsid w:val="00D54C5B"/>
    <w:rsid w:val="00D84595"/>
    <w:rsid w:val="00DA0D2B"/>
    <w:rsid w:val="00DC797C"/>
    <w:rsid w:val="00DD575A"/>
    <w:rsid w:val="00DF21EE"/>
    <w:rsid w:val="00E03751"/>
    <w:rsid w:val="00E257A9"/>
    <w:rsid w:val="00E4495E"/>
    <w:rsid w:val="00E64530"/>
    <w:rsid w:val="00E73CD0"/>
    <w:rsid w:val="00E96AAE"/>
    <w:rsid w:val="00E97666"/>
    <w:rsid w:val="00EA78AB"/>
    <w:rsid w:val="00EB51DB"/>
    <w:rsid w:val="00EB5EB9"/>
    <w:rsid w:val="00EC1643"/>
    <w:rsid w:val="00ED3E3C"/>
    <w:rsid w:val="00ED54EA"/>
    <w:rsid w:val="00EE6AD8"/>
    <w:rsid w:val="00F07BCE"/>
    <w:rsid w:val="00F1614F"/>
    <w:rsid w:val="00F2422A"/>
    <w:rsid w:val="00F374E1"/>
    <w:rsid w:val="00F477A6"/>
    <w:rsid w:val="00F62D65"/>
    <w:rsid w:val="00F872E1"/>
    <w:rsid w:val="00F925CE"/>
    <w:rsid w:val="00FC0686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43A7"/>
  <w15:docId w15:val="{BC7F49CE-3AC4-43A2-BDD6-6C4D09A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3A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B353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uiPriority w:val="99"/>
    <w:rsid w:val="00CB353D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Ctrl"/>
    <w:uiPriority w:val="1"/>
    <w:rsid w:val="00CB353D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D36DB8"/>
  </w:style>
  <w:style w:type="paragraph" w:styleId="a5">
    <w:name w:val="footer"/>
    <w:basedOn w:val="a"/>
    <w:link w:val="a6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ій колонтитул Знак"/>
    <w:basedOn w:val="a0"/>
    <w:link w:val="a5"/>
    <w:uiPriority w:val="99"/>
    <w:rsid w:val="00D36DB8"/>
  </w:style>
  <w:style w:type="paragraph" w:customStyle="1" w:styleId="ShiftCtrlAlt">
    <w:name w:val="Таблица_заголовок (Таблица__Shift+Ctrl_Alt)"/>
    <w:uiPriority w:val="99"/>
    <w:rsid w:val="00312A41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312A4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312A41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312A41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312A4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0103A5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0">
    <w:name w:val="Статья_сноска (Статья ___Ctrl)"/>
    <w:uiPriority w:val="1"/>
    <w:rsid w:val="000103A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a7">
    <w:name w:val="пометки редактора"/>
    <w:basedOn w:val="Ctrl"/>
    <w:qFormat/>
    <w:rsid w:val="000103A5"/>
    <w:rPr>
      <w:b/>
      <w:color w:val="FF0000"/>
      <w:sz w:val="28"/>
    </w:rPr>
  </w:style>
  <w:style w:type="paragraph" w:styleId="a8">
    <w:name w:val="Revision"/>
    <w:hidden/>
    <w:uiPriority w:val="99"/>
    <w:semiHidden/>
    <w:rsid w:val="00CE5817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customStyle="1" w:styleId="41">
    <w:name w:val="Звичайна таблиця 41"/>
    <w:basedOn w:val="a1"/>
    <w:next w:val="4"/>
    <w:uiPriority w:val="44"/>
    <w:rsid w:val="00CE5817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CE58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CE581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581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E5817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E58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5817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E5817"/>
    <w:rPr>
      <w:rFonts w:ascii="Calibri" w:eastAsia="Calibri" w:hAnsi="Calibri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581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E581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customStyle="1" w:styleId="MyStyle">
    <w:name w:val="My Style"/>
    <w:rsid w:val="000F708B"/>
    <w:pPr>
      <w:spacing w:before="120"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af1">
    <w:name w:val="Balloon Text"/>
    <w:basedOn w:val="a"/>
    <w:link w:val="af2"/>
    <w:uiPriority w:val="99"/>
    <w:semiHidden/>
    <w:unhideWhenUsed/>
    <w:rsid w:val="008C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8C23F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493EE-CF70-46E5-A442-78C18B426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2B106-5880-4F61-835B-E5C29A69C46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0167C737-9360-4C01-85D3-D3244FA6B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11215</Words>
  <Characters>6393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Коротіна</dc:creator>
  <cp:lastModifiedBy>Марина Крищук</cp:lastModifiedBy>
  <cp:revision>4</cp:revision>
  <dcterms:created xsi:type="dcterms:W3CDTF">2025-02-25T15:12:00Z</dcterms:created>
  <dcterms:modified xsi:type="dcterms:W3CDTF">2025-02-25T15:16:00Z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