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19E7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ind w:left="4820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F738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  <w:t>Директору ТОВ «Усе буде добре»</w:t>
      </w:r>
      <w:r w:rsidRPr="00F738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  <w:br/>
        <w:t>Костянтину ДОБРОДІЮ</w:t>
      </w:r>
    </w:p>
    <w:p w14:paraId="5BD39B4B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ind w:left="4820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5FF96722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ind w:left="482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F738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  <w:t>інспектора з кадрів відділу кадрів</w:t>
      </w:r>
      <w:r w:rsidRPr="00F738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:lang w:val="uk-UA"/>
          <w14:ligatures w14:val="none"/>
        </w:rPr>
        <w:br/>
        <w:t xml:space="preserve">Валентини Добривечір </w:t>
      </w:r>
    </w:p>
    <w:p w14:paraId="7DF669DA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147BC9D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Calibri" w:hAnsi="Times New Roman" w:cs="Times New Roman"/>
          <w:iCs/>
          <w:color w:val="000000"/>
          <w:spacing w:val="-3"/>
          <w:kern w:val="0"/>
          <w:sz w:val="24"/>
          <w:szCs w:val="24"/>
          <w:lang w:val="uk-UA"/>
          <w14:ligatures w14:val="none"/>
        </w:rPr>
      </w:pPr>
      <w:r w:rsidRPr="00F738F7">
        <w:rPr>
          <w:rFonts w:ascii="Times New Roman" w:eastAsia="Calibri" w:hAnsi="Times New Roman" w:cs="Times New Roman"/>
          <w:b/>
          <w:iCs/>
          <w:color w:val="000000"/>
          <w:spacing w:val="-3"/>
          <w:kern w:val="0"/>
          <w:sz w:val="24"/>
          <w:szCs w:val="24"/>
          <w:lang w:val="uk-UA"/>
          <w14:ligatures w14:val="none"/>
        </w:rPr>
        <w:t>З А Я В А</w:t>
      </w:r>
    </w:p>
    <w:p w14:paraId="681BCCF1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0D9227C6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F738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Прошу перевести на посаду начальника відділу кадрів тимчасово, на час відпустки Галини Добренької для догляду за дитиною до досягнення нею трирічного віку, з 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F738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листопада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F738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 до дня фактичного виходу Галини Добренької  з відпустки, зі збереженням на час переведення робочого місця за посадою інспектора з кадрів відділу кадрів.</w:t>
      </w:r>
    </w:p>
    <w:p w14:paraId="3B0C91D3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6C431CA6" w14:textId="77777777" w:rsidR="002E2F01" w:rsidRPr="00F738F7" w:rsidRDefault="002E2F01" w:rsidP="002E2F01">
      <w:pPr>
        <w:autoSpaceDE w:val="0"/>
        <w:autoSpaceDN w:val="0"/>
        <w:adjustRightInd w:val="0"/>
        <w:spacing w:after="0" w:line="230" w:lineRule="atLeast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65AEF3B4" w14:textId="77777777" w:rsidR="002E2F01" w:rsidRPr="00F738F7" w:rsidRDefault="002E2F01" w:rsidP="002E2F0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21</w:t>
      </w:r>
      <w:r w:rsidRPr="00F738F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.11.202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5</w:t>
      </w:r>
      <w:r w:rsidRPr="00F738F7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ab/>
        <w:t xml:space="preserve">                                                                                                        </w:t>
      </w:r>
      <w:r w:rsidRPr="00F738F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Добривечір</w:t>
      </w:r>
    </w:p>
    <w:p w14:paraId="3979EB4E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01"/>
    <w:rsid w:val="001406F6"/>
    <w:rsid w:val="002E2F01"/>
    <w:rsid w:val="002E6277"/>
    <w:rsid w:val="00401CCF"/>
    <w:rsid w:val="004A5A87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D29F"/>
  <w15:chartTrackingRefBased/>
  <w15:docId w15:val="{9455F2B2-0D8A-4CFC-A078-D75FFE2B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01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2E2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F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F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2F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F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F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F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F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F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2E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2E2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2F01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2E2F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F01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2E2F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2E2F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2025-03-07T06:34:00Z</dcterms:created>
  <dcterms:modified xsi:type="dcterms:W3CDTF">2025-03-07T06:35:00Z</dcterms:modified>
</cp:coreProperties>
</file>