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67A6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  <w:t>ТОВАРИСТВО З ОБМЕЖЕНОЮ ВІДПОВІДАЛЬНІСТЮ</w:t>
      </w:r>
      <w:r w:rsidRPr="008D47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  <w:br/>
        <w:t>«УСЕ БУДЕ ДОБРЕ»</w:t>
      </w:r>
    </w:p>
    <w:p w14:paraId="0A7D0707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center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  <w:t>(ТОВ «УСЕ БУДЕ ДОБРЕ»)</w:t>
      </w:r>
    </w:p>
    <w:p w14:paraId="79834219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center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3B8BBFE1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right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Код ЄДРПОУ 65465465</w:t>
      </w:r>
    </w:p>
    <w:p w14:paraId="7B4CEBE2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center"/>
        <w:textAlignment w:val="center"/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b/>
          <w:bCs/>
          <w:color w:val="000000"/>
          <w:spacing w:val="60"/>
          <w:sz w:val="24"/>
          <w:szCs w:val="24"/>
          <w:lang w:val="uk-UA" w:eastAsia="ru-RU"/>
        </w:rPr>
        <w:t>НАКАЗ</w:t>
      </w:r>
    </w:p>
    <w:p w14:paraId="51023270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center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5C55DDE9" w14:textId="77777777" w:rsidR="00F019A1" w:rsidRPr="008D472C" w:rsidRDefault="00F019A1" w:rsidP="00F019A1">
      <w:pPr>
        <w:tabs>
          <w:tab w:val="left" w:pos="4395"/>
          <w:tab w:val="left" w:pos="7088"/>
        </w:tabs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13.06.202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5</w:t>
      </w: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ab/>
        <w:t>Київ</w:t>
      </w: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ab/>
        <w:t>№ 126/к/тр</w:t>
      </w:r>
    </w:p>
    <w:p w14:paraId="652F0AB6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ind w:firstLine="454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58BAC481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  <w:t>Про надання матеріальної допомоги</w:t>
      </w:r>
      <w:r w:rsidRPr="008D47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ru-RU"/>
        </w:rPr>
        <w:br/>
        <w:t>на оздоровлення Антону Дмитренку</w:t>
      </w:r>
    </w:p>
    <w:p w14:paraId="10116148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05CDC786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Відповідно до пункту 4.9.2 Колективного договору ТОВ «Усе буде добре»</w:t>
      </w:r>
    </w:p>
    <w:p w14:paraId="426C1448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4752D543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НАКАЗУЮ:</w:t>
      </w:r>
    </w:p>
    <w:p w14:paraId="4FCC53A4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ru-RU"/>
        </w:rPr>
      </w:pPr>
    </w:p>
    <w:p w14:paraId="6CB18E6C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ru-RU"/>
        </w:rPr>
        <w:t>Виплатити ДМИТРЕНКУ Антону Семеновичу, вантажнику складу сировини, матеріальну допомогу на оздоровлення в розмірі середньомісячної заробітної плати.</w:t>
      </w:r>
    </w:p>
    <w:p w14:paraId="72B1A8E3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ru-RU"/>
        </w:rPr>
      </w:pPr>
    </w:p>
    <w:p w14:paraId="24A8FCC9" w14:textId="77777777" w:rsidR="00F019A1" w:rsidRPr="008D472C" w:rsidRDefault="00F019A1" w:rsidP="00F019A1">
      <w:pPr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ru-RU"/>
        </w:rPr>
        <w:t>Підстава: наказ про відпустку Антона Дмитренка від 13.06.202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ru-RU"/>
        </w:rPr>
        <w:t>5</w:t>
      </w:r>
      <w:r w:rsidRPr="008D472C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val="uk-UA" w:eastAsia="ru-RU"/>
        </w:rPr>
        <w:t xml:space="preserve"> № 46/к/тм</w:t>
      </w: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1F6694A" w14:textId="77777777" w:rsidR="00F019A1" w:rsidRPr="008D472C" w:rsidRDefault="00F019A1" w:rsidP="00F019A1">
      <w:pPr>
        <w:tabs>
          <w:tab w:val="left" w:pos="3969"/>
          <w:tab w:val="left" w:pos="7088"/>
        </w:tabs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6531ED2F" w14:textId="77777777" w:rsidR="00F019A1" w:rsidRPr="008D472C" w:rsidRDefault="00F019A1" w:rsidP="00F019A1">
      <w:pPr>
        <w:tabs>
          <w:tab w:val="left" w:pos="3969"/>
          <w:tab w:val="left" w:pos="7088"/>
        </w:tabs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476511D9" w14:textId="77777777" w:rsidR="00F019A1" w:rsidRPr="008D472C" w:rsidRDefault="00F019A1" w:rsidP="00F019A1">
      <w:pPr>
        <w:tabs>
          <w:tab w:val="left" w:pos="3969"/>
          <w:tab w:val="left" w:pos="6804"/>
        </w:tabs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Директор</w:t>
      </w: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ab/>
      </w:r>
      <w:r w:rsidRPr="008D472C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 w:eastAsia="ru-RU"/>
        </w:rPr>
        <w:t>Добродiй</w:t>
      </w:r>
      <w:r w:rsidRPr="008D472C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ab/>
        <w:t>Костянтин ДОБРОДІЙ</w:t>
      </w:r>
    </w:p>
    <w:p w14:paraId="0B6A8049" w14:textId="77777777" w:rsidR="00F019A1" w:rsidRPr="008D472C" w:rsidRDefault="00F019A1" w:rsidP="00F019A1">
      <w:pPr>
        <w:tabs>
          <w:tab w:val="left" w:pos="3969"/>
          <w:tab w:val="left" w:pos="6804"/>
        </w:tabs>
        <w:autoSpaceDE w:val="0"/>
        <w:autoSpaceDN w:val="0"/>
        <w:adjustRightInd w:val="0"/>
        <w:spacing w:after="0" w:line="228" w:lineRule="atLeast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7D645BDE" w14:textId="0FC82AD1" w:rsidR="002E6277" w:rsidRPr="00F019A1" w:rsidRDefault="00F019A1" w:rsidP="00F019A1">
      <w:pPr>
        <w:rPr>
          <w:lang w:val="en-US"/>
        </w:rPr>
      </w:pPr>
      <w:r w:rsidRPr="008D472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uk-UA" w:eastAsia="ru-RU"/>
        </w:rPr>
        <w:t>Візи, відмітка про ознайомлення з наказом</w:t>
      </w:r>
    </w:p>
    <w:sectPr w:rsidR="002E6277" w:rsidRPr="00F0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A1"/>
    <w:rsid w:val="001406F6"/>
    <w:rsid w:val="002E6277"/>
    <w:rsid w:val="00401CCF"/>
    <w:rsid w:val="006326EA"/>
    <w:rsid w:val="006D7302"/>
    <w:rsid w:val="008A4BB4"/>
    <w:rsid w:val="009F2E4B"/>
    <w:rsid w:val="00A869BF"/>
    <w:rsid w:val="00BF19E3"/>
    <w:rsid w:val="00CC07A7"/>
    <w:rsid w:val="00F019A1"/>
    <w:rsid w:val="00FA3BBD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64D7"/>
  <w15:chartTrackingRefBased/>
  <w15:docId w15:val="{43290C8F-DC20-4B56-92A3-A6BEBEFD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A1"/>
    <w:rPr>
      <w:lang w:val="ru-UA"/>
    </w:rPr>
  </w:style>
  <w:style w:type="paragraph" w:styleId="1">
    <w:name w:val="heading 1"/>
    <w:basedOn w:val="a"/>
    <w:next w:val="a"/>
    <w:link w:val="10"/>
    <w:uiPriority w:val="9"/>
    <w:qFormat/>
    <w:rsid w:val="00F01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9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9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9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9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9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9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4">
    <w:name w:val="Заголовок Знак"/>
    <w:basedOn w:val="a0"/>
    <w:link w:val="a3"/>
    <w:uiPriority w:val="10"/>
    <w:rsid w:val="00F01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6">
    <w:name w:val="Подзаголовок Знак"/>
    <w:basedOn w:val="a0"/>
    <w:link w:val="a5"/>
    <w:uiPriority w:val="11"/>
    <w:rsid w:val="00F01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9A1"/>
    <w:pPr>
      <w:spacing w:before="160"/>
      <w:jc w:val="center"/>
    </w:pPr>
    <w:rPr>
      <w:i/>
      <w:iCs/>
      <w:color w:val="404040" w:themeColor="text1" w:themeTint="BF"/>
      <w:lang w:val="ru-UA"/>
    </w:rPr>
  </w:style>
  <w:style w:type="character" w:customStyle="1" w:styleId="22">
    <w:name w:val="Цитата 2 Знак"/>
    <w:basedOn w:val="a0"/>
    <w:link w:val="21"/>
    <w:uiPriority w:val="29"/>
    <w:rsid w:val="00F019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19A1"/>
    <w:pPr>
      <w:ind w:left="720"/>
      <w:contextualSpacing/>
    </w:pPr>
    <w:rPr>
      <w:lang w:val="ru-UA"/>
    </w:rPr>
  </w:style>
  <w:style w:type="character" w:styleId="a8">
    <w:name w:val="Intense Emphasis"/>
    <w:basedOn w:val="a0"/>
    <w:uiPriority w:val="21"/>
    <w:qFormat/>
    <w:rsid w:val="00F019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UA"/>
    </w:rPr>
  </w:style>
  <w:style w:type="character" w:customStyle="1" w:styleId="aa">
    <w:name w:val="Выделенная цитата Знак"/>
    <w:basedOn w:val="a0"/>
    <w:link w:val="a9"/>
    <w:uiPriority w:val="30"/>
    <w:rsid w:val="00F019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1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Макаренко</dc:creator>
  <cp:keywords/>
  <dc:description/>
  <cp:lastModifiedBy>Ірина Макаренко</cp:lastModifiedBy>
  <cp:revision>1</cp:revision>
  <dcterms:created xsi:type="dcterms:W3CDTF">2025-05-27T08:37:00Z</dcterms:created>
  <dcterms:modified xsi:type="dcterms:W3CDTF">2025-05-27T08:38:00Z</dcterms:modified>
</cp:coreProperties>
</file>