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C7381" w14:textId="77777777" w:rsidR="00250A85" w:rsidRPr="00CC44B6" w:rsidRDefault="00250A85" w:rsidP="00DE61AB">
      <w:pPr>
        <w:pStyle w:val="a5"/>
        <w:spacing w:before="0" w:beforeAutospacing="0" w:after="0" w:afterAutospacing="0"/>
        <w:jc w:val="center"/>
        <w:rPr>
          <w:rFonts w:ascii="Times New Roman" w:hAnsi="Times New Roman" w:cs="Times New Roman"/>
          <w:b/>
          <w:bCs/>
          <w:sz w:val="28"/>
          <w:szCs w:val="24"/>
          <w:lang w:val="uk-UA"/>
        </w:rPr>
      </w:pPr>
      <w:r w:rsidRPr="00CC44B6">
        <w:rPr>
          <w:rFonts w:ascii="Times New Roman" w:hAnsi="Times New Roman" w:cs="Times New Roman"/>
          <w:b/>
          <w:bCs/>
          <w:sz w:val="28"/>
          <w:szCs w:val="24"/>
          <w:lang w:val="uk-UA"/>
        </w:rPr>
        <w:t>Колективний договір</w:t>
      </w:r>
      <w:r w:rsidR="00B117A2" w:rsidRPr="00CC44B6">
        <w:rPr>
          <w:rFonts w:ascii="Times New Roman" w:hAnsi="Times New Roman" w:cs="Times New Roman"/>
          <w:b/>
          <w:bCs/>
          <w:sz w:val="28"/>
          <w:szCs w:val="24"/>
          <w:lang w:val="uk-UA"/>
        </w:rPr>
        <w:br/>
      </w:r>
      <w:r w:rsidRPr="00CC44B6">
        <w:rPr>
          <w:rFonts w:ascii="Times New Roman" w:hAnsi="Times New Roman" w:cs="Times New Roman"/>
          <w:b/>
          <w:bCs/>
          <w:sz w:val="28"/>
          <w:szCs w:val="24"/>
          <w:lang w:val="uk-UA"/>
        </w:rPr>
        <w:t>(на прикладі підприємства, де відсутня профспілкова організація)</w:t>
      </w:r>
    </w:p>
    <w:p w14:paraId="4FD7BF3B" w14:textId="77777777" w:rsidR="00250A85" w:rsidRPr="00CC44B6" w:rsidRDefault="00250A85" w:rsidP="00250A85">
      <w:pPr>
        <w:pStyle w:val="a5"/>
        <w:spacing w:before="0" w:beforeAutospacing="0" w:after="0" w:afterAutospacing="0"/>
        <w:jc w:val="center"/>
        <w:rPr>
          <w:rFonts w:ascii="Times New Roman" w:hAnsi="Times New Roman" w:cs="Times New Roman"/>
          <w:b/>
          <w:bCs/>
          <w:sz w:val="24"/>
          <w:szCs w:val="24"/>
          <w:lang w:val="uk-UA"/>
        </w:rPr>
      </w:pPr>
    </w:p>
    <w:p w14:paraId="22D00A16"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lang w:val="uk-UA"/>
        </w:rPr>
      </w:pPr>
      <w:bookmarkStart w:id="0" w:name="dfasyhonhi"/>
      <w:bookmarkStart w:id="1" w:name="OLE_LINK1"/>
      <w:bookmarkStart w:id="2" w:name="OLE_LINK2"/>
      <w:bookmarkStart w:id="3" w:name="OLE_LINK3"/>
      <w:bookmarkEnd w:id="0"/>
      <w:r w:rsidRPr="00CC44B6">
        <w:rPr>
          <w:rFonts w:ascii="Times New Roman" w:hAnsi="Times New Roman" w:cs="Times New Roman"/>
          <w:b/>
          <w:bCs/>
          <w:sz w:val="24"/>
          <w:szCs w:val="24"/>
          <w:lang w:val="uk-UA"/>
        </w:rPr>
        <w:t>1. Загальні положення</w:t>
      </w:r>
    </w:p>
    <w:p w14:paraId="221FBBB2"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4" w:name="dfas5cb4bf"/>
      <w:bookmarkEnd w:id="4"/>
      <w:r w:rsidRPr="00CC44B6">
        <w:rPr>
          <w:rFonts w:ascii="Times New Roman" w:hAnsi="Times New Roman" w:cs="Times New Roman"/>
          <w:sz w:val="24"/>
          <w:szCs w:val="24"/>
          <w:lang w:val="uk-UA"/>
        </w:rPr>
        <w:t>1.1. Мета укладання колективного договору.</w:t>
      </w:r>
    </w:p>
    <w:p w14:paraId="36705D01" w14:textId="69170DE8"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5" w:name="dfasq4aw62"/>
      <w:bookmarkEnd w:id="5"/>
      <w:r w:rsidRPr="00CC44B6">
        <w:rPr>
          <w:rFonts w:ascii="Times New Roman" w:hAnsi="Times New Roman" w:cs="Times New Roman"/>
          <w:sz w:val="24"/>
          <w:szCs w:val="24"/>
          <w:lang w:val="uk-UA"/>
        </w:rPr>
        <w:t>1.1.1. Колективний договір (далі — Договір) укладен</w:t>
      </w:r>
      <w:r w:rsidR="00524269" w:rsidRPr="00CC44B6">
        <w:rPr>
          <w:rFonts w:ascii="Times New Roman" w:hAnsi="Times New Roman" w:cs="Times New Roman"/>
          <w:sz w:val="24"/>
          <w:szCs w:val="24"/>
          <w:lang w:val="uk-UA"/>
        </w:rPr>
        <w:t>ий</w:t>
      </w:r>
      <w:r w:rsidRPr="00CC44B6">
        <w:rPr>
          <w:rFonts w:ascii="Times New Roman" w:hAnsi="Times New Roman" w:cs="Times New Roman"/>
          <w:sz w:val="24"/>
          <w:szCs w:val="24"/>
          <w:lang w:val="uk-UA"/>
        </w:rPr>
        <w:t xml:space="preserve"> з метою регулювання соціально-економічних і трудових відносин, посилення соціального захисту працівників Товариства з обмеженою відповідальністю «Усе буде добре» (далі — Товариство).</w:t>
      </w:r>
    </w:p>
    <w:p w14:paraId="0FACB1D4"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6" w:name="dfasikdgp8"/>
      <w:bookmarkEnd w:id="6"/>
      <w:r w:rsidRPr="00CC44B6">
        <w:rPr>
          <w:rFonts w:ascii="Times New Roman" w:hAnsi="Times New Roman" w:cs="Times New Roman"/>
          <w:sz w:val="24"/>
          <w:szCs w:val="24"/>
          <w:lang w:val="uk-UA"/>
        </w:rPr>
        <w:t>1.1.2. Договір містить зобов’язання сторін, які його уклали, щодо створення умов для підвищення ефективності роботи Товариства, реалізації професійних, трудових і соціально-економічних прав та інтересів працівників.</w:t>
      </w:r>
    </w:p>
    <w:p w14:paraId="6F2EC9E9"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7" w:name="dfasfwhhp6"/>
      <w:bookmarkEnd w:id="7"/>
      <w:r w:rsidRPr="00CC44B6">
        <w:rPr>
          <w:rFonts w:ascii="Times New Roman" w:hAnsi="Times New Roman" w:cs="Times New Roman"/>
          <w:sz w:val="24"/>
          <w:szCs w:val="24"/>
          <w:lang w:val="uk-UA"/>
        </w:rPr>
        <w:t>1.2. Сторони договору та їх повноваження.</w:t>
      </w:r>
    </w:p>
    <w:p w14:paraId="7104DCD0" w14:textId="1AF665D0"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8" w:name="dfas65gpgp"/>
      <w:bookmarkEnd w:id="8"/>
      <w:r w:rsidRPr="00CC44B6">
        <w:rPr>
          <w:rFonts w:ascii="Times New Roman" w:hAnsi="Times New Roman" w:cs="Times New Roman"/>
          <w:sz w:val="24"/>
          <w:szCs w:val="24"/>
          <w:lang w:val="uk-UA"/>
        </w:rPr>
        <w:t>1.2.1. Договір укла</w:t>
      </w:r>
      <w:r w:rsidR="00850330" w:rsidRPr="00CC44B6">
        <w:rPr>
          <w:rFonts w:ascii="Times New Roman" w:hAnsi="Times New Roman" w:cs="Times New Roman"/>
          <w:sz w:val="24"/>
          <w:szCs w:val="24"/>
          <w:lang w:val="uk-UA"/>
        </w:rPr>
        <w:t>ли</w:t>
      </w:r>
      <w:r w:rsidRPr="00CC44B6">
        <w:rPr>
          <w:rFonts w:ascii="Times New Roman" w:hAnsi="Times New Roman" w:cs="Times New Roman"/>
          <w:sz w:val="24"/>
          <w:szCs w:val="24"/>
          <w:lang w:val="uk-UA"/>
        </w:rPr>
        <w:t xml:space="preserve"> Товариство в особі директора Добродія Костянтина Михайловича (далі — Роботодавець), з однієї сторони, та орган, уповноважени</w:t>
      </w:r>
      <w:r w:rsidR="00850330" w:rsidRPr="00CC44B6">
        <w:rPr>
          <w:rFonts w:ascii="Times New Roman" w:hAnsi="Times New Roman" w:cs="Times New Roman"/>
          <w:sz w:val="24"/>
          <w:szCs w:val="24"/>
          <w:lang w:val="uk-UA"/>
        </w:rPr>
        <w:t>й</w:t>
      </w:r>
      <w:r w:rsidRPr="00CC44B6">
        <w:rPr>
          <w:rFonts w:ascii="Times New Roman" w:hAnsi="Times New Roman" w:cs="Times New Roman"/>
          <w:sz w:val="24"/>
          <w:szCs w:val="24"/>
          <w:lang w:val="uk-UA"/>
        </w:rPr>
        <w:t xml:space="preserve"> на представництво трудов</w:t>
      </w:r>
      <w:r w:rsidR="0089505C" w:rsidRPr="00CC44B6">
        <w:rPr>
          <w:rFonts w:ascii="Times New Roman" w:hAnsi="Times New Roman" w:cs="Times New Roman"/>
          <w:sz w:val="24"/>
          <w:szCs w:val="24"/>
          <w:lang w:val="uk-UA"/>
        </w:rPr>
        <w:t>им</w:t>
      </w:r>
      <w:r w:rsidRPr="00CC44B6">
        <w:rPr>
          <w:rFonts w:ascii="Times New Roman" w:hAnsi="Times New Roman" w:cs="Times New Roman"/>
          <w:sz w:val="24"/>
          <w:szCs w:val="24"/>
          <w:lang w:val="uk-UA"/>
        </w:rPr>
        <w:t xml:space="preserve"> колектив</w:t>
      </w:r>
      <w:r w:rsidR="0089505C" w:rsidRPr="00CC44B6">
        <w:rPr>
          <w:rFonts w:ascii="Times New Roman" w:hAnsi="Times New Roman" w:cs="Times New Roman"/>
          <w:sz w:val="24"/>
          <w:szCs w:val="24"/>
          <w:lang w:val="uk-UA"/>
        </w:rPr>
        <w:t>ом</w:t>
      </w:r>
      <w:r w:rsidRPr="00CC44B6">
        <w:rPr>
          <w:rFonts w:ascii="Times New Roman" w:hAnsi="Times New Roman" w:cs="Times New Roman"/>
          <w:sz w:val="24"/>
          <w:szCs w:val="24"/>
          <w:lang w:val="uk-UA"/>
        </w:rPr>
        <w:t xml:space="preserve"> Товариства, — Рад</w:t>
      </w:r>
      <w:r w:rsidR="00850330" w:rsidRPr="00CC44B6">
        <w:rPr>
          <w:rFonts w:ascii="Times New Roman" w:hAnsi="Times New Roman" w:cs="Times New Roman"/>
          <w:sz w:val="24"/>
          <w:szCs w:val="24"/>
          <w:lang w:val="uk-UA"/>
        </w:rPr>
        <w:t>а</w:t>
      </w:r>
      <w:r w:rsidRPr="00CC44B6">
        <w:rPr>
          <w:rFonts w:ascii="Times New Roman" w:hAnsi="Times New Roman" w:cs="Times New Roman"/>
          <w:sz w:val="24"/>
          <w:szCs w:val="24"/>
          <w:lang w:val="uk-UA"/>
        </w:rPr>
        <w:t xml:space="preserve"> трудового колективу в особі Голови Ради трудового колективу Поважного Анатолія Борисовича (далі — Уповноважений), з другої сторони (далі — Сторони).</w:t>
      </w:r>
    </w:p>
    <w:p w14:paraId="62980A6D"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9" w:name="dfasqltatg"/>
      <w:bookmarkEnd w:id="9"/>
      <w:r w:rsidRPr="00CC44B6">
        <w:rPr>
          <w:rFonts w:ascii="Times New Roman" w:hAnsi="Times New Roman" w:cs="Times New Roman"/>
          <w:sz w:val="24"/>
          <w:szCs w:val="24"/>
          <w:lang w:val="uk-UA"/>
        </w:rPr>
        <w:t>1.2.2. Сторони визнають повноваження одна одної й зобов’язуються дотримувати принципів соціального партнерства: паритетності представництва, рівноправності Сторін, взаємної відповідальності, конструктивності та аргументованості при проведенні переговорів (консультацій) щодо укладання Договору, внесення змін і доповнень до нього, вирішення питань, що є предметом Договору.</w:t>
      </w:r>
    </w:p>
    <w:p w14:paraId="7DD4E2F7" w14:textId="79ACAC95"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0" w:name="dfas2c8nb0"/>
      <w:bookmarkEnd w:id="10"/>
      <w:r w:rsidRPr="00CC44B6">
        <w:rPr>
          <w:rFonts w:ascii="Times New Roman" w:hAnsi="Times New Roman" w:cs="Times New Roman"/>
          <w:sz w:val="24"/>
          <w:szCs w:val="24"/>
          <w:lang w:val="uk-UA"/>
        </w:rPr>
        <w:t xml:space="preserve">1.3. Термін дії </w:t>
      </w:r>
      <w:r w:rsidR="00FA4CE5" w:rsidRPr="00CC44B6">
        <w:rPr>
          <w:rFonts w:ascii="Times New Roman" w:hAnsi="Times New Roman" w:cs="Times New Roman"/>
          <w:sz w:val="24"/>
          <w:szCs w:val="24"/>
          <w:lang w:val="uk-UA"/>
        </w:rPr>
        <w:t>Д</w:t>
      </w:r>
      <w:r w:rsidRPr="00CC44B6">
        <w:rPr>
          <w:rFonts w:ascii="Times New Roman" w:hAnsi="Times New Roman" w:cs="Times New Roman"/>
          <w:sz w:val="24"/>
          <w:szCs w:val="24"/>
          <w:lang w:val="uk-UA"/>
        </w:rPr>
        <w:t>оговору.</w:t>
      </w:r>
    </w:p>
    <w:p w14:paraId="6B142918" w14:textId="1FE818FF"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1" w:name="dfashil0ry"/>
      <w:bookmarkEnd w:id="11"/>
      <w:r w:rsidRPr="00CC44B6">
        <w:rPr>
          <w:rFonts w:ascii="Times New Roman" w:hAnsi="Times New Roman" w:cs="Times New Roman"/>
          <w:sz w:val="24"/>
          <w:szCs w:val="24"/>
          <w:lang w:val="uk-UA"/>
        </w:rPr>
        <w:t>1.3.1. Договір укладен</w:t>
      </w:r>
      <w:r w:rsidR="00FA4CE5" w:rsidRPr="00CC44B6">
        <w:rPr>
          <w:rFonts w:ascii="Times New Roman" w:hAnsi="Times New Roman" w:cs="Times New Roman"/>
          <w:sz w:val="24"/>
          <w:szCs w:val="24"/>
          <w:lang w:val="uk-UA"/>
        </w:rPr>
        <w:t>ий</w:t>
      </w:r>
      <w:r w:rsidRPr="00CC44B6">
        <w:rPr>
          <w:rFonts w:ascii="Times New Roman" w:hAnsi="Times New Roman" w:cs="Times New Roman"/>
          <w:sz w:val="24"/>
          <w:szCs w:val="24"/>
          <w:lang w:val="uk-UA"/>
        </w:rPr>
        <w:t xml:space="preserve"> на </w:t>
      </w:r>
      <w:r w:rsidR="00850330" w:rsidRPr="00CC44B6">
        <w:rPr>
          <w:rFonts w:ascii="Times New Roman" w:hAnsi="Times New Roman" w:cs="Times New Roman"/>
          <w:sz w:val="24"/>
          <w:szCs w:val="24"/>
          <w:lang w:val="uk-UA"/>
        </w:rPr>
        <w:t>2022</w:t>
      </w:r>
      <w:r w:rsidRPr="00CC44B6">
        <w:rPr>
          <w:rFonts w:ascii="Times New Roman" w:hAnsi="Times New Roman" w:cs="Times New Roman"/>
          <w:sz w:val="24"/>
          <w:szCs w:val="24"/>
          <w:lang w:val="uk-UA"/>
        </w:rPr>
        <w:t>—</w:t>
      </w:r>
      <w:r w:rsidR="00850330" w:rsidRPr="00CC44B6">
        <w:rPr>
          <w:rFonts w:ascii="Times New Roman" w:hAnsi="Times New Roman" w:cs="Times New Roman"/>
          <w:sz w:val="24"/>
          <w:szCs w:val="24"/>
          <w:lang w:val="uk-UA"/>
        </w:rPr>
        <w:t xml:space="preserve">2027 </w:t>
      </w:r>
      <w:r w:rsidRPr="00CC44B6">
        <w:rPr>
          <w:rFonts w:ascii="Times New Roman" w:hAnsi="Times New Roman" w:cs="Times New Roman"/>
          <w:sz w:val="24"/>
          <w:szCs w:val="24"/>
          <w:lang w:val="uk-UA"/>
        </w:rPr>
        <w:t>роки. Після закінчення зазначеного строку Договір продовжує діяти до укладення нового. Договір набуває чинності з дня його прийняття загальними зборами трудового колективу.</w:t>
      </w:r>
    </w:p>
    <w:p w14:paraId="7F797839"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2" w:name="dfasuaz6ag"/>
      <w:bookmarkEnd w:id="12"/>
      <w:r w:rsidRPr="00CC44B6">
        <w:rPr>
          <w:rFonts w:ascii="Times New Roman" w:hAnsi="Times New Roman" w:cs="Times New Roman"/>
          <w:sz w:val="24"/>
          <w:szCs w:val="24"/>
          <w:lang w:val="uk-UA"/>
        </w:rPr>
        <w:t>1.3.2. Сторони вступають у переговори з укладання нового Договору не пізніше ніж за два місяці до закінчення строку дії Договору.</w:t>
      </w:r>
    </w:p>
    <w:p w14:paraId="7206224F"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3" w:name="dfas3ga483"/>
      <w:bookmarkEnd w:id="13"/>
      <w:r w:rsidRPr="00CC44B6">
        <w:rPr>
          <w:rFonts w:ascii="Times New Roman" w:hAnsi="Times New Roman" w:cs="Times New Roman"/>
          <w:sz w:val="24"/>
          <w:szCs w:val="24"/>
          <w:lang w:val="uk-UA"/>
        </w:rPr>
        <w:t>1.3.3. Договір зберігає чинність у разі зміни складу, структури, найменування Товариства.</w:t>
      </w:r>
    </w:p>
    <w:p w14:paraId="705F176C"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4" w:name="dfas6o5gre"/>
      <w:bookmarkEnd w:id="14"/>
      <w:r w:rsidRPr="00CC44B6">
        <w:rPr>
          <w:rFonts w:ascii="Times New Roman" w:hAnsi="Times New Roman" w:cs="Times New Roman"/>
          <w:sz w:val="24"/>
          <w:szCs w:val="24"/>
          <w:lang w:val="uk-UA"/>
        </w:rPr>
        <w:t>1.3.4. У разі реорганізації Товариства Договір зберігає чинність протягом строку, на який його укладено, або може бути переглянутий за згодою Сторін.</w:t>
      </w:r>
    </w:p>
    <w:p w14:paraId="0B128BA4"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5" w:name="dfas7v6bca"/>
      <w:bookmarkEnd w:id="15"/>
      <w:r w:rsidRPr="00CC44B6">
        <w:rPr>
          <w:rFonts w:ascii="Times New Roman" w:hAnsi="Times New Roman" w:cs="Times New Roman"/>
          <w:sz w:val="24"/>
          <w:szCs w:val="24"/>
          <w:lang w:val="uk-UA"/>
        </w:rPr>
        <w:t>1.3.5. У разі зміни власника Товариства чинність Договору зберігається протягом строку його дії, але не більше одного року. У цей період Сторони повинні розпочати переговори про укладення нового чи зміну або доповнення чинного Договору.</w:t>
      </w:r>
    </w:p>
    <w:p w14:paraId="6183BA5D"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6" w:name="dfasxw6t7g"/>
      <w:bookmarkEnd w:id="16"/>
      <w:r w:rsidRPr="00CC44B6">
        <w:rPr>
          <w:rFonts w:ascii="Times New Roman" w:hAnsi="Times New Roman" w:cs="Times New Roman"/>
          <w:sz w:val="24"/>
          <w:szCs w:val="24"/>
          <w:lang w:val="uk-UA"/>
        </w:rPr>
        <w:t>1.3.6. У разі ліквідації Товариства Договір діє протягом усього строку проведення ліквідації.</w:t>
      </w:r>
    </w:p>
    <w:p w14:paraId="15916CEF"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7" w:name="dfaskvrfwh"/>
      <w:bookmarkEnd w:id="17"/>
      <w:r w:rsidRPr="00CC44B6">
        <w:rPr>
          <w:rFonts w:ascii="Times New Roman" w:hAnsi="Times New Roman" w:cs="Times New Roman"/>
          <w:sz w:val="24"/>
          <w:szCs w:val="24"/>
          <w:lang w:val="uk-UA"/>
        </w:rPr>
        <w:t>1.4. Сфера дії Договору.</w:t>
      </w:r>
    </w:p>
    <w:p w14:paraId="070CDCED" w14:textId="5C50CEBF"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8" w:name="dfas7t0ii0"/>
      <w:bookmarkEnd w:id="18"/>
      <w:r w:rsidRPr="00CC44B6">
        <w:rPr>
          <w:rFonts w:ascii="Times New Roman" w:hAnsi="Times New Roman" w:cs="Times New Roman"/>
          <w:sz w:val="24"/>
          <w:szCs w:val="24"/>
          <w:lang w:val="uk-UA"/>
        </w:rPr>
        <w:t>1.4.1. Положення Договору пошир</w:t>
      </w:r>
      <w:r w:rsidR="00850330" w:rsidRPr="00CC44B6">
        <w:rPr>
          <w:rFonts w:ascii="Times New Roman" w:hAnsi="Times New Roman" w:cs="Times New Roman"/>
          <w:sz w:val="24"/>
          <w:szCs w:val="24"/>
          <w:lang w:val="uk-UA"/>
        </w:rPr>
        <w:t>юються</w:t>
      </w:r>
      <w:r w:rsidRPr="00CC44B6">
        <w:rPr>
          <w:rFonts w:ascii="Times New Roman" w:hAnsi="Times New Roman" w:cs="Times New Roman"/>
          <w:sz w:val="24"/>
          <w:szCs w:val="24"/>
          <w:lang w:val="uk-UA"/>
        </w:rPr>
        <w:t xml:space="preserve"> на всіх працівників Товариства та обов’язков</w:t>
      </w:r>
      <w:r w:rsidR="00850330" w:rsidRPr="00CC44B6">
        <w:rPr>
          <w:rFonts w:ascii="Times New Roman" w:hAnsi="Times New Roman" w:cs="Times New Roman"/>
          <w:sz w:val="24"/>
          <w:szCs w:val="24"/>
          <w:lang w:val="uk-UA"/>
        </w:rPr>
        <w:t>і</w:t>
      </w:r>
      <w:r w:rsidRPr="00CC44B6">
        <w:rPr>
          <w:rFonts w:ascii="Times New Roman" w:hAnsi="Times New Roman" w:cs="Times New Roman"/>
          <w:sz w:val="24"/>
          <w:szCs w:val="24"/>
          <w:lang w:val="uk-UA"/>
        </w:rPr>
        <w:t xml:space="preserve"> як для Роботодавця, так і для працівників.</w:t>
      </w:r>
    </w:p>
    <w:p w14:paraId="13842A3F" w14:textId="77EBE6FF"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9" w:name="dfaslt8gng"/>
      <w:bookmarkEnd w:id="19"/>
      <w:r w:rsidRPr="00CC44B6">
        <w:rPr>
          <w:rFonts w:ascii="Times New Roman" w:hAnsi="Times New Roman" w:cs="Times New Roman"/>
          <w:sz w:val="24"/>
          <w:szCs w:val="24"/>
          <w:lang w:val="uk-UA"/>
        </w:rPr>
        <w:t xml:space="preserve">1.4.2. Сторони визнають Договір нормативним актом, його норми і положення діють безпосередньо </w:t>
      </w:r>
      <w:r w:rsidR="00850330" w:rsidRPr="00CC44B6">
        <w:rPr>
          <w:rFonts w:ascii="Times New Roman" w:hAnsi="Times New Roman" w:cs="Times New Roman"/>
          <w:sz w:val="24"/>
          <w:szCs w:val="24"/>
          <w:lang w:val="uk-UA"/>
        </w:rPr>
        <w:t>й</w:t>
      </w:r>
      <w:r w:rsidRPr="00CC44B6">
        <w:rPr>
          <w:rFonts w:ascii="Times New Roman" w:hAnsi="Times New Roman" w:cs="Times New Roman"/>
          <w:sz w:val="24"/>
          <w:szCs w:val="24"/>
          <w:lang w:val="uk-UA"/>
        </w:rPr>
        <w:t xml:space="preserve"> обов’язков</w:t>
      </w:r>
      <w:r w:rsidR="00850330" w:rsidRPr="00CC44B6">
        <w:rPr>
          <w:rFonts w:ascii="Times New Roman" w:hAnsi="Times New Roman" w:cs="Times New Roman"/>
          <w:sz w:val="24"/>
          <w:szCs w:val="24"/>
          <w:lang w:val="uk-UA"/>
        </w:rPr>
        <w:t>і</w:t>
      </w:r>
      <w:r w:rsidRPr="00CC44B6">
        <w:rPr>
          <w:rFonts w:ascii="Times New Roman" w:hAnsi="Times New Roman" w:cs="Times New Roman"/>
          <w:sz w:val="24"/>
          <w:szCs w:val="24"/>
          <w:lang w:val="uk-UA"/>
        </w:rPr>
        <w:t xml:space="preserve"> для виконання Роботодавцем і трудовим колективом.</w:t>
      </w:r>
    </w:p>
    <w:p w14:paraId="50556490" w14:textId="0055CEED"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20" w:name="dfasquiogr"/>
      <w:bookmarkEnd w:id="20"/>
      <w:r w:rsidRPr="00CC44B6">
        <w:rPr>
          <w:rFonts w:ascii="Times New Roman" w:hAnsi="Times New Roman" w:cs="Times New Roman"/>
          <w:sz w:val="24"/>
          <w:szCs w:val="24"/>
          <w:lang w:val="uk-UA"/>
        </w:rPr>
        <w:t>1.4.3. Положення Договору, як і трудові договори, що укладають з працівниками, не повинні погіршувати становище працівників порівняно з нормами чинного законодавства. Положення Договору і трудових договорів, що обмежують права і гарантії працівників порівняно з чинним законодавством, є недійсними.</w:t>
      </w:r>
    </w:p>
    <w:p w14:paraId="76FFD28F"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21" w:name="dfasdm8h94"/>
      <w:bookmarkEnd w:id="21"/>
      <w:r w:rsidRPr="00CC44B6">
        <w:rPr>
          <w:rFonts w:ascii="Times New Roman" w:hAnsi="Times New Roman" w:cs="Times New Roman"/>
          <w:sz w:val="24"/>
          <w:szCs w:val="24"/>
          <w:lang w:val="uk-UA"/>
        </w:rPr>
        <w:t>1.4.4. Невід’ємною частиною Договору є додатки до нього (Додатки 1—11).</w:t>
      </w:r>
    </w:p>
    <w:p w14:paraId="4F3DA784"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22" w:name="dfasqcqqvc"/>
      <w:bookmarkEnd w:id="22"/>
      <w:r w:rsidRPr="00CC44B6">
        <w:rPr>
          <w:rFonts w:ascii="Times New Roman" w:hAnsi="Times New Roman" w:cs="Times New Roman"/>
          <w:sz w:val="24"/>
          <w:szCs w:val="24"/>
          <w:lang w:val="uk-UA"/>
        </w:rPr>
        <w:t>1.5. Порядок внесення змін та доповнень до Договору.</w:t>
      </w:r>
    </w:p>
    <w:p w14:paraId="0B505EA1" w14:textId="76F01AFC"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23" w:name="dfastlwzri"/>
      <w:bookmarkEnd w:id="23"/>
      <w:r w:rsidRPr="00CC44B6">
        <w:rPr>
          <w:rFonts w:ascii="Times New Roman" w:hAnsi="Times New Roman" w:cs="Times New Roman"/>
          <w:sz w:val="24"/>
          <w:szCs w:val="24"/>
          <w:lang w:val="uk-UA"/>
        </w:rPr>
        <w:t>1.5.1. Зміни та доповнення до Договору вносять за потреби за взаємною згодою Сторін.</w:t>
      </w:r>
    </w:p>
    <w:p w14:paraId="254AFAA4"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24" w:name="dfasgnmzhr"/>
      <w:bookmarkEnd w:id="24"/>
      <w:r w:rsidRPr="00CC44B6">
        <w:rPr>
          <w:rFonts w:ascii="Times New Roman" w:hAnsi="Times New Roman" w:cs="Times New Roman"/>
          <w:sz w:val="24"/>
          <w:szCs w:val="24"/>
          <w:lang w:val="uk-UA"/>
        </w:rPr>
        <w:lastRenderedPageBreak/>
        <w:t>Зацікавлена Сторона письмово повідомляє іншу Сторону про початок проведення переговорів (консультацій) та надсилає свої пропозиції. Друга Сторона протягом семи днів з дня їх отримання розпочинає переговори.</w:t>
      </w:r>
    </w:p>
    <w:p w14:paraId="487E293D"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25" w:name="dfasegyceg"/>
      <w:bookmarkEnd w:id="25"/>
      <w:r w:rsidRPr="00CC44B6">
        <w:rPr>
          <w:rFonts w:ascii="Times New Roman" w:hAnsi="Times New Roman" w:cs="Times New Roman"/>
          <w:sz w:val="24"/>
          <w:szCs w:val="24"/>
          <w:lang w:val="uk-UA"/>
        </w:rPr>
        <w:t>1.5.2. Після проведення попередніх консультацій і переговорів та досягнення взаємної згоди щодо змін і доповнень, рішення про внесення змін та доповнень до Договору схвалюють загальні збори трудового колективу.</w:t>
      </w:r>
    </w:p>
    <w:p w14:paraId="2B00E3D3"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26" w:name="dfas8ntumd"/>
      <w:bookmarkEnd w:id="26"/>
      <w:r w:rsidRPr="00CC44B6">
        <w:rPr>
          <w:rFonts w:ascii="Times New Roman" w:hAnsi="Times New Roman" w:cs="Times New Roman"/>
          <w:sz w:val="24"/>
          <w:szCs w:val="24"/>
          <w:lang w:val="uk-UA"/>
        </w:rPr>
        <w:t>1.5.3. Жодна зі Сторін протягом дії Договору не може в односторонньому порядку приймати рішення про зміну діючих положень, обов’язків за Договором або призупинити їх виконання.</w:t>
      </w:r>
    </w:p>
    <w:p w14:paraId="5C30E73F"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27" w:name="dfasihd0cc"/>
      <w:bookmarkEnd w:id="27"/>
      <w:r w:rsidRPr="00CC44B6">
        <w:rPr>
          <w:rFonts w:ascii="Times New Roman" w:hAnsi="Times New Roman" w:cs="Times New Roman"/>
          <w:sz w:val="24"/>
          <w:szCs w:val="24"/>
          <w:lang w:val="uk-UA"/>
        </w:rPr>
        <w:t xml:space="preserve">1.6. Ознайомлення працівників </w:t>
      </w:r>
      <w:r w:rsidR="00850330" w:rsidRPr="00CC44B6">
        <w:rPr>
          <w:rFonts w:ascii="Times New Roman" w:hAnsi="Times New Roman" w:cs="Times New Roman"/>
          <w:sz w:val="24"/>
          <w:szCs w:val="24"/>
          <w:lang w:val="uk-UA"/>
        </w:rPr>
        <w:t>і</w:t>
      </w:r>
      <w:r w:rsidRPr="00CC44B6">
        <w:rPr>
          <w:rFonts w:ascii="Times New Roman" w:hAnsi="Times New Roman" w:cs="Times New Roman"/>
          <w:sz w:val="24"/>
          <w:szCs w:val="24"/>
          <w:lang w:val="uk-UA"/>
        </w:rPr>
        <w:t>з Договором.</w:t>
      </w:r>
    </w:p>
    <w:p w14:paraId="5B2454AB" w14:textId="74481AEC"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28" w:name="dfas374vu7"/>
      <w:bookmarkEnd w:id="28"/>
      <w:r w:rsidRPr="00CC44B6">
        <w:rPr>
          <w:rFonts w:ascii="Times New Roman" w:hAnsi="Times New Roman" w:cs="Times New Roman"/>
          <w:sz w:val="24"/>
          <w:szCs w:val="24"/>
          <w:lang w:val="uk-UA"/>
        </w:rPr>
        <w:t>1.6.1. Після підписання Договору Роботодавець протягом п’яти робочих днів тиражує Договір і доводить його до відома всіх працівників під підпис</w:t>
      </w:r>
      <w:r w:rsidR="00104963" w:rsidRPr="00CC44B6">
        <w:rPr>
          <w:rFonts w:ascii="Times New Roman" w:hAnsi="Times New Roman" w:cs="Times New Roman"/>
          <w:sz w:val="24"/>
          <w:szCs w:val="24"/>
          <w:lang w:val="uk-UA"/>
        </w:rPr>
        <w:t xml:space="preserve"> або альтернативними способами, передбаченими трудовими договорами</w:t>
      </w:r>
      <w:r w:rsidRPr="00CC44B6">
        <w:rPr>
          <w:rFonts w:ascii="Times New Roman" w:hAnsi="Times New Roman" w:cs="Times New Roman"/>
          <w:sz w:val="24"/>
          <w:szCs w:val="24"/>
          <w:lang w:val="uk-UA"/>
        </w:rPr>
        <w:t>.</w:t>
      </w:r>
    </w:p>
    <w:p w14:paraId="1BD11CD5" w14:textId="0D3DD52F" w:rsidR="00104963" w:rsidRPr="00CC44B6" w:rsidRDefault="00250A85" w:rsidP="0010496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29" w:name="dfashpmznt"/>
      <w:bookmarkEnd w:id="29"/>
      <w:r w:rsidRPr="00CC44B6">
        <w:rPr>
          <w:rFonts w:ascii="Times New Roman" w:hAnsi="Times New Roman" w:cs="Times New Roman"/>
          <w:sz w:val="24"/>
          <w:szCs w:val="24"/>
          <w:lang w:val="uk-UA"/>
        </w:rPr>
        <w:t>1.6.2. У подальшому Роботодавець забезпечує ознайомлення прийнятих працівників з Договором під підпис</w:t>
      </w:r>
      <w:r w:rsidR="00104963" w:rsidRPr="00CC44B6">
        <w:rPr>
          <w:rFonts w:ascii="Times New Roman" w:hAnsi="Times New Roman" w:cs="Times New Roman"/>
          <w:sz w:val="24"/>
          <w:szCs w:val="24"/>
          <w:lang w:val="uk-UA"/>
        </w:rPr>
        <w:t xml:space="preserve"> або альтернативними способами, передбаченими трудовими договорами.</w:t>
      </w:r>
    </w:p>
    <w:p w14:paraId="3A46FBFA" w14:textId="5934D48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30" w:name="dfas8p8o7l"/>
      <w:bookmarkEnd w:id="30"/>
      <w:r w:rsidRPr="00CC44B6">
        <w:rPr>
          <w:rFonts w:ascii="Times New Roman" w:hAnsi="Times New Roman" w:cs="Times New Roman"/>
          <w:sz w:val="24"/>
          <w:szCs w:val="24"/>
          <w:lang w:val="uk-UA"/>
        </w:rPr>
        <w:t>1.6.3. Зміни до доповнення до Договору доводять до відома працівників у порядку</w:t>
      </w:r>
      <w:r w:rsidR="00104963" w:rsidRPr="00CC44B6">
        <w:rPr>
          <w:rFonts w:ascii="Times New Roman" w:hAnsi="Times New Roman" w:cs="Times New Roman"/>
          <w:sz w:val="24"/>
          <w:szCs w:val="24"/>
          <w:lang w:val="uk-UA"/>
        </w:rPr>
        <w:t>,</w:t>
      </w:r>
      <w:r w:rsidRPr="00CC44B6">
        <w:rPr>
          <w:rFonts w:ascii="Times New Roman" w:hAnsi="Times New Roman" w:cs="Times New Roman"/>
          <w:sz w:val="24"/>
          <w:szCs w:val="24"/>
          <w:lang w:val="uk-UA"/>
        </w:rPr>
        <w:t xml:space="preserve"> передбаченому пунктами 1.6.1, 1.6.2.</w:t>
      </w:r>
    </w:p>
    <w:p w14:paraId="503D74F2"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uk-UA"/>
        </w:rPr>
      </w:pPr>
    </w:p>
    <w:p w14:paraId="60BC3A8F" w14:textId="5ACA235F"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lang w:val="uk-UA"/>
        </w:rPr>
      </w:pPr>
      <w:bookmarkStart w:id="31" w:name="dfas8g5k8z"/>
      <w:bookmarkEnd w:id="31"/>
      <w:r w:rsidRPr="00CC44B6">
        <w:rPr>
          <w:rFonts w:ascii="Times New Roman" w:hAnsi="Times New Roman" w:cs="Times New Roman"/>
          <w:b/>
          <w:bCs/>
          <w:sz w:val="24"/>
          <w:szCs w:val="24"/>
          <w:lang w:val="uk-UA"/>
        </w:rPr>
        <w:t xml:space="preserve">2. Господарсько-економічна діяльність та розвиток </w:t>
      </w:r>
      <w:r w:rsidR="000B2CEB" w:rsidRPr="00CC44B6">
        <w:rPr>
          <w:rFonts w:ascii="Times New Roman" w:hAnsi="Times New Roman" w:cs="Times New Roman"/>
          <w:b/>
          <w:bCs/>
          <w:sz w:val="24"/>
          <w:szCs w:val="24"/>
          <w:lang w:val="uk-UA"/>
        </w:rPr>
        <w:t>Товариства</w:t>
      </w:r>
    </w:p>
    <w:p w14:paraId="301F6734"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32" w:name="dfas27po7e"/>
      <w:bookmarkEnd w:id="32"/>
      <w:r w:rsidRPr="00CC44B6">
        <w:rPr>
          <w:rFonts w:ascii="Times New Roman" w:hAnsi="Times New Roman" w:cs="Times New Roman"/>
          <w:sz w:val="24"/>
          <w:szCs w:val="24"/>
          <w:lang w:val="uk-UA"/>
        </w:rPr>
        <w:t>2.1. Роботодавець зобов’язується:</w:t>
      </w:r>
    </w:p>
    <w:p w14:paraId="3FC6F4E8" w14:textId="1C00D904"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33" w:name="dfas9tga49"/>
      <w:bookmarkEnd w:id="33"/>
      <w:r w:rsidRPr="00CC44B6">
        <w:rPr>
          <w:rFonts w:ascii="Times New Roman" w:hAnsi="Times New Roman" w:cs="Times New Roman"/>
          <w:sz w:val="24"/>
          <w:szCs w:val="24"/>
          <w:lang w:val="uk-UA"/>
        </w:rPr>
        <w:t>2.1.1. Відповідно до статутних завдань своєчасно та у повному обсязі забезпечувати працівників матеріально-технічними ресурсами, необхідними для виконання своїх обов’язків, та створювати належні умови праці.</w:t>
      </w:r>
    </w:p>
    <w:p w14:paraId="4EAE38E7"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34" w:name="dfasl3exhz"/>
      <w:bookmarkEnd w:id="34"/>
      <w:r w:rsidRPr="00CC44B6">
        <w:rPr>
          <w:rFonts w:ascii="Times New Roman" w:hAnsi="Times New Roman" w:cs="Times New Roman"/>
          <w:sz w:val="24"/>
          <w:szCs w:val="24"/>
          <w:lang w:val="uk-UA"/>
        </w:rPr>
        <w:t>2.1.2. Вдосконалювати систему матеріального і нематеріального заохочення працівників з метою підвищення продуктивності праці, раціонального та ощадливого використання обладнання, матеріальних та інших ресурсів.</w:t>
      </w:r>
    </w:p>
    <w:p w14:paraId="0CC9E0D8"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35" w:name="dfaskx5sq8"/>
      <w:bookmarkEnd w:id="35"/>
      <w:r w:rsidRPr="00CC44B6">
        <w:rPr>
          <w:rFonts w:ascii="Times New Roman" w:hAnsi="Times New Roman" w:cs="Times New Roman"/>
          <w:sz w:val="24"/>
          <w:szCs w:val="24"/>
          <w:lang w:val="uk-UA"/>
        </w:rPr>
        <w:t>2.2. Працівники зобов’язуються:</w:t>
      </w:r>
    </w:p>
    <w:p w14:paraId="37C379AA"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36" w:name="dfasreooub"/>
      <w:bookmarkEnd w:id="36"/>
      <w:r w:rsidRPr="00CC44B6">
        <w:rPr>
          <w:rFonts w:ascii="Times New Roman" w:hAnsi="Times New Roman" w:cs="Times New Roman"/>
          <w:sz w:val="24"/>
          <w:szCs w:val="24"/>
          <w:lang w:val="uk-UA"/>
        </w:rPr>
        <w:t xml:space="preserve">2.2.1. Дбайливо ставитися до майна Товариства, </w:t>
      </w:r>
      <w:proofErr w:type="spellStart"/>
      <w:r w:rsidRPr="00CC44B6">
        <w:rPr>
          <w:rFonts w:ascii="Times New Roman" w:hAnsi="Times New Roman" w:cs="Times New Roman"/>
          <w:sz w:val="24"/>
          <w:szCs w:val="24"/>
          <w:lang w:val="uk-UA"/>
        </w:rPr>
        <w:t>ощадливо</w:t>
      </w:r>
      <w:proofErr w:type="spellEnd"/>
      <w:r w:rsidRPr="00CC44B6">
        <w:rPr>
          <w:rFonts w:ascii="Times New Roman" w:hAnsi="Times New Roman" w:cs="Times New Roman"/>
          <w:sz w:val="24"/>
          <w:szCs w:val="24"/>
          <w:lang w:val="uk-UA"/>
        </w:rPr>
        <w:t xml:space="preserve"> використовувати виробничі ресурси та матеріальні цінності.</w:t>
      </w:r>
    </w:p>
    <w:p w14:paraId="611F3543"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37" w:name="dfasc0xkfv"/>
      <w:bookmarkEnd w:id="37"/>
      <w:r w:rsidRPr="00CC44B6">
        <w:rPr>
          <w:rFonts w:ascii="Times New Roman" w:hAnsi="Times New Roman" w:cs="Times New Roman"/>
          <w:sz w:val="24"/>
          <w:szCs w:val="24"/>
          <w:lang w:val="uk-UA"/>
        </w:rPr>
        <w:t>2.2.2. Використовувати надані у розпорядження обладнання, техніку, транспортні засоби та інше майно Роботодавця лише в інтересах Товариства.</w:t>
      </w:r>
    </w:p>
    <w:p w14:paraId="054B48A0"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38" w:name="dfasd6ikp0"/>
      <w:bookmarkEnd w:id="38"/>
      <w:r w:rsidRPr="00CC44B6">
        <w:rPr>
          <w:rFonts w:ascii="Times New Roman" w:hAnsi="Times New Roman" w:cs="Times New Roman"/>
          <w:sz w:val="24"/>
          <w:szCs w:val="24"/>
          <w:lang w:val="uk-UA"/>
        </w:rPr>
        <w:t>2.2.3. Утримуватись від організації страйків під час дії Договору за умови виконання Роботодавцем його положень.</w:t>
      </w:r>
    </w:p>
    <w:p w14:paraId="342DCA36"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39" w:name="dfasn5drbi"/>
      <w:bookmarkEnd w:id="39"/>
      <w:r w:rsidRPr="00CC44B6">
        <w:rPr>
          <w:rFonts w:ascii="Times New Roman" w:hAnsi="Times New Roman" w:cs="Times New Roman"/>
          <w:sz w:val="24"/>
          <w:szCs w:val="24"/>
          <w:lang w:val="uk-UA"/>
        </w:rPr>
        <w:t>2.3. Сторони зобов’язуються:</w:t>
      </w:r>
    </w:p>
    <w:p w14:paraId="5BB35A46" w14:textId="31951DFE"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40" w:name="dfassdggho"/>
      <w:bookmarkEnd w:id="40"/>
      <w:proofErr w:type="spellStart"/>
      <w:r w:rsidRPr="00CC44B6">
        <w:rPr>
          <w:rFonts w:ascii="Times New Roman" w:hAnsi="Times New Roman" w:cs="Times New Roman"/>
          <w:sz w:val="24"/>
          <w:szCs w:val="24"/>
          <w:lang w:val="uk-UA"/>
        </w:rPr>
        <w:t>Оперативно</w:t>
      </w:r>
      <w:proofErr w:type="spellEnd"/>
      <w:r w:rsidRPr="00CC44B6">
        <w:rPr>
          <w:rFonts w:ascii="Times New Roman" w:hAnsi="Times New Roman" w:cs="Times New Roman"/>
          <w:sz w:val="24"/>
          <w:szCs w:val="24"/>
          <w:lang w:val="uk-UA"/>
        </w:rPr>
        <w:t xml:space="preserve"> вживати заходів</w:t>
      </w:r>
      <w:r w:rsidR="00104963" w:rsidRPr="00CC44B6">
        <w:rPr>
          <w:rFonts w:ascii="Times New Roman" w:hAnsi="Times New Roman" w:cs="Times New Roman"/>
          <w:sz w:val="24"/>
          <w:szCs w:val="24"/>
          <w:lang w:val="uk-UA"/>
        </w:rPr>
        <w:t>, щоб запобігати</w:t>
      </w:r>
      <w:r w:rsidRPr="00CC44B6">
        <w:rPr>
          <w:rFonts w:ascii="Times New Roman" w:hAnsi="Times New Roman" w:cs="Times New Roman"/>
          <w:sz w:val="24"/>
          <w:szCs w:val="24"/>
          <w:lang w:val="uk-UA"/>
        </w:rPr>
        <w:t xml:space="preserve"> виникненн</w:t>
      </w:r>
      <w:r w:rsidR="00104963" w:rsidRPr="00CC44B6">
        <w:rPr>
          <w:rFonts w:ascii="Times New Roman" w:hAnsi="Times New Roman" w:cs="Times New Roman"/>
          <w:sz w:val="24"/>
          <w:szCs w:val="24"/>
          <w:lang w:val="uk-UA"/>
        </w:rPr>
        <w:t>ю</w:t>
      </w:r>
      <w:r w:rsidRPr="00CC44B6">
        <w:rPr>
          <w:rFonts w:ascii="Times New Roman" w:hAnsi="Times New Roman" w:cs="Times New Roman"/>
          <w:sz w:val="24"/>
          <w:szCs w:val="24"/>
          <w:lang w:val="uk-UA"/>
        </w:rPr>
        <w:t xml:space="preserve"> колективних трудових спорів (конфліктів). </w:t>
      </w:r>
      <w:r w:rsidR="00104963" w:rsidRPr="00CC44B6">
        <w:rPr>
          <w:rFonts w:ascii="Times New Roman" w:hAnsi="Times New Roman" w:cs="Times New Roman"/>
          <w:sz w:val="24"/>
          <w:szCs w:val="24"/>
          <w:lang w:val="uk-UA"/>
        </w:rPr>
        <w:t>Якщо вони виникли,</w:t>
      </w:r>
      <w:r w:rsidRPr="00CC44B6">
        <w:rPr>
          <w:rFonts w:ascii="Times New Roman" w:hAnsi="Times New Roman" w:cs="Times New Roman"/>
          <w:sz w:val="24"/>
          <w:szCs w:val="24"/>
          <w:lang w:val="uk-UA"/>
        </w:rPr>
        <w:t xml:space="preserve"> прагнути врегул</w:t>
      </w:r>
      <w:r w:rsidR="00104963" w:rsidRPr="00CC44B6">
        <w:rPr>
          <w:rFonts w:ascii="Times New Roman" w:hAnsi="Times New Roman" w:cs="Times New Roman"/>
          <w:sz w:val="24"/>
          <w:szCs w:val="24"/>
          <w:lang w:val="uk-UA"/>
        </w:rPr>
        <w:t>ювати</w:t>
      </w:r>
      <w:r w:rsidRPr="00CC44B6">
        <w:rPr>
          <w:rFonts w:ascii="Times New Roman" w:hAnsi="Times New Roman" w:cs="Times New Roman"/>
          <w:sz w:val="24"/>
          <w:szCs w:val="24"/>
          <w:lang w:val="uk-UA"/>
        </w:rPr>
        <w:t xml:space="preserve"> сп</w:t>
      </w:r>
      <w:r w:rsidR="00104963" w:rsidRPr="00CC44B6">
        <w:rPr>
          <w:rFonts w:ascii="Times New Roman" w:hAnsi="Times New Roman" w:cs="Times New Roman"/>
          <w:sz w:val="24"/>
          <w:szCs w:val="24"/>
          <w:lang w:val="uk-UA"/>
        </w:rPr>
        <w:t>і</w:t>
      </w:r>
      <w:r w:rsidRPr="00CC44B6">
        <w:rPr>
          <w:rFonts w:ascii="Times New Roman" w:hAnsi="Times New Roman" w:cs="Times New Roman"/>
          <w:sz w:val="24"/>
          <w:szCs w:val="24"/>
          <w:lang w:val="uk-UA"/>
        </w:rPr>
        <w:t>р шляхом примирних процедур у порядку, визначеному законодавством, без призупинення діяльності Товариства.</w:t>
      </w:r>
    </w:p>
    <w:p w14:paraId="0A9B1569"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uk-UA"/>
        </w:rPr>
      </w:pPr>
    </w:p>
    <w:p w14:paraId="7A9118C9"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lang w:val="uk-UA"/>
        </w:rPr>
      </w:pPr>
      <w:bookmarkStart w:id="41" w:name="dfaso6ngwm"/>
      <w:bookmarkEnd w:id="41"/>
      <w:r w:rsidRPr="00CC44B6">
        <w:rPr>
          <w:rFonts w:ascii="Times New Roman" w:hAnsi="Times New Roman" w:cs="Times New Roman"/>
          <w:b/>
          <w:bCs/>
          <w:sz w:val="24"/>
          <w:szCs w:val="24"/>
          <w:lang w:val="uk-UA"/>
        </w:rPr>
        <w:t>3. Трудові відносини та забезпечення продуктивної зайнятості</w:t>
      </w:r>
    </w:p>
    <w:p w14:paraId="2B70C757" w14:textId="4C3BE71B"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42" w:name="dfasudchup"/>
      <w:bookmarkEnd w:id="42"/>
      <w:r w:rsidRPr="00CC44B6">
        <w:rPr>
          <w:rFonts w:ascii="Times New Roman" w:hAnsi="Times New Roman" w:cs="Times New Roman"/>
          <w:sz w:val="24"/>
          <w:szCs w:val="24"/>
          <w:lang w:val="uk-UA"/>
        </w:rPr>
        <w:t>3.1. Роботодавець не має права вимагати від працівників викон</w:t>
      </w:r>
      <w:r w:rsidR="00104963" w:rsidRPr="00CC44B6">
        <w:rPr>
          <w:rFonts w:ascii="Times New Roman" w:hAnsi="Times New Roman" w:cs="Times New Roman"/>
          <w:sz w:val="24"/>
          <w:szCs w:val="24"/>
          <w:lang w:val="uk-UA"/>
        </w:rPr>
        <w:t>увати</w:t>
      </w:r>
      <w:r w:rsidRPr="00CC44B6">
        <w:rPr>
          <w:rFonts w:ascii="Times New Roman" w:hAnsi="Times New Roman" w:cs="Times New Roman"/>
          <w:sz w:val="24"/>
          <w:szCs w:val="24"/>
          <w:lang w:val="uk-UA"/>
        </w:rPr>
        <w:t xml:space="preserve"> роб</w:t>
      </w:r>
      <w:r w:rsidR="00104963" w:rsidRPr="00CC44B6">
        <w:rPr>
          <w:rFonts w:ascii="Times New Roman" w:hAnsi="Times New Roman" w:cs="Times New Roman"/>
          <w:sz w:val="24"/>
          <w:szCs w:val="24"/>
          <w:lang w:val="uk-UA"/>
        </w:rPr>
        <w:t>о</w:t>
      </w:r>
      <w:r w:rsidRPr="00CC44B6">
        <w:rPr>
          <w:rFonts w:ascii="Times New Roman" w:hAnsi="Times New Roman" w:cs="Times New Roman"/>
          <w:sz w:val="24"/>
          <w:szCs w:val="24"/>
          <w:lang w:val="uk-UA"/>
        </w:rPr>
        <w:t>т</w:t>
      </w:r>
      <w:r w:rsidR="00104963" w:rsidRPr="00CC44B6">
        <w:rPr>
          <w:rFonts w:ascii="Times New Roman" w:hAnsi="Times New Roman" w:cs="Times New Roman"/>
          <w:sz w:val="24"/>
          <w:szCs w:val="24"/>
          <w:lang w:val="uk-UA"/>
        </w:rPr>
        <w:t>и</w:t>
      </w:r>
      <w:r w:rsidRPr="00CC44B6">
        <w:rPr>
          <w:rFonts w:ascii="Times New Roman" w:hAnsi="Times New Roman" w:cs="Times New Roman"/>
          <w:sz w:val="24"/>
          <w:szCs w:val="24"/>
          <w:lang w:val="uk-UA"/>
        </w:rPr>
        <w:t>, не передбачен</w:t>
      </w:r>
      <w:r w:rsidR="00104963" w:rsidRPr="00CC44B6">
        <w:rPr>
          <w:rFonts w:ascii="Times New Roman" w:hAnsi="Times New Roman" w:cs="Times New Roman"/>
          <w:sz w:val="24"/>
          <w:szCs w:val="24"/>
          <w:lang w:val="uk-UA"/>
        </w:rPr>
        <w:t>і</w:t>
      </w:r>
      <w:r w:rsidRPr="00CC44B6">
        <w:rPr>
          <w:rFonts w:ascii="Times New Roman" w:hAnsi="Times New Roman" w:cs="Times New Roman"/>
          <w:sz w:val="24"/>
          <w:szCs w:val="24"/>
          <w:lang w:val="uk-UA"/>
        </w:rPr>
        <w:t xml:space="preserve"> трудовим договором. Роботодавець </w:t>
      </w:r>
      <w:r w:rsidR="00104963" w:rsidRPr="00CC44B6">
        <w:rPr>
          <w:rFonts w:ascii="Times New Roman" w:hAnsi="Times New Roman" w:cs="Times New Roman"/>
          <w:sz w:val="24"/>
          <w:szCs w:val="24"/>
          <w:lang w:val="uk-UA"/>
        </w:rPr>
        <w:t xml:space="preserve">розробляє та </w:t>
      </w:r>
      <w:r w:rsidRPr="00CC44B6">
        <w:rPr>
          <w:rFonts w:ascii="Times New Roman" w:hAnsi="Times New Roman" w:cs="Times New Roman"/>
          <w:sz w:val="24"/>
          <w:szCs w:val="24"/>
          <w:lang w:val="uk-UA"/>
        </w:rPr>
        <w:t>затверд</w:t>
      </w:r>
      <w:r w:rsidR="00104963" w:rsidRPr="00CC44B6">
        <w:rPr>
          <w:rFonts w:ascii="Times New Roman" w:hAnsi="Times New Roman" w:cs="Times New Roman"/>
          <w:sz w:val="24"/>
          <w:szCs w:val="24"/>
          <w:lang w:val="uk-UA"/>
        </w:rPr>
        <w:t>жує</w:t>
      </w:r>
      <w:r w:rsidRPr="00CC44B6">
        <w:rPr>
          <w:rFonts w:ascii="Times New Roman" w:hAnsi="Times New Roman" w:cs="Times New Roman"/>
          <w:sz w:val="24"/>
          <w:szCs w:val="24"/>
          <w:lang w:val="uk-UA"/>
        </w:rPr>
        <w:t xml:space="preserve"> для кожної посади (професії), передбаченої штатним розписом, посадову (робочу) інструкцію, ознайом</w:t>
      </w:r>
      <w:r w:rsidR="004E3980" w:rsidRPr="00CC44B6">
        <w:rPr>
          <w:rFonts w:ascii="Times New Roman" w:hAnsi="Times New Roman" w:cs="Times New Roman"/>
          <w:sz w:val="24"/>
          <w:szCs w:val="24"/>
          <w:lang w:val="uk-UA"/>
        </w:rPr>
        <w:t>лює</w:t>
      </w:r>
      <w:r w:rsidRPr="00CC44B6">
        <w:rPr>
          <w:rFonts w:ascii="Times New Roman" w:hAnsi="Times New Roman" w:cs="Times New Roman"/>
          <w:sz w:val="24"/>
          <w:szCs w:val="24"/>
          <w:lang w:val="uk-UA"/>
        </w:rPr>
        <w:t xml:space="preserve"> працівників з посадовими (робочими) інструкціями. У посадовій (робочій) інструкції може бути передбачено виконання одним з працівників обов’язків іншого працівника у випадках тимчасової відсутності останнього (хвороба, відпустка, відрядження, тощо). При покладанні таких додаткових обов’язків на працівника Роботодавець повинен враховувати реальні можливості їх викон</w:t>
      </w:r>
      <w:r w:rsidR="007E69F9" w:rsidRPr="00CC44B6">
        <w:rPr>
          <w:rFonts w:ascii="Times New Roman" w:hAnsi="Times New Roman" w:cs="Times New Roman"/>
          <w:sz w:val="24"/>
          <w:szCs w:val="24"/>
          <w:lang w:val="uk-UA"/>
        </w:rPr>
        <w:t>увати</w:t>
      </w:r>
      <w:r w:rsidRPr="00CC44B6">
        <w:rPr>
          <w:rFonts w:ascii="Times New Roman" w:hAnsi="Times New Roman" w:cs="Times New Roman"/>
          <w:sz w:val="24"/>
          <w:szCs w:val="24"/>
          <w:lang w:val="uk-UA"/>
        </w:rPr>
        <w:t xml:space="preserve">: кваліфікаційні вимоги та завантаженість працівника. </w:t>
      </w:r>
      <w:r w:rsidR="004E3980" w:rsidRPr="00CC44B6">
        <w:rPr>
          <w:rFonts w:ascii="Times New Roman" w:hAnsi="Times New Roman" w:cs="Times New Roman"/>
          <w:sz w:val="24"/>
          <w:szCs w:val="24"/>
          <w:lang w:val="uk-UA"/>
        </w:rPr>
        <w:t>В</w:t>
      </w:r>
      <w:r w:rsidRPr="00CC44B6">
        <w:rPr>
          <w:rFonts w:ascii="Times New Roman" w:hAnsi="Times New Roman" w:cs="Times New Roman"/>
          <w:sz w:val="24"/>
          <w:szCs w:val="24"/>
          <w:lang w:val="uk-UA"/>
        </w:rPr>
        <w:t xml:space="preserve">иконання додаткових обов’язків Роботодавець </w:t>
      </w:r>
      <w:r w:rsidR="004E3980" w:rsidRPr="00CC44B6">
        <w:rPr>
          <w:rFonts w:ascii="Times New Roman" w:hAnsi="Times New Roman" w:cs="Times New Roman"/>
          <w:sz w:val="24"/>
          <w:szCs w:val="24"/>
          <w:lang w:val="uk-UA"/>
        </w:rPr>
        <w:t>оплачує</w:t>
      </w:r>
      <w:r w:rsidRPr="00CC44B6">
        <w:rPr>
          <w:rFonts w:ascii="Times New Roman" w:hAnsi="Times New Roman" w:cs="Times New Roman"/>
          <w:sz w:val="24"/>
          <w:szCs w:val="24"/>
          <w:lang w:val="uk-UA"/>
        </w:rPr>
        <w:t xml:space="preserve"> відповідно до законодавства про працю та цього Договору (Додаток 2).</w:t>
      </w:r>
    </w:p>
    <w:p w14:paraId="209C12E0" w14:textId="08107554" w:rsidR="00250A85" w:rsidRPr="00CC44B6" w:rsidRDefault="00250A85" w:rsidP="00DE61A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uk-UA"/>
        </w:rPr>
      </w:pPr>
      <w:bookmarkStart w:id="43" w:name="dfas19x88k"/>
      <w:bookmarkEnd w:id="43"/>
      <w:r w:rsidRPr="00CC44B6">
        <w:rPr>
          <w:rFonts w:ascii="Times New Roman" w:hAnsi="Times New Roman" w:cs="Times New Roman"/>
          <w:sz w:val="24"/>
          <w:szCs w:val="24"/>
          <w:lang w:val="uk-UA"/>
        </w:rPr>
        <w:lastRenderedPageBreak/>
        <w:t>3.2. Роботодавець визначає кадрову політику за принципом рівності трудових прав усіх громадян незалежно в</w:t>
      </w:r>
      <w:r w:rsidR="004E3980" w:rsidRPr="00CC44B6">
        <w:rPr>
          <w:rFonts w:ascii="Times New Roman" w:hAnsi="Times New Roman" w:cs="Times New Roman"/>
          <w:sz w:val="24"/>
          <w:szCs w:val="24"/>
          <w:lang w:val="uk-UA"/>
        </w:rPr>
        <w:t xml:space="preserve">ід раси, кольору шкіри, політичних, релігійних та інших переконань, статі, етнічного, соціального та іноземного походження, віку, стану здоров’я, інвалідності, гендерної ідентичності, сексуальної орієнтації, підозри чи наявності захворювання на ВІЛ/СНІД, сімейного та майнового стану, сімейних обов’язків, місця проживання, членства у професійній спілці чи іншому громадському об’єднанні, участі у страйку, звернення або наміру звернення до суду чи інших органів за захистом своїх прав або надання підтримки іншим працівникам у захисті їхніх прав, за </w:t>
      </w:r>
      <w:proofErr w:type="spellStart"/>
      <w:r w:rsidR="004E3980" w:rsidRPr="00CC44B6">
        <w:rPr>
          <w:rFonts w:ascii="Times New Roman" w:hAnsi="Times New Roman" w:cs="Times New Roman"/>
          <w:sz w:val="24"/>
          <w:szCs w:val="24"/>
          <w:lang w:val="uk-UA"/>
        </w:rPr>
        <w:t>мовними</w:t>
      </w:r>
      <w:proofErr w:type="spellEnd"/>
      <w:r w:rsidR="004E3980" w:rsidRPr="00CC44B6">
        <w:rPr>
          <w:rFonts w:ascii="Times New Roman" w:hAnsi="Times New Roman" w:cs="Times New Roman"/>
          <w:sz w:val="24"/>
          <w:szCs w:val="24"/>
          <w:lang w:val="uk-UA"/>
        </w:rPr>
        <w:t xml:space="preserve"> або іншими ознаками, не пов’язаними з характером роботи або умовами її виконання</w:t>
      </w:r>
      <w:r w:rsidRPr="00CC44B6">
        <w:rPr>
          <w:rFonts w:ascii="Times New Roman" w:hAnsi="Times New Roman" w:cs="Times New Roman"/>
          <w:sz w:val="24"/>
          <w:szCs w:val="24"/>
          <w:lang w:val="uk-UA"/>
        </w:rPr>
        <w:t xml:space="preserve"> як при прийнятті на роботу, так і при просуванні по службі.</w:t>
      </w:r>
    </w:p>
    <w:p w14:paraId="1E8CCCAE"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44" w:name="dfasegvoy7"/>
      <w:bookmarkEnd w:id="44"/>
      <w:r w:rsidRPr="00CC44B6">
        <w:rPr>
          <w:rFonts w:ascii="Times New Roman" w:hAnsi="Times New Roman" w:cs="Times New Roman"/>
          <w:sz w:val="24"/>
          <w:szCs w:val="24"/>
          <w:lang w:val="uk-UA"/>
        </w:rPr>
        <w:t>3.3. Кожен працівник має особисто виконувати свої обов’язки, працювати сумлінно та якісно; своєчасно виконувати накази, розпорядження та локальні нормативні акти Роботодавця, зокрема, дотримувати Правил внутрішнього трудового розпорядку, вимог нормативних актів з питань охорони праці і протипожежної безпеки; негайно надавати на вимогу Роботодавця звіти про виконання своїх обов’язків та використання робочого часу.</w:t>
      </w:r>
    </w:p>
    <w:p w14:paraId="1A94F69F" w14:textId="28821798"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45" w:name="dfasa8xg2k"/>
      <w:bookmarkEnd w:id="45"/>
      <w:r w:rsidRPr="00CC44B6">
        <w:rPr>
          <w:rFonts w:ascii="Times New Roman" w:hAnsi="Times New Roman" w:cs="Times New Roman"/>
          <w:sz w:val="24"/>
          <w:szCs w:val="24"/>
          <w:lang w:val="uk-UA"/>
        </w:rPr>
        <w:t>3.4. Із метою оцінки професійного рівня працівників кваліфікаційним вимогам і посадовим обов’язкам, один раз на три роки працівники, за винятком працівників, зазначених у пункті 3.5 Договору, підлягають атестації, яку проводять відповідно до Положення про порядок проведення атестації працівників, затвердженого наказом від 04.02.</w:t>
      </w:r>
      <w:r w:rsidR="0021147F" w:rsidRPr="00CC44B6">
        <w:rPr>
          <w:rFonts w:ascii="Times New Roman" w:hAnsi="Times New Roman" w:cs="Times New Roman"/>
          <w:sz w:val="24"/>
          <w:szCs w:val="24"/>
          <w:lang w:val="uk-UA"/>
        </w:rPr>
        <w:t xml:space="preserve">2021 </w:t>
      </w:r>
      <w:r w:rsidRPr="00CC44B6">
        <w:rPr>
          <w:rFonts w:ascii="Times New Roman" w:hAnsi="Times New Roman" w:cs="Times New Roman"/>
          <w:sz w:val="24"/>
          <w:szCs w:val="24"/>
          <w:lang w:val="uk-UA"/>
        </w:rPr>
        <w:t>№ 23.</w:t>
      </w:r>
    </w:p>
    <w:p w14:paraId="5FC5E935"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46" w:name="dfascwwqa0"/>
      <w:bookmarkEnd w:id="46"/>
      <w:r w:rsidRPr="00CC44B6">
        <w:rPr>
          <w:rFonts w:ascii="Times New Roman" w:hAnsi="Times New Roman" w:cs="Times New Roman"/>
          <w:sz w:val="24"/>
          <w:szCs w:val="24"/>
          <w:lang w:val="uk-UA"/>
        </w:rPr>
        <w:t>3.5. Не підлягають атестації:</w:t>
      </w:r>
    </w:p>
    <w:p w14:paraId="46907FFA" w14:textId="77777777" w:rsidR="00250A85" w:rsidRPr="00CC44B6" w:rsidRDefault="00250A85" w:rsidP="00250A85">
      <w:pPr>
        <w:pStyle w:val="HTML"/>
        <w:numPr>
          <w:ilvl w:val="0"/>
          <w:numId w:val="1"/>
        </w:numPr>
        <w:tabs>
          <w:tab w:val="clear" w:pos="720"/>
        </w:tabs>
        <w:jc w:val="both"/>
        <w:rPr>
          <w:rFonts w:ascii="Times New Roman" w:hAnsi="Times New Roman" w:cs="Times New Roman"/>
          <w:sz w:val="24"/>
          <w:szCs w:val="24"/>
          <w:lang w:val="uk-UA"/>
        </w:rPr>
      </w:pPr>
      <w:bookmarkStart w:id="47" w:name="dfasi1ge19"/>
      <w:bookmarkEnd w:id="47"/>
      <w:r w:rsidRPr="00CC44B6">
        <w:rPr>
          <w:rFonts w:ascii="Times New Roman" w:hAnsi="Times New Roman" w:cs="Times New Roman"/>
          <w:sz w:val="24"/>
          <w:szCs w:val="24"/>
          <w:lang w:val="uk-UA"/>
        </w:rPr>
        <w:t>працівники, які відпрацювали на відповідній посаді менше одного року;</w:t>
      </w:r>
    </w:p>
    <w:p w14:paraId="308A7EFA" w14:textId="77777777" w:rsidR="00250A85" w:rsidRPr="00CC44B6" w:rsidRDefault="00250A85" w:rsidP="00250A85">
      <w:pPr>
        <w:pStyle w:val="HTML"/>
        <w:numPr>
          <w:ilvl w:val="0"/>
          <w:numId w:val="1"/>
        </w:numPr>
        <w:tabs>
          <w:tab w:val="clear" w:pos="720"/>
        </w:tabs>
        <w:jc w:val="both"/>
        <w:rPr>
          <w:rFonts w:ascii="Times New Roman" w:hAnsi="Times New Roman" w:cs="Times New Roman"/>
          <w:sz w:val="24"/>
          <w:szCs w:val="24"/>
          <w:lang w:val="uk-UA"/>
        </w:rPr>
      </w:pPr>
      <w:r w:rsidRPr="00CC44B6">
        <w:rPr>
          <w:rFonts w:ascii="Times New Roman" w:hAnsi="Times New Roman" w:cs="Times New Roman"/>
          <w:sz w:val="24"/>
          <w:szCs w:val="24"/>
          <w:lang w:val="uk-UA"/>
        </w:rPr>
        <w:t>вагітні;</w:t>
      </w:r>
    </w:p>
    <w:p w14:paraId="4C35F88A" w14:textId="21CFF4CB" w:rsidR="00250A85" w:rsidRPr="00CC44B6" w:rsidRDefault="00250A85" w:rsidP="00250A85">
      <w:pPr>
        <w:pStyle w:val="HTML"/>
        <w:numPr>
          <w:ilvl w:val="0"/>
          <w:numId w:val="1"/>
        </w:numPr>
        <w:tabs>
          <w:tab w:val="clear" w:pos="720"/>
        </w:tabs>
        <w:jc w:val="both"/>
        <w:rPr>
          <w:rFonts w:ascii="Times New Roman" w:hAnsi="Times New Roman" w:cs="Times New Roman"/>
          <w:sz w:val="24"/>
          <w:szCs w:val="24"/>
          <w:lang w:val="uk-UA"/>
        </w:rPr>
      </w:pPr>
      <w:r w:rsidRPr="00CC44B6">
        <w:rPr>
          <w:rFonts w:ascii="Times New Roman" w:hAnsi="Times New Roman" w:cs="Times New Roman"/>
          <w:sz w:val="24"/>
          <w:szCs w:val="24"/>
          <w:lang w:val="uk-UA"/>
        </w:rPr>
        <w:t>особи, які догляд</w:t>
      </w:r>
      <w:r w:rsidR="00227901" w:rsidRPr="00CC44B6">
        <w:rPr>
          <w:rFonts w:ascii="Times New Roman" w:hAnsi="Times New Roman" w:cs="Times New Roman"/>
          <w:sz w:val="24"/>
          <w:szCs w:val="24"/>
          <w:lang w:val="uk-UA"/>
        </w:rPr>
        <w:t>ають</w:t>
      </w:r>
      <w:r w:rsidRPr="00CC44B6">
        <w:rPr>
          <w:rFonts w:ascii="Times New Roman" w:hAnsi="Times New Roman" w:cs="Times New Roman"/>
          <w:sz w:val="24"/>
          <w:szCs w:val="24"/>
          <w:lang w:val="uk-UA"/>
        </w:rPr>
        <w:t xml:space="preserve"> за дитиною віком до трьох років або дитиною з інвалідністю, особою з інвалідністю з дитинства;</w:t>
      </w:r>
    </w:p>
    <w:p w14:paraId="4D8C970E" w14:textId="77777777" w:rsidR="00250A85" w:rsidRPr="00CC44B6" w:rsidRDefault="00250A85" w:rsidP="00250A85">
      <w:pPr>
        <w:pStyle w:val="HTML"/>
        <w:numPr>
          <w:ilvl w:val="0"/>
          <w:numId w:val="1"/>
        </w:numPr>
        <w:tabs>
          <w:tab w:val="clear" w:pos="720"/>
        </w:tabs>
        <w:jc w:val="both"/>
        <w:rPr>
          <w:rFonts w:ascii="Times New Roman" w:hAnsi="Times New Roman" w:cs="Times New Roman"/>
          <w:sz w:val="24"/>
          <w:szCs w:val="24"/>
          <w:lang w:val="uk-UA"/>
        </w:rPr>
      </w:pPr>
      <w:r w:rsidRPr="00CC44B6">
        <w:rPr>
          <w:rFonts w:ascii="Times New Roman" w:hAnsi="Times New Roman" w:cs="Times New Roman"/>
          <w:sz w:val="24"/>
          <w:szCs w:val="24"/>
          <w:lang w:val="uk-UA"/>
        </w:rPr>
        <w:t>одинокі матері або одинокі батьки, які мають дітей віком до 14 років;</w:t>
      </w:r>
    </w:p>
    <w:p w14:paraId="258BD485" w14:textId="77777777" w:rsidR="00250A85" w:rsidRPr="00CC44B6" w:rsidRDefault="00250A85" w:rsidP="00250A85">
      <w:pPr>
        <w:pStyle w:val="HTML"/>
        <w:numPr>
          <w:ilvl w:val="0"/>
          <w:numId w:val="1"/>
        </w:numPr>
        <w:tabs>
          <w:tab w:val="clear" w:pos="720"/>
        </w:tabs>
        <w:jc w:val="both"/>
        <w:rPr>
          <w:rFonts w:ascii="Times New Roman" w:hAnsi="Times New Roman" w:cs="Times New Roman"/>
          <w:sz w:val="24"/>
          <w:szCs w:val="24"/>
          <w:lang w:val="uk-UA"/>
        </w:rPr>
      </w:pPr>
      <w:r w:rsidRPr="00CC44B6">
        <w:rPr>
          <w:rFonts w:ascii="Times New Roman" w:hAnsi="Times New Roman" w:cs="Times New Roman"/>
          <w:sz w:val="24"/>
          <w:szCs w:val="24"/>
          <w:lang w:val="uk-UA"/>
        </w:rPr>
        <w:t>неповнолітні;</w:t>
      </w:r>
    </w:p>
    <w:p w14:paraId="0064C365" w14:textId="77777777" w:rsidR="00250A85" w:rsidRPr="00CC44B6" w:rsidRDefault="00250A85" w:rsidP="00250A85">
      <w:pPr>
        <w:pStyle w:val="HTML"/>
        <w:numPr>
          <w:ilvl w:val="0"/>
          <w:numId w:val="1"/>
        </w:numPr>
        <w:tabs>
          <w:tab w:val="clear" w:pos="720"/>
        </w:tabs>
        <w:jc w:val="both"/>
        <w:rPr>
          <w:rFonts w:ascii="Times New Roman" w:hAnsi="Times New Roman" w:cs="Times New Roman"/>
          <w:sz w:val="24"/>
          <w:szCs w:val="24"/>
          <w:lang w:val="uk-UA"/>
        </w:rPr>
      </w:pPr>
      <w:r w:rsidRPr="00CC44B6">
        <w:rPr>
          <w:rFonts w:ascii="Times New Roman" w:hAnsi="Times New Roman" w:cs="Times New Roman"/>
          <w:sz w:val="24"/>
          <w:szCs w:val="24"/>
          <w:lang w:val="uk-UA"/>
        </w:rPr>
        <w:t>особи, які працюють за сумісництвом;</w:t>
      </w:r>
    </w:p>
    <w:p w14:paraId="34A89B56" w14:textId="00BB6843" w:rsidR="00250A85" w:rsidRPr="00CC44B6" w:rsidRDefault="00250A85" w:rsidP="00250A85">
      <w:pPr>
        <w:pStyle w:val="HTML"/>
        <w:numPr>
          <w:ilvl w:val="0"/>
          <w:numId w:val="1"/>
        </w:numPr>
        <w:tabs>
          <w:tab w:val="clear" w:pos="720"/>
        </w:tabs>
        <w:jc w:val="both"/>
        <w:rPr>
          <w:rFonts w:ascii="Times New Roman" w:hAnsi="Times New Roman" w:cs="Times New Roman"/>
          <w:sz w:val="24"/>
          <w:szCs w:val="24"/>
          <w:lang w:val="uk-UA"/>
        </w:rPr>
      </w:pPr>
      <w:r w:rsidRPr="00CC44B6">
        <w:rPr>
          <w:rFonts w:ascii="Times New Roman" w:hAnsi="Times New Roman" w:cs="Times New Roman"/>
          <w:sz w:val="24"/>
          <w:szCs w:val="24"/>
          <w:lang w:val="uk-UA"/>
        </w:rPr>
        <w:t xml:space="preserve">працівники, </w:t>
      </w:r>
      <w:r w:rsidR="007A4272" w:rsidRPr="00CC44B6">
        <w:rPr>
          <w:rFonts w:ascii="Times New Roman" w:hAnsi="Times New Roman" w:cs="Times New Roman"/>
          <w:sz w:val="24"/>
          <w:szCs w:val="24"/>
          <w:lang w:val="uk-UA"/>
        </w:rPr>
        <w:t>професії</w:t>
      </w:r>
      <w:r w:rsidR="00FE312E" w:rsidRPr="00CC44B6">
        <w:rPr>
          <w:rFonts w:ascii="Times New Roman" w:hAnsi="Times New Roman" w:cs="Times New Roman"/>
          <w:sz w:val="24"/>
          <w:szCs w:val="24"/>
          <w:lang w:val="uk-UA"/>
        </w:rPr>
        <w:t xml:space="preserve"> </w:t>
      </w:r>
      <w:r w:rsidRPr="00CC44B6">
        <w:rPr>
          <w:rFonts w:ascii="Times New Roman" w:hAnsi="Times New Roman" w:cs="Times New Roman"/>
          <w:sz w:val="24"/>
          <w:szCs w:val="24"/>
          <w:lang w:val="uk-UA"/>
        </w:rPr>
        <w:t>яких віднесен</w:t>
      </w:r>
      <w:r w:rsidR="00F928E2" w:rsidRPr="00CC44B6">
        <w:rPr>
          <w:rFonts w:ascii="Times New Roman" w:hAnsi="Times New Roman" w:cs="Times New Roman"/>
          <w:sz w:val="24"/>
          <w:szCs w:val="24"/>
          <w:lang w:val="uk-UA"/>
        </w:rPr>
        <w:t>і</w:t>
      </w:r>
      <w:r w:rsidRPr="00CC44B6">
        <w:rPr>
          <w:rFonts w:ascii="Times New Roman" w:hAnsi="Times New Roman" w:cs="Times New Roman"/>
          <w:sz w:val="24"/>
          <w:szCs w:val="24"/>
          <w:lang w:val="uk-UA"/>
        </w:rPr>
        <w:t xml:space="preserve"> до категорій «Найпростіші професії» Класифікатора професій ДК 003:2010.</w:t>
      </w:r>
    </w:p>
    <w:p w14:paraId="4B40FE22"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uk-UA"/>
        </w:rPr>
      </w:pPr>
      <w:bookmarkStart w:id="48" w:name="dfasomi2cm"/>
      <w:bookmarkStart w:id="49" w:name="dfasv5pfin"/>
      <w:bookmarkStart w:id="50" w:name="dfaspavnqc"/>
      <w:bookmarkStart w:id="51" w:name="dfasm50404"/>
      <w:bookmarkStart w:id="52" w:name="dfas6i5rhp"/>
      <w:bookmarkStart w:id="53" w:name="dfas1zvmfg"/>
      <w:bookmarkStart w:id="54" w:name="dfasieqkqh"/>
      <w:bookmarkEnd w:id="48"/>
      <w:bookmarkEnd w:id="49"/>
      <w:bookmarkEnd w:id="50"/>
      <w:bookmarkEnd w:id="51"/>
      <w:bookmarkEnd w:id="52"/>
      <w:bookmarkEnd w:id="53"/>
      <w:bookmarkEnd w:id="54"/>
    </w:p>
    <w:p w14:paraId="1762295C"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lang w:val="uk-UA"/>
        </w:rPr>
      </w:pPr>
      <w:bookmarkStart w:id="55" w:name="dfas8ed2q2"/>
      <w:bookmarkEnd w:id="55"/>
      <w:r w:rsidRPr="00CC44B6">
        <w:rPr>
          <w:rFonts w:ascii="Times New Roman" w:hAnsi="Times New Roman" w:cs="Times New Roman"/>
          <w:b/>
          <w:bCs/>
          <w:sz w:val="24"/>
          <w:szCs w:val="24"/>
          <w:lang w:val="uk-UA"/>
        </w:rPr>
        <w:t>4. Нормування та оплата праці</w:t>
      </w:r>
    </w:p>
    <w:p w14:paraId="2BD95B15"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56" w:name="dfasa38aef"/>
      <w:bookmarkEnd w:id="56"/>
      <w:r w:rsidRPr="00CC44B6">
        <w:rPr>
          <w:rFonts w:ascii="Times New Roman" w:hAnsi="Times New Roman" w:cs="Times New Roman"/>
          <w:sz w:val="24"/>
          <w:szCs w:val="24"/>
          <w:lang w:val="uk-UA"/>
        </w:rPr>
        <w:t>4.1. Система оплати праці.</w:t>
      </w:r>
    </w:p>
    <w:p w14:paraId="4C87F1FF" w14:textId="2B7DCBC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57" w:name="dfasa6nbdm"/>
      <w:bookmarkEnd w:id="57"/>
      <w:r w:rsidRPr="00CC44B6">
        <w:rPr>
          <w:rFonts w:ascii="Times New Roman" w:hAnsi="Times New Roman" w:cs="Times New Roman"/>
          <w:sz w:val="24"/>
          <w:szCs w:val="24"/>
          <w:lang w:val="uk-UA"/>
        </w:rPr>
        <w:t>4.1.1. Винагород</w:t>
      </w:r>
      <w:r w:rsidR="0042274E" w:rsidRPr="00CC44B6">
        <w:rPr>
          <w:rFonts w:ascii="Times New Roman" w:hAnsi="Times New Roman" w:cs="Times New Roman"/>
          <w:sz w:val="24"/>
          <w:szCs w:val="24"/>
          <w:lang w:val="uk-UA"/>
        </w:rPr>
        <w:t>у</w:t>
      </w:r>
      <w:r w:rsidRPr="00CC44B6">
        <w:rPr>
          <w:rFonts w:ascii="Times New Roman" w:hAnsi="Times New Roman" w:cs="Times New Roman"/>
          <w:sz w:val="24"/>
          <w:szCs w:val="24"/>
          <w:lang w:val="uk-UA"/>
        </w:rPr>
        <w:t xml:space="preserve"> працівникам за виконану роботу </w:t>
      </w:r>
      <w:r w:rsidR="0042274E" w:rsidRPr="00CC44B6">
        <w:rPr>
          <w:rFonts w:ascii="Times New Roman" w:hAnsi="Times New Roman" w:cs="Times New Roman"/>
          <w:sz w:val="24"/>
          <w:szCs w:val="24"/>
          <w:lang w:val="uk-UA"/>
        </w:rPr>
        <w:t xml:space="preserve">виплачують </w:t>
      </w:r>
      <w:r w:rsidRPr="00CC44B6">
        <w:rPr>
          <w:rFonts w:ascii="Times New Roman" w:hAnsi="Times New Roman" w:cs="Times New Roman"/>
          <w:sz w:val="24"/>
          <w:szCs w:val="24"/>
          <w:lang w:val="uk-UA"/>
        </w:rPr>
        <w:t>за почасово-преміальною та за відрядно-преміальною системами оплати праці.</w:t>
      </w:r>
    </w:p>
    <w:p w14:paraId="165B946A" w14:textId="43B8E2D5"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58" w:name="dfasamupbz"/>
      <w:bookmarkEnd w:id="58"/>
      <w:r w:rsidRPr="00CC44B6">
        <w:rPr>
          <w:rFonts w:ascii="Times New Roman" w:hAnsi="Times New Roman" w:cs="Times New Roman"/>
          <w:sz w:val="24"/>
          <w:szCs w:val="24"/>
          <w:lang w:val="uk-UA"/>
        </w:rPr>
        <w:t xml:space="preserve">4.1.2. Для працівників, </w:t>
      </w:r>
      <w:r w:rsidR="007A4272" w:rsidRPr="00CC44B6">
        <w:rPr>
          <w:rFonts w:ascii="Times New Roman" w:hAnsi="Times New Roman" w:cs="Times New Roman"/>
          <w:sz w:val="24"/>
          <w:szCs w:val="24"/>
          <w:lang w:val="uk-UA"/>
        </w:rPr>
        <w:t>професії</w:t>
      </w:r>
      <w:r w:rsidR="00A66848" w:rsidRPr="00CC44B6">
        <w:rPr>
          <w:rFonts w:ascii="Times New Roman" w:hAnsi="Times New Roman" w:cs="Times New Roman"/>
          <w:sz w:val="24"/>
          <w:szCs w:val="24"/>
          <w:lang w:val="uk-UA"/>
        </w:rPr>
        <w:t xml:space="preserve"> </w:t>
      </w:r>
      <w:r w:rsidRPr="00CC44B6">
        <w:rPr>
          <w:rFonts w:ascii="Times New Roman" w:hAnsi="Times New Roman" w:cs="Times New Roman"/>
          <w:sz w:val="24"/>
          <w:szCs w:val="24"/>
          <w:lang w:val="uk-UA"/>
        </w:rPr>
        <w:t xml:space="preserve">яких </w:t>
      </w:r>
      <w:r w:rsidR="004537BF" w:rsidRPr="00CC44B6">
        <w:rPr>
          <w:rFonts w:ascii="Times New Roman" w:hAnsi="Times New Roman" w:cs="Times New Roman"/>
          <w:sz w:val="24"/>
          <w:szCs w:val="24"/>
          <w:lang w:val="uk-UA"/>
        </w:rPr>
        <w:t xml:space="preserve">віднесені </w:t>
      </w:r>
      <w:r w:rsidRPr="00CC44B6">
        <w:rPr>
          <w:rFonts w:ascii="Times New Roman" w:hAnsi="Times New Roman" w:cs="Times New Roman"/>
          <w:sz w:val="24"/>
          <w:szCs w:val="24"/>
          <w:lang w:val="uk-UA"/>
        </w:rPr>
        <w:t>до категорій «Керівники», «Професіонали», «Фахівці», «Технічні службовці», Роботодавець встановлює місячні посадові оклади.</w:t>
      </w:r>
    </w:p>
    <w:p w14:paraId="525952A4" w14:textId="7C0C484D"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59" w:name="dfas9ti761"/>
      <w:bookmarkEnd w:id="59"/>
      <w:r w:rsidRPr="00CC44B6">
        <w:rPr>
          <w:rFonts w:ascii="Times New Roman" w:hAnsi="Times New Roman" w:cs="Times New Roman"/>
          <w:sz w:val="24"/>
          <w:szCs w:val="24"/>
          <w:lang w:val="uk-UA"/>
        </w:rPr>
        <w:t xml:space="preserve">4.1.3. Для працівників, </w:t>
      </w:r>
      <w:r w:rsidR="007A4272" w:rsidRPr="00CC44B6">
        <w:rPr>
          <w:rFonts w:ascii="Times New Roman" w:hAnsi="Times New Roman" w:cs="Times New Roman"/>
          <w:sz w:val="24"/>
          <w:szCs w:val="24"/>
          <w:lang w:val="uk-UA"/>
        </w:rPr>
        <w:t>професії</w:t>
      </w:r>
      <w:r w:rsidRPr="00CC44B6">
        <w:rPr>
          <w:rFonts w:ascii="Times New Roman" w:hAnsi="Times New Roman" w:cs="Times New Roman"/>
          <w:sz w:val="24"/>
          <w:szCs w:val="24"/>
          <w:lang w:val="uk-UA"/>
        </w:rPr>
        <w:t xml:space="preserve"> яких </w:t>
      </w:r>
      <w:r w:rsidR="004537BF" w:rsidRPr="00CC44B6">
        <w:rPr>
          <w:rFonts w:ascii="Times New Roman" w:hAnsi="Times New Roman" w:cs="Times New Roman"/>
          <w:sz w:val="24"/>
          <w:szCs w:val="24"/>
          <w:lang w:val="uk-UA"/>
        </w:rPr>
        <w:t xml:space="preserve">віднесені </w:t>
      </w:r>
      <w:r w:rsidRPr="00CC44B6">
        <w:rPr>
          <w:rFonts w:ascii="Times New Roman" w:hAnsi="Times New Roman" w:cs="Times New Roman"/>
          <w:sz w:val="24"/>
          <w:szCs w:val="24"/>
          <w:lang w:val="uk-UA"/>
        </w:rPr>
        <w:t>до категорій «Робітники» (кваліфіковані), Роботодавець встановлює годинні тарифні ставки</w:t>
      </w:r>
      <w:r w:rsidR="00227901" w:rsidRPr="00CC44B6">
        <w:rPr>
          <w:rFonts w:ascii="Times New Roman" w:hAnsi="Times New Roman" w:cs="Times New Roman"/>
          <w:sz w:val="24"/>
          <w:szCs w:val="24"/>
          <w:lang w:val="uk-UA"/>
        </w:rPr>
        <w:t>,</w:t>
      </w:r>
      <w:r w:rsidRPr="00CC44B6">
        <w:rPr>
          <w:rFonts w:ascii="Times New Roman" w:hAnsi="Times New Roman" w:cs="Times New Roman"/>
          <w:sz w:val="24"/>
          <w:szCs w:val="24"/>
          <w:lang w:val="uk-UA"/>
        </w:rPr>
        <w:t xml:space="preserve"> диференційовані за кваліфікаційними розрядами.</w:t>
      </w:r>
    </w:p>
    <w:p w14:paraId="47C436E4"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60" w:name="dfasvv0tgp"/>
      <w:bookmarkEnd w:id="60"/>
      <w:r w:rsidRPr="00CC44B6">
        <w:rPr>
          <w:rFonts w:ascii="Times New Roman" w:hAnsi="Times New Roman" w:cs="Times New Roman"/>
          <w:sz w:val="24"/>
          <w:szCs w:val="24"/>
          <w:lang w:val="uk-UA"/>
        </w:rPr>
        <w:t>4.2. Норми праці.</w:t>
      </w:r>
    </w:p>
    <w:p w14:paraId="4D7AB673" w14:textId="56B454FE"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61" w:name="dfasx8atvb"/>
      <w:bookmarkEnd w:id="61"/>
      <w:r w:rsidRPr="00CC44B6">
        <w:rPr>
          <w:rFonts w:ascii="Times New Roman" w:hAnsi="Times New Roman" w:cs="Times New Roman"/>
          <w:sz w:val="24"/>
          <w:szCs w:val="24"/>
          <w:lang w:val="uk-UA"/>
        </w:rPr>
        <w:t>4.2.1. При почасовій оплаті працівникам встановлюють нормовані завдання. Для виконання окремих функцій та обсягів робіт мож</w:t>
      </w:r>
      <w:r w:rsidR="002D4A12" w:rsidRPr="00CC44B6">
        <w:rPr>
          <w:rFonts w:ascii="Times New Roman" w:hAnsi="Times New Roman" w:cs="Times New Roman"/>
          <w:sz w:val="24"/>
          <w:szCs w:val="24"/>
          <w:lang w:val="uk-UA"/>
        </w:rPr>
        <w:t>уть</w:t>
      </w:r>
      <w:r w:rsidRPr="00CC44B6">
        <w:rPr>
          <w:rFonts w:ascii="Times New Roman" w:hAnsi="Times New Roman" w:cs="Times New Roman"/>
          <w:sz w:val="24"/>
          <w:szCs w:val="24"/>
          <w:lang w:val="uk-UA"/>
        </w:rPr>
        <w:t xml:space="preserve"> бути встановлен</w:t>
      </w:r>
      <w:r w:rsidR="002D4A12" w:rsidRPr="00CC44B6">
        <w:rPr>
          <w:rFonts w:ascii="Times New Roman" w:hAnsi="Times New Roman" w:cs="Times New Roman"/>
          <w:sz w:val="24"/>
          <w:szCs w:val="24"/>
          <w:lang w:val="uk-UA"/>
        </w:rPr>
        <w:t>і</w:t>
      </w:r>
      <w:r w:rsidRPr="00CC44B6">
        <w:rPr>
          <w:rFonts w:ascii="Times New Roman" w:hAnsi="Times New Roman" w:cs="Times New Roman"/>
          <w:sz w:val="24"/>
          <w:szCs w:val="24"/>
          <w:lang w:val="uk-UA"/>
        </w:rPr>
        <w:t xml:space="preserve"> норми обслуговування або норми чисельності працівників. Зазначені норми встановлюють на основі єдиних і типових (міжгалузевих, галузевих, відомчих) норм праці.</w:t>
      </w:r>
    </w:p>
    <w:p w14:paraId="77B629A6"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62" w:name="dfasfssfni"/>
      <w:bookmarkEnd w:id="62"/>
      <w:r w:rsidRPr="00CC44B6">
        <w:rPr>
          <w:rFonts w:ascii="Times New Roman" w:hAnsi="Times New Roman" w:cs="Times New Roman"/>
          <w:sz w:val="24"/>
          <w:szCs w:val="24"/>
          <w:lang w:val="uk-UA"/>
        </w:rPr>
        <w:t>4.2.2. Для працівників робітничих професій, результат роботи яких можна обліковувати в одиницях виробленої продукції, Роботодавець запроваджує відрядну систему оплати праці на основі єдиних і типових (міжгалузевих, галузевих, відомчих) норм праці.</w:t>
      </w:r>
    </w:p>
    <w:p w14:paraId="2268B746" w14:textId="6F7E2255"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63" w:name="dfasr6urn8"/>
      <w:bookmarkEnd w:id="63"/>
      <w:r w:rsidRPr="00CC44B6">
        <w:rPr>
          <w:rFonts w:ascii="Times New Roman" w:hAnsi="Times New Roman" w:cs="Times New Roman"/>
          <w:sz w:val="24"/>
          <w:szCs w:val="24"/>
          <w:lang w:val="uk-UA"/>
        </w:rPr>
        <w:lastRenderedPageBreak/>
        <w:t>4.2.3. Із метою раціоналізації робочих місць, у зв’язку із впровадженням нової техніки, технологій та організаційно-технічних заходів, що забезпечують зростання продуктивності праці, норми праці замін</w:t>
      </w:r>
      <w:r w:rsidR="004537BF" w:rsidRPr="00CC44B6">
        <w:rPr>
          <w:rFonts w:ascii="Times New Roman" w:hAnsi="Times New Roman" w:cs="Times New Roman"/>
          <w:sz w:val="24"/>
          <w:szCs w:val="24"/>
          <w:lang w:val="uk-UA"/>
        </w:rPr>
        <w:t>юють</w:t>
      </w:r>
      <w:r w:rsidRPr="00CC44B6">
        <w:rPr>
          <w:rFonts w:ascii="Times New Roman" w:hAnsi="Times New Roman" w:cs="Times New Roman"/>
          <w:sz w:val="24"/>
          <w:szCs w:val="24"/>
          <w:lang w:val="uk-UA"/>
        </w:rPr>
        <w:t xml:space="preserve"> новими.</w:t>
      </w:r>
    </w:p>
    <w:p w14:paraId="264BB68C" w14:textId="54F7F763"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64" w:name="dfas43c8cf"/>
      <w:bookmarkEnd w:id="64"/>
      <w:r w:rsidRPr="00CC44B6">
        <w:rPr>
          <w:rFonts w:ascii="Times New Roman" w:hAnsi="Times New Roman" w:cs="Times New Roman"/>
          <w:sz w:val="24"/>
          <w:szCs w:val="24"/>
          <w:lang w:val="uk-UA"/>
        </w:rPr>
        <w:t>Досягнення високого рівня виробітку продукції окремим працівником, бригадою за рахунок застосування з власної ініціативи нових прийомів праці і передового досвіду, вдосконалення своїми силами робочих місць, не є підставою</w:t>
      </w:r>
      <w:r w:rsidR="004537BF" w:rsidRPr="00CC44B6">
        <w:rPr>
          <w:rFonts w:ascii="Times New Roman" w:hAnsi="Times New Roman" w:cs="Times New Roman"/>
          <w:sz w:val="24"/>
          <w:szCs w:val="24"/>
          <w:lang w:val="uk-UA"/>
        </w:rPr>
        <w:t>, щоб переглянути</w:t>
      </w:r>
      <w:r w:rsidRPr="00CC44B6">
        <w:rPr>
          <w:rFonts w:ascii="Times New Roman" w:hAnsi="Times New Roman" w:cs="Times New Roman"/>
          <w:sz w:val="24"/>
          <w:szCs w:val="24"/>
          <w:lang w:val="uk-UA"/>
        </w:rPr>
        <w:t xml:space="preserve"> норм</w:t>
      </w:r>
      <w:r w:rsidR="00A46CDD" w:rsidRPr="00CC44B6">
        <w:rPr>
          <w:rFonts w:ascii="Times New Roman" w:hAnsi="Times New Roman" w:cs="Times New Roman"/>
          <w:sz w:val="24"/>
          <w:szCs w:val="24"/>
          <w:lang w:val="uk-UA"/>
        </w:rPr>
        <w:t>и</w:t>
      </w:r>
      <w:r w:rsidRPr="00CC44B6">
        <w:rPr>
          <w:rFonts w:ascii="Times New Roman" w:hAnsi="Times New Roman" w:cs="Times New Roman"/>
          <w:sz w:val="24"/>
          <w:szCs w:val="24"/>
          <w:lang w:val="uk-UA"/>
        </w:rPr>
        <w:t xml:space="preserve"> праці.</w:t>
      </w:r>
    </w:p>
    <w:p w14:paraId="3A4F8A81" w14:textId="01584C2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65" w:name="dfashxz97p"/>
      <w:bookmarkEnd w:id="65"/>
      <w:r w:rsidRPr="00CC44B6">
        <w:rPr>
          <w:rFonts w:ascii="Times New Roman" w:hAnsi="Times New Roman" w:cs="Times New Roman"/>
          <w:sz w:val="24"/>
          <w:szCs w:val="24"/>
          <w:lang w:val="uk-UA"/>
        </w:rPr>
        <w:t xml:space="preserve">4.2.4. </w:t>
      </w:r>
      <w:r w:rsidR="004537BF" w:rsidRPr="00CC44B6">
        <w:rPr>
          <w:rFonts w:ascii="Times New Roman" w:hAnsi="Times New Roman" w:cs="Times New Roman"/>
          <w:sz w:val="24"/>
          <w:szCs w:val="24"/>
          <w:lang w:val="uk-UA"/>
        </w:rPr>
        <w:t>Роботодавець запроваджує, замінює й переглядає</w:t>
      </w:r>
      <w:r w:rsidRPr="00CC44B6">
        <w:rPr>
          <w:rFonts w:ascii="Times New Roman" w:hAnsi="Times New Roman" w:cs="Times New Roman"/>
          <w:sz w:val="24"/>
          <w:szCs w:val="24"/>
          <w:lang w:val="uk-UA"/>
        </w:rPr>
        <w:t xml:space="preserve"> норм</w:t>
      </w:r>
      <w:r w:rsidR="004537BF" w:rsidRPr="00CC44B6">
        <w:rPr>
          <w:rFonts w:ascii="Times New Roman" w:hAnsi="Times New Roman" w:cs="Times New Roman"/>
          <w:sz w:val="24"/>
          <w:szCs w:val="24"/>
          <w:lang w:val="uk-UA"/>
        </w:rPr>
        <w:t>и</w:t>
      </w:r>
      <w:r w:rsidRPr="00CC44B6">
        <w:rPr>
          <w:rFonts w:ascii="Times New Roman" w:hAnsi="Times New Roman" w:cs="Times New Roman"/>
          <w:sz w:val="24"/>
          <w:szCs w:val="24"/>
          <w:lang w:val="uk-UA"/>
        </w:rPr>
        <w:t xml:space="preserve"> праці за погодженням з Радою трудового колективу.</w:t>
      </w:r>
      <w:r w:rsidR="004537BF" w:rsidRPr="00CC44B6">
        <w:rPr>
          <w:rFonts w:ascii="Times New Roman" w:hAnsi="Times New Roman" w:cs="Times New Roman"/>
          <w:sz w:val="24"/>
          <w:szCs w:val="24"/>
          <w:lang w:val="uk-UA"/>
        </w:rPr>
        <w:t xml:space="preserve"> </w:t>
      </w:r>
      <w:bookmarkStart w:id="66" w:name="dfaslzowml"/>
      <w:bookmarkEnd w:id="66"/>
      <w:r w:rsidRPr="00CC44B6">
        <w:rPr>
          <w:rFonts w:ascii="Times New Roman" w:hAnsi="Times New Roman" w:cs="Times New Roman"/>
          <w:sz w:val="24"/>
          <w:szCs w:val="24"/>
          <w:lang w:val="uk-UA"/>
        </w:rPr>
        <w:t>Роботодавець роз’ясн</w:t>
      </w:r>
      <w:r w:rsidR="004537BF" w:rsidRPr="00CC44B6">
        <w:rPr>
          <w:rFonts w:ascii="Times New Roman" w:hAnsi="Times New Roman" w:cs="Times New Roman"/>
          <w:sz w:val="24"/>
          <w:szCs w:val="24"/>
          <w:lang w:val="uk-UA"/>
        </w:rPr>
        <w:t>ює</w:t>
      </w:r>
      <w:r w:rsidRPr="00CC44B6">
        <w:rPr>
          <w:rFonts w:ascii="Times New Roman" w:hAnsi="Times New Roman" w:cs="Times New Roman"/>
          <w:sz w:val="24"/>
          <w:szCs w:val="24"/>
          <w:lang w:val="uk-UA"/>
        </w:rPr>
        <w:t xml:space="preserve"> працівникам підстави для перегляду норм праці, а також умови, за яких застосову</w:t>
      </w:r>
      <w:r w:rsidR="004537BF" w:rsidRPr="00CC44B6">
        <w:rPr>
          <w:rFonts w:ascii="Times New Roman" w:hAnsi="Times New Roman" w:cs="Times New Roman"/>
          <w:sz w:val="24"/>
          <w:szCs w:val="24"/>
          <w:lang w:val="uk-UA"/>
        </w:rPr>
        <w:t>ють</w:t>
      </w:r>
      <w:r w:rsidRPr="00CC44B6">
        <w:rPr>
          <w:rFonts w:ascii="Times New Roman" w:hAnsi="Times New Roman" w:cs="Times New Roman"/>
          <w:sz w:val="24"/>
          <w:szCs w:val="24"/>
          <w:lang w:val="uk-UA"/>
        </w:rPr>
        <w:t xml:space="preserve"> нові норми.</w:t>
      </w:r>
    </w:p>
    <w:p w14:paraId="188153ED" w14:textId="25ED9FDB"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67" w:name="dfaszq407w"/>
      <w:bookmarkEnd w:id="67"/>
      <w:r w:rsidRPr="00CC44B6">
        <w:rPr>
          <w:rFonts w:ascii="Times New Roman" w:hAnsi="Times New Roman" w:cs="Times New Roman"/>
          <w:sz w:val="24"/>
          <w:szCs w:val="24"/>
          <w:lang w:val="uk-UA"/>
        </w:rPr>
        <w:t xml:space="preserve">4.2.5. </w:t>
      </w:r>
      <w:r w:rsidR="004537BF" w:rsidRPr="00CC44B6">
        <w:rPr>
          <w:rFonts w:ascii="Times New Roman" w:hAnsi="Times New Roman" w:cs="Times New Roman"/>
          <w:sz w:val="24"/>
          <w:szCs w:val="24"/>
          <w:lang w:val="uk-UA"/>
        </w:rPr>
        <w:t>Роботодавець повідомляє працівників п</w:t>
      </w:r>
      <w:r w:rsidRPr="00CC44B6">
        <w:rPr>
          <w:rFonts w:ascii="Times New Roman" w:hAnsi="Times New Roman" w:cs="Times New Roman"/>
          <w:sz w:val="24"/>
          <w:szCs w:val="24"/>
          <w:lang w:val="uk-UA"/>
        </w:rPr>
        <w:t>ро запровадження нових і зміну чинних норм праці не пізніш як за місяць до запровадження.</w:t>
      </w:r>
    </w:p>
    <w:p w14:paraId="347D7581" w14:textId="281A56AF"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68" w:name="dfas78gkoy"/>
      <w:bookmarkEnd w:id="68"/>
      <w:r w:rsidRPr="00CC44B6">
        <w:rPr>
          <w:rFonts w:ascii="Times New Roman" w:hAnsi="Times New Roman" w:cs="Times New Roman"/>
          <w:sz w:val="24"/>
          <w:szCs w:val="24"/>
          <w:lang w:val="uk-UA"/>
        </w:rPr>
        <w:t>Норми праці встановлюють на невизначений строк і діють до дня їх перегляду у зв’язку зі зміною умов, на які вони були розраховані.</w:t>
      </w:r>
    </w:p>
    <w:p w14:paraId="16E3CA85" w14:textId="3729EB6B"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69" w:name="dfas0c6rtv"/>
      <w:bookmarkEnd w:id="69"/>
      <w:r w:rsidRPr="00CC44B6">
        <w:rPr>
          <w:rFonts w:ascii="Times New Roman" w:hAnsi="Times New Roman" w:cs="Times New Roman"/>
          <w:sz w:val="24"/>
          <w:szCs w:val="24"/>
          <w:lang w:val="uk-UA"/>
        </w:rPr>
        <w:t>4.2.6. Поряд з нормами, встановленими на постійні за організаційно-технічними умовами роботи, застосовують тимчасові й одноразові норми.</w:t>
      </w:r>
      <w:bookmarkStart w:id="70" w:name="dfas8hus72"/>
      <w:bookmarkEnd w:id="70"/>
      <w:r w:rsidR="004537BF" w:rsidRPr="00CC44B6">
        <w:rPr>
          <w:rFonts w:ascii="Times New Roman" w:hAnsi="Times New Roman" w:cs="Times New Roman"/>
          <w:sz w:val="24"/>
          <w:szCs w:val="24"/>
          <w:lang w:val="uk-UA"/>
        </w:rPr>
        <w:t xml:space="preserve"> </w:t>
      </w:r>
      <w:r w:rsidRPr="00CC44B6">
        <w:rPr>
          <w:rFonts w:ascii="Times New Roman" w:hAnsi="Times New Roman" w:cs="Times New Roman"/>
          <w:sz w:val="24"/>
          <w:szCs w:val="24"/>
          <w:lang w:val="uk-UA"/>
        </w:rPr>
        <w:t>Тимчасові норми встановлюють на період освоєння певних робіт за відсутності затверджених нормативних матеріалів для нормування праці.</w:t>
      </w:r>
      <w:r w:rsidR="004537BF" w:rsidRPr="00CC44B6">
        <w:rPr>
          <w:rFonts w:ascii="Times New Roman" w:hAnsi="Times New Roman" w:cs="Times New Roman"/>
          <w:sz w:val="24"/>
          <w:szCs w:val="24"/>
          <w:lang w:val="uk-UA"/>
        </w:rPr>
        <w:t xml:space="preserve"> </w:t>
      </w:r>
      <w:bookmarkStart w:id="71" w:name="dfas0s3zuu"/>
      <w:bookmarkEnd w:id="71"/>
      <w:r w:rsidRPr="00CC44B6">
        <w:rPr>
          <w:rFonts w:ascii="Times New Roman" w:hAnsi="Times New Roman" w:cs="Times New Roman"/>
          <w:sz w:val="24"/>
          <w:szCs w:val="24"/>
          <w:lang w:val="uk-UA"/>
        </w:rPr>
        <w:t>Одноразові норми встановлюють на окремі роботи, що не мають систематичного характеру (позапланові, аварійні).</w:t>
      </w:r>
    </w:p>
    <w:p w14:paraId="3BDD189F"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72" w:name="dfasngaef8"/>
      <w:bookmarkEnd w:id="72"/>
      <w:r w:rsidRPr="00CC44B6">
        <w:rPr>
          <w:rFonts w:ascii="Times New Roman" w:hAnsi="Times New Roman" w:cs="Times New Roman"/>
          <w:sz w:val="24"/>
          <w:szCs w:val="24"/>
          <w:lang w:val="uk-UA"/>
        </w:rPr>
        <w:t>4.3. Відрядні розцінки і мінімальна місячна тарифна ставка.</w:t>
      </w:r>
    </w:p>
    <w:p w14:paraId="2C067078"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73" w:name="dfasdyoblx"/>
      <w:bookmarkEnd w:id="73"/>
      <w:r w:rsidRPr="00CC44B6">
        <w:rPr>
          <w:rFonts w:ascii="Times New Roman" w:hAnsi="Times New Roman" w:cs="Times New Roman"/>
          <w:sz w:val="24"/>
          <w:szCs w:val="24"/>
          <w:lang w:val="uk-UA"/>
        </w:rPr>
        <w:t>4.3.1. Роботодавець визначає відрядні розцінки виходячи з установлених розрядів робіт, тарифних ставок і норм виробітку (норм часу).</w:t>
      </w:r>
    </w:p>
    <w:p w14:paraId="0E1563DE" w14:textId="16BA1094" w:rsidR="00250A85" w:rsidRPr="00CC44B6" w:rsidRDefault="004537BF"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74" w:name="dfasd8rloe"/>
      <w:bookmarkEnd w:id="74"/>
      <w:r w:rsidRPr="00CC44B6">
        <w:rPr>
          <w:rFonts w:ascii="Times New Roman" w:hAnsi="Times New Roman" w:cs="Times New Roman"/>
          <w:sz w:val="24"/>
          <w:szCs w:val="24"/>
          <w:lang w:val="uk-UA"/>
        </w:rPr>
        <w:t>Щоб визначити в</w:t>
      </w:r>
      <w:r w:rsidR="00250A85" w:rsidRPr="00CC44B6">
        <w:rPr>
          <w:rFonts w:ascii="Times New Roman" w:hAnsi="Times New Roman" w:cs="Times New Roman"/>
          <w:sz w:val="24"/>
          <w:szCs w:val="24"/>
          <w:lang w:val="uk-UA"/>
        </w:rPr>
        <w:t>ідрядн</w:t>
      </w:r>
      <w:r w:rsidRPr="00CC44B6">
        <w:rPr>
          <w:rFonts w:ascii="Times New Roman" w:hAnsi="Times New Roman" w:cs="Times New Roman"/>
          <w:sz w:val="24"/>
          <w:szCs w:val="24"/>
          <w:lang w:val="uk-UA"/>
        </w:rPr>
        <w:t>у</w:t>
      </w:r>
      <w:r w:rsidR="00250A85" w:rsidRPr="00CC44B6">
        <w:rPr>
          <w:rFonts w:ascii="Times New Roman" w:hAnsi="Times New Roman" w:cs="Times New Roman"/>
          <w:sz w:val="24"/>
          <w:szCs w:val="24"/>
          <w:lang w:val="uk-UA"/>
        </w:rPr>
        <w:t xml:space="preserve"> розцінк</w:t>
      </w:r>
      <w:r w:rsidRPr="00CC44B6">
        <w:rPr>
          <w:rFonts w:ascii="Times New Roman" w:hAnsi="Times New Roman" w:cs="Times New Roman"/>
          <w:sz w:val="24"/>
          <w:szCs w:val="24"/>
          <w:lang w:val="uk-UA"/>
        </w:rPr>
        <w:t>у, ділять</w:t>
      </w:r>
      <w:r w:rsidR="00250A85" w:rsidRPr="00CC44B6">
        <w:rPr>
          <w:rFonts w:ascii="Times New Roman" w:hAnsi="Times New Roman" w:cs="Times New Roman"/>
          <w:sz w:val="24"/>
          <w:szCs w:val="24"/>
          <w:lang w:val="uk-UA"/>
        </w:rPr>
        <w:t xml:space="preserve"> погодинн</w:t>
      </w:r>
      <w:r w:rsidRPr="00CC44B6">
        <w:rPr>
          <w:rFonts w:ascii="Times New Roman" w:hAnsi="Times New Roman" w:cs="Times New Roman"/>
          <w:sz w:val="24"/>
          <w:szCs w:val="24"/>
          <w:lang w:val="uk-UA"/>
        </w:rPr>
        <w:t>у</w:t>
      </w:r>
      <w:r w:rsidR="00250A85" w:rsidRPr="00CC44B6">
        <w:rPr>
          <w:rFonts w:ascii="Times New Roman" w:hAnsi="Times New Roman" w:cs="Times New Roman"/>
          <w:sz w:val="24"/>
          <w:szCs w:val="24"/>
          <w:lang w:val="uk-UA"/>
        </w:rPr>
        <w:t xml:space="preserve"> тарифн</w:t>
      </w:r>
      <w:r w:rsidRPr="00CC44B6">
        <w:rPr>
          <w:rFonts w:ascii="Times New Roman" w:hAnsi="Times New Roman" w:cs="Times New Roman"/>
          <w:sz w:val="24"/>
          <w:szCs w:val="24"/>
          <w:lang w:val="uk-UA"/>
        </w:rPr>
        <w:t>у</w:t>
      </w:r>
      <w:r w:rsidR="00250A85" w:rsidRPr="00CC44B6">
        <w:rPr>
          <w:rFonts w:ascii="Times New Roman" w:hAnsi="Times New Roman" w:cs="Times New Roman"/>
          <w:sz w:val="24"/>
          <w:szCs w:val="24"/>
          <w:lang w:val="uk-UA"/>
        </w:rPr>
        <w:t xml:space="preserve"> ставк</w:t>
      </w:r>
      <w:r w:rsidRPr="00CC44B6">
        <w:rPr>
          <w:rFonts w:ascii="Times New Roman" w:hAnsi="Times New Roman" w:cs="Times New Roman"/>
          <w:sz w:val="24"/>
          <w:szCs w:val="24"/>
          <w:lang w:val="uk-UA"/>
        </w:rPr>
        <w:t>у</w:t>
      </w:r>
      <w:r w:rsidR="00250A85" w:rsidRPr="00CC44B6">
        <w:rPr>
          <w:rFonts w:ascii="Times New Roman" w:hAnsi="Times New Roman" w:cs="Times New Roman"/>
          <w:sz w:val="24"/>
          <w:szCs w:val="24"/>
          <w:lang w:val="uk-UA"/>
        </w:rPr>
        <w:t>, яка відповідає розряду роботи, що виконується, на погодинну норму виробітку. Відрядн</w:t>
      </w:r>
      <w:r w:rsidR="008845D4" w:rsidRPr="00CC44B6">
        <w:rPr>
          <w:rFonts w:ascii="Times New Roman" w:hAnsi="Times New Roman" w:cs="Times New Roman"/>
          <w:sz w:val="24"/>
          <w:szCs w:val="24"/>
          <w:lang w:val="uk-UA"/>
        </w:rPr>
        <w:t>у</w:t>
      </w:r>
      <w:r w:rsidR="00250A85" w:rsidRPr="00CC44B6">
        <w:rPr>
          <w:rFonts w:ascii="Times New Roman" w:hAnsi="Times New Roman" w:cs="Times New Roman"/>
          <w:sz w:val="24"/>
          <w:szCs w:val="24"/>
          <w:lang w:val="uk-UA"/>
        </w:rPr>
        <w:t xml:space="preserve"> розцінк</w:t>
      </w:r>
      <w:r w:rsidR="008845D4" w:rsidRPr="00CC44B6">
        <w:rPr>
          <w:rFonts w:ascii="Times New Roman" w:hAnsi="Times New Roman" w:cs="Times New Roman"/>
          <w:sz w:val="24"/>
          <w:szCs w:val="24"/>
          <w:lang w:val="uk-UA"/>
        </w:rPr>
        <w:t>у можна</w:t>
      </w:r>
      <w:r w:rsidR="00250A85" w:rsidRPr="00CC44B6">
        <w:rPr>
          <w:rFonts w:ascii="Times New Roman" w:hAnsi="Times New Roman" w:cs="Times New Roman"/>
          <w:sz w:val="24"/>
          <w:szCs w:val="24"/>
          <w:lang w:val="uk-UA"/>
        </w:rPr>
        <w:t xml:space="preserve"> визнач</w:t>
      </w:r>
      <w:r w:rsidR="008845D4" w:rsidRPr="00CC44B6">
        <w:rPr>
          <w:rFonts w:ascii="Times New Roman" w:hAnsi="Times New Roman" w:cs="Times New Roman"/>
          <w:sz w:val="24"/>
          <w:szCs w:val="24"/>
          <w:lang w:val="uk-UA"/>
        </w:rPr>
        <w:t>ити</w:t>
      </w:r>
      <w:r w:rsidR="00250A85" w:rsidRPr="00CC44B6">
        <w:rPr>
          <w:rFonts w:ascii="Times New Roman" w:hAnsi="Times New Roman" w:cs="Times New Roman"/>
          <w:sz w:val="24"/>
          <w:szCs w:val="24"/>
          <w:lang w:val="uk-UA"/>
        </w:rPr>
        <w:t xml:space="preserve"> також шляхом множення погодинної тарифної ставки, яка відповідає розряду роботи, що виконується, на встановлену норму часу в годинах.</w:t>
      </w:r>
    </w:p>
    <w:p w14:paraId="65A4FEEF" w14:textId="21BB5D2F"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75" w:name="dfasgs4std"/>
      <w:bookmarkEnd w:id="75"/>
      <w:r w:rsidRPr="00CC44B6">
        <w:rPr>
          <w:rFonts w:ascii="Times New Roman" w:hAnsi="Times New Roman" w:cs="Times New Roman"/>
          <w:sz w:val="24"/>
          <w:szCs w:val="24"/>
          <w:lang w:val="uk-UA"/>
        </w:rPr>
        <w:t xml:space="preserve">4.3.2. </w:t>
      </w:r>
      <w:r w:rsidR="008845D4" w:rsidRPr="00CC44B6">
        <w:rPr>
          <w:rFonts w:ascii="Times New Roman" w:hAnsi="Times New Roman" w:cs="Times New Roman"/>
          <w:sz w:val="24"/>
          <w:szCs w:val="24"/>
          <w:lang w:val="uk-UA"/>
        </w:rPr>
        <w:t>Роботодавець встановлює місячні тарифні ставки д</w:t>
      </w:r>
      <w:r w:rsidRPr="00CC44B6">
        <w:rPr>
          <w:rFonts w:ascii="Times New Roman" w:hAnsi="Times New Roman" w:cs="Times New Roman"/>
          <w:sz w:val="24"/>
          <w:szCs w:val="24"/>
          <w:lang w:val="uk-UA"/>
        </w:rPr>
        <w:t>ля робітників, професії яких віднесен</w:t>
      </w:r>
      <w:r w:rsidR="008845D4" w:rsidRPr="00CC44B6">
        <w:rPr>
          <w:rFonts w:ascii="Times New Roman" w:hAnsi="Times New Roman" w:cs="Times New Roman"/>
          <w:sz w:val="24"/>
          <w:szCs w:val="24"/>
          <w:lang w:val="uk-UA"/>
        </w:rPr>
        <w:t>і</w:t>
      </w:r>
      <w:r w:rsidRPr="00CC44B6">
        <w:rPr>
          <w:rFonts w:ascii="Times New Roman" w:hAnsi="Times New Roman" w:cs="Times New Roman"/>
          <w:sz w:val="24"/>
          <w:szCs w:val="24"/>
          <w:lang w:val="uk-UA"/>
        </w:rPr>
        <w:t xml:space="preserve"> до категорії «Найпростіші професії».</w:t>
      </w:r>
    </w:p>
    <w:p w14:paraId="05D4F503" w14:textId="15C13205"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76" w:name="dfasgrypvi"/>
      <w:bookmarkEnd w:id="76"/>
      <w:r w:rsidRPr="00CC44B6">
        <w:rPr>
          <w:rFonts w:ascii="Times New Roman" w:hAnsi="Times New Roman" w:cs="Times New Roman"/>
          <w:sz w:val="24"/>
          <w:szCs w:val="24"/>
          <w:lang w:val="uk-UA"/>
        </w:rPr>
        <w:t xml:space="preserve">4.3.3. Мінімальну місячну тарифну ставку за просту некваліфіковану працю </w:t>
      </w:r>
      <w:r w:rsidR="008845D4" w:rsidRPr="00CC44B6">
        <w:rPr>
          <w:rFonts w:ascii="Times New Roman" w:hAnsi="Times New Roman" w:cs="Times New Roman"/>
          <w:sz w:val="24"/>
          <w:szCs w:val="24"/>
          <w:lang w:val="uk-UA"/>
        </w:rPr>
        <w:t xml:space="preserve">у розмірі 120% прожиткового мінімуму для працездатних осіб станом на 1 січня календарного року </w:t>
      </w:r>
      <w:r w:rsidRPr="00CC44B6">
        <w:rPr>
          <w:rFonts w:ascii="Times New Roman" w:hAnsi="Times New Roman" w:cs="Times New Roman"/>
          <w:sz w:val="24"/>
          <w:szCs w:val="24"/>
          <w:lang w:val="uk-UA"/>
        </w:rPr>
        <w:t>встановл</w:t>
      </w:r>
      <w:r w:rsidR="008845D4" w:rsidRPr="00CC44B6">
        <w:rPr>
          <w:rFonts w:ascii="Times New Roman" w:hAnsi="Times New Roman" w:cs="Times New Roman"/>
          <w:sz w:val="24"/>
          <w:szCs w:val="24"/>
          <w:lang w:val="uk-UA"/>
        </w:rPr>
        <w:t>юють</w:t>
      </w:r>
      <w:r w:rsidRPr="00CC44B6">
        <w:rPr>
          <w:rFonts w:ascii="Times New Roman" w:hAnsi="Times New Roman" w:cs="Times New Roman"/>
          <w:sz w:val="24"/>
          <w:szCs w:val="24"/>
          <w:lang w:val="uk-UA"/>
        </w:rPr>
        <w:t xml:space="preserve"> робітник</w:t>
      </w:r>
      <w:r w:rsidR="008845D4" w:rsidRPr="00CC44B6">
        <w:rPr>
          <w:rFonts w:ascii="Times New Roman" w:hAnsi="Times New Roman" w:cs="Times New Roman"/>
          <w:sz w:val="24"/>
          <w:szCs w:val="24"/>
          <w:lang w:val="uk-UA"/>
        </w:rPr>
        <w:t>ам</w:t>
      </w:r>
      <w:r w:rsidRPr="00CC44B6">
        <w:rPr>
          <w:rFonts w:ascii="Times New Roman" w:hAnsi="Times New Roman" w:cs="Times New Roman"/>
          <w:sz w:val="24"/>
          <w:szCs w:val="24"/>
          <w:lang w:val="uk-UA"/>
        </w:rPr>
        <w:t>, професії яких віднесен</w:t>
      </w:r>
      <w:r w:rsidR="008845D4" w:rsidRPr="00CC44B6">
        <w:rPr>
          <w:rFonts w:ascii="Times New Roman" w:hAnsi="Times New Roman" w:cs="Times New Roman"/>
          <w:sz w:val="24"/>
          <w:szCs w:val="24"/>
          <w:lang w:val="uk-UA"/>
        </w:rPr>
        <w:t>і</w:t>
      </w:r>
      <w:r w:rsidRPr="00CC44B6">
        <w:rPr>
          <w:rFonts w:ascii="Times New Roman" w:hAnsi="Times New Roman" w:cs="Times New Roman"/>
          <w:sz w:val="24"/>
          <w:szCs w:val="24"/>
          <w:lang w:val="uk-UA"/>
        </w:rPr>
        <w:t xml:space="preserve"> до категорії «Найпростіші професії».</w:t>
      </w:r>
    </w:p>
    <w:p w14:paraId="55C833EE" w14:textId="5477A154"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77" w:name="dfasoy34vw"/>
      <w:bookmarkStart w:id="78" w:name="dfaszpvgh0"/>
      <w:bookmarkEnd w:id="77"/>
      <w:bookmarkEnd w:id="78"/>
      <w:r w:rsidRPr="00CC44B6">
        <w:rPr>
          <w:rFonts w:ascii="Times New Roman" w:hAnsi="Times New Roman" w:cs="Times New Roman"/>
          <w:sz w:val="24"/>
          <w:szCs w:val="24"/>
          <w:lang w:val="uk-UA"/>
        </w:rPr>
        <w:t xml:space="preserve">4.3.4. </w:t>
      </w:r>
      <w:r w:rsidR="008845D4" w:rsidRPr="00CC44B6">
        <w:rPr>
          <w:rFonts w:ascii="Times New Roman" w:hAnsi="Times New Roman" w:cs="Times New Roman"/>
          <w:sz w:val="24"/>
          <w:szCs w:val="24"/>
          <w:lang w:val="uk-UA"/>
        </w:rPr>
        <w:t>Роботодавець використовує диференційовані тарифні ставки, посадові оклади для оплати праці зі збереженням міжпосадових співвідношень в оплаті праці керівників, фахівців і робітників (відповідно до кваліфікаційних розрядів) з</w:t>
      </w:r>
      <w:r w:rsidRPr="00CC44B6">
        <w:rPr>
          <w:rFonts w:ascii="Times New Roman" w:hAnsi="Times New Roman" w:cs="Times New Roman"/>
          <w:sz w:val="24"/>
          <w:szCs w:val="24"/>
          <w:lang w:val="uk-UA"/>
        </w:rPr>
        <w:t>алежно від професії, кваліфікації працівника, складності та умов виконуваних робіт (Додаток 1).</w:t>
      </w:r>
    </w:p>
    <w:p w14:paraId="7C7D0201" w14:textId="0C74FEAB"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79" w:name="dfassrssge"/>
      <w:bookmarkEnd w:id="79"/>
      <w:r w:rsidRPr="00CC44B6">
        <w:rPr>
          <w:rFonts w:ascii="Times New Roman" w:hAnsi="Times New Roman" w:cs="Times New Roman"/>
          <w:sz w:val="24"/>
          <w:szCs w:val="24"/>
          <w:lang w:val="uk-UA"/>
        </w:rPr>
        <w:t>4.3.5. Види і розміри доплат та надбавок до посадових окладів, місячних та/або годинних тарифних ставок працівників встановлюють згідно з Додатком 2.</w:t>
      </w:r>
    </w:p>
    <w:p w14:paraId="62C2EAAE"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80" w:name="dfasi7fcfx"/>
      <w:bookmarkEnd w:id="80"/>
      <w:r w:rsidRPr="00CC44B6">
        <w:rPr>
          <w:rFonts w:ascii="Times New Roman" w:hAnsi="Times New Roman" w:cs="Times New Roman"/>
          <w:sz w:val="24"/>
          <w:szCs w:val="24"/>
          <w:lang w:val="uk-UA"/>
        </w:rPr>
        <w:t>4.4. Виплата заробітної плати.</w:t>
      </w:r>
    </w:p>
    <w:p w14:paraId="6AB1FB09" w14:textId="070AE5A4"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81" w:name="dfas52tg1w"/>
      <w:bookmarkEnd w:id="81"/>
      <w:r w:rsidRPr="00CC44B6">
        <w:rPr>
          <w:rFonts w:ascii="Times New Roman" w:hAnsi="Times New Roman" w:cs="Times New Roman"/>
          <w:sz w:val="24"/>
          <w:szCs w:val="24"/>
          <w:lang w:val="uk-UA"/>
        </w:rPr>
        <w:t xml:space="preserve">4.4.1. Роботодавець виплачує заробітну плату за місцем роботи або перераховує на зарплатні карткові рахунки (за бажанням працівників) 5-го (за другу половину попереднього місяця) та 20-го (за першу половину поточного місяця) числа кожного місяця. Якщо день виплати заробітної плати збігається з вихідним, святковим або неробочим днем, заробітну плату виплачують напередодні. Заробітну плату за час відпусток </w:t>
      </w:r>
      <w:proofErr w:type="spellStart"/>
      <w:r w:rsidRPr="00CC44B6">
        <w:rPr>
          <w:rFonts w:ascii="Times New Roman" w:hAnsi="Times New Roman" w:cs="Times New Roman"/>
          <w:sz w:val="24"/>
          <w:szCs w:val="24"/>
          <w:lang w:val="uk-UA"/>
        </w:rPr>
        <w:t>виплачуютьдо</w:t>
      </w:r>
      <w:proofErr w:type="spellEnd"/>
      <w:r w:rsidRPr="00CC44B6">
        <w:rPr>
          <w:rFonts w:ascii="Times New Roman" w:hAnsi="Times New Roman" w:cs="Times New Roman"/>
          <w:sz w:val="24"/>
          <w:szCs w:val="24"/>
          <w:lang w:val="uk-UA"/>
        </w:rPr>
        <w:t xml:space="preserve"> початку відпустки</w:t>
      </w:r>
      <w:r w:rsidR="008845D4" w:rsidRPr="00CC44B6">
        <w:rPr>
          <w:rFonts w:ascii="Times New Roman" w:hAnsi="Times New Roman" w:cs="Times New Roman"/>
          <w:sz w:val="24"/>
          <w:szCs w:val="24"/>
          <w:lang w:val="uk-UA"/>
        </w:rPr>
        <w:t xml:space="preserve">, якщо про інше не домовилися працівник і </w:t>
      </w:r>
      <w:r w:rsidR="00511283" w:rsidRPr="00CC44B6">
        <w:rPr>
          <w:rFonts w:ascii="Times New Roman" w:hAnsi="Times New Roman" w:cs="Times New Roman"/>
          <w:sz w:val="24"/>
          <w:szCs w:val="24"/>
          <w:lang w:val="uk-UA"/>
        </w:rPr>
        <w:t>Р</w:t>
      </w:r>
      <w:r w:rsidR="008845D4" w:rsidRPr="00CC44B6">
        <w:rPr>
          <w:rFonts w:ascii="Times New Roman" w:hAnsi="Times New Roman" w:cs="Times New Roman"/>
          <w:sz w:val="24"/>
          <w:szCs w:val="24"/>
          <w:lang w:val="uk-UA"/>
        </w:rPr>
        <w:t>оботодавець</w:t>
      </w:r>
      <w:r w:rsidRPr="00CC44B6">
        <w:rPr>
          <w:rFonts w:ascii="Times New Roman" w:hAnsi="Times New Roman" w:cs="Times New Roman"/>
          <w:sz w:val="24"/>
          <w:szCs w:val="24"/>
          <w:lang w:val="uk-UA"/>
        </w:rPr>
        <w:t>.</w:t>
      </w:r>
    </w:p>
    <w:p w14:paraId="48F882B4"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82" w:name="dfasczplxg"/>
      <w:bookmarkEnd w:id="82"/>
      <w:r w:rsidRPr="00CC44B6">
        <w:rPr>
          <w:rFonts w:ascii="Times New Roman" w:hAnsi="Times New Roman" w:cs="Times New Roman"/>
          <w:sz w:val="24"/>
          <w:szCs w:val="24"/>
          <w:lang w:val="uk-UA"/>
        </w:rPr>
        <w:t>4.4.2. Заробітна плата за першу половину місяця має дорівнювати оплаті праці за фактично відпрацьований час з розрахунку тарифної ставки (посадового окладу) працівника (при почасовій оплаті праці) або оплаті праці за фактично виготовлену продукцію (при відрядній оплаті праці).</w:t>
      </w:r>
    </w:p>
    <w:p w14:paraId="00BB0597" w14:textId="481889D0"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83" w:name="dfasp0azup"/>
      <w:bookmarkStart w:id="84" w:name="dfas6pbgb4"/>
      <w:bookmarkEnd w:id="83"/>
      <w:bookmarkEnd w:id="84"/>
      <w:r w:rsidRPr="00CC44B6">
        <w:rPr>
          <w:rFonts w:ascii="Times New Roman" w:hAnsi="Times New Roman" w:cs="Times New Roman"/>
          <w:sz w:val="24"/>
          <w:szCs w:val="24"/>
          <w:lang w:val="uk-UA"/>
        </w:rPr>
        <w:t xml:space="preserve">4.4.3. Якщо на дату подання до бухгалтерії відомостей про використання робочого часу та кількість виробленої продукції за першу половину місяця неможливо визначити кількість виробленої працівниками-відрядниками продукції (незакінчений відрядний наряд), працю </w:t>
      </w:r>
      <w:r w:rsidRPr="00CC44B6">
        <w:rPr>
          <w:rFonts w:ascii="Times New Roman" w:hAnsi="Times New Roman" w:cs="Times New Roman"/>
          <w:sz w:val="24"/>
          <w:szCs w:val="24"/>
          <w:lang w:val="uk-UA"/>
        </w:rPr>
        <w:lastRenderedPageBreak/>
        <w:t>за першу половину місяця оплачують за годинними тарифними ставками. У такому разі за другу половину місяця працівникам-відрядникам нараховують заробітну плату за весь місячний обсяг виробленої продукції, а виплачують — з урахуванням нарахованої та виплаченої заробітної плати за першу половину місяця.</w:t>
      </w:r>
    </w:p>
    <w:p w14:paraId="21D22F4D"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85" w:name="dfasngx4ix"/>
      <w:bookmarkEnd w:id="85"/>
      <w:r w:rsidRPr="00CC44B6">
        <w:rPr>
          <w:rFonts w:ascii="Times New Roman" w:hAnsi="Times New Roman" w:cs="Times New Roman"/>
          <w:sz w:val="24"/>
          <w:szCs w:val="24"/>
          <w:lang w:val="uk-UA"/>
        </w:rPr>
        <w:t>4.4.4. Розмір заробітної плати за повністю виконану місячну (годинну) норму праці не може бути нижчим за розмір мінімальної заробітної плати.</w:t>
      </w:r>
    </w:p>
    <w:p w14:paraId="176D4E5B"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86" w:name="dfashcmgpl"/>
      <w:bookmarkEnd w:id="86"/>
      <w:r w:rsidRPr="00CC44B6">
        <w:rPr>
          <w:rFonts w:ascii="Times New Roman" w:hAnsi="Times New Roman" w:cs="Times New Roman"/>
          <w:sz w:val="24"/>
          <w:szCs w:val="24"/>
          <w:lang w:val="uk-UA"/>
        </w:rPr>
        <w:t>При обчисленні розміру заробітної плати для забезпечення її мінімального розміру не враховують:</w:t>
      </w:r>
    </w:p>
    <w:p w14:paraId="5763AC92" w14:textId="706BC41B" w:rsidR="00250A85" w:rsidRPr="00CC44B6" w:rsidRDefault="003E679A" w:rsidP="00DE61AB">
      <w:pPr>
        <w:pStyle w:val="HTML"/>
        <w:jc w:val="both"/>
        <w:rPr>
          <w:rFonts w:ascii="Times New Roman" w:hAnsi="Times New Roman" w:cs="Times New Roman"/>
          <w:sz w:val="24"/>
          <w:szCs w:val="24"/>
          <w:lang w:val="uk-UA"/>
        </w:rPr>
      </w:pPr>
      <w:bookmarkStart w:id="87" w:name="dfasiz7ozi"/>
      <w:bookmarkEnd w:id="87"/>
      <w:r w:rsidRPr="00CC44B6">
        <w:rPr>
          <w:rFonts w:ascii="Times New Roman" w:hAnsi="Times New Roman" w:cs="Times New Roman"/>
          <w:sz w:val="24"/>
          <w:szCs w:val="24"/>
          <w:lang w:val="uk-UA"/>
        </w:rPr>
        <w:t>1)</w:t>
      </w:r>
      <w:r w:rsidR="00250A85" w:rsidRPr="00CC44B6">
        <w:rPr>
          <w:rFonts w:ascii="Times New Roman" w:hAnsi="Times New Roman" w:cs="Times New Roman"/>
          <w:sz w:val="24"/>
          <w:szCs w:val="24"/>
          <w:lang w:val="uk-UA"/>
        </w:rPr>
        <w:t>доплати</w:t>
      </w:r>
      <w:r w:rsidRPr="00CC44B6">
        <w:rPr>
          <w:rFonts w:ascii="Times New Roman" w:hAnsi="Times New Roman" w:cs="Times New Roman"/>
          <w:sz w:val="24"/>
          <w:szCs w:val="24"/>
          <w:lang w:val="uk-UA"/>
        </w:rPr>
        <w:t>:</w:t>
      </w:r>
    </w:p>
    <w:p w14:paraId="25E04561"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jc w:val="both"/>
        <w:rPr>
          <w:rFonts w:ascii="Times New Roman" w:hAnsi="Times New Roman" w:cs="Times New Roman"/>
          <w:sz w:val="24"/>
          <w:szCs w:val="24"/>
          <w:lang w:val="uk-UA"/>
        </w:rPr>
      </w:pPr>
      <w:bookmarkStart w:id="88" w:name="dfasvgan7h"/>
      <w:bookmarkEnd w:id="88"/>
      <w:r w:rsidRPr="00CC44B6">
        <w:rPr>
          <w:rFonts w:ascii="Times New Roman" w:hAnsi="Times New Roman" w:cs="Times New Roman"/>
          <w:sz w:val="24"/>
          <w:szCs w:val="24"/>
          <w:lang w:val="uk-UA"/>
        </w:rPr>
        <w:t>- за роботу в шкідливих, важких, особливо шкідливих та особливо важких умовах праці;</w:t>
      </w:r>
    </w:p>
    <w:p w14:paraId="27D25E6D" w14:textId="50491665"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jc w:val="both"/>
        <w:rPr>
          <w:rFonts w:ascii="Times New Roman" w:hAnsi="Times New Roman" w:cs="Times New Roman"/>
          <w:sz w:val="24"/>
          <w:szCs w:val="24"/>
          <w:lang w:val="uk-UA"/>
        </w:rPr>
      </w:pPr>
      <w:bookmarkStart w:id="89" w:name="dfass90kgl"/>
      <w:bookmarkEnd w:id="89"/>
      <w:r w:rsidRPr="00CC44B6">
        <w:rPr>
          <w:rFonts w:ascii="Times New Roman" w:hAnsi="Times New Roman" w:cs="Times New Roman"/>
          <w:sz w:val="24"/>
          <w:szCs w:val="24"/>
          <w:lang w:val="uk-UA"/>
        </w:rPr>
        <w:t xml:space="preserve">- за використання в роботі </w:t>
      </w:r>
      <w:proofErr w:type="spellStart"/>
      <w:r w:rsidRPr="00CC44B6">
        <w:rPr>
          <w:rFonts w:ascii="Times New Roman" w:hAnsi="Times New Roman" w:cs="Times New Roman"/>
          <w:sz w:val="24"/>
          <w:szCs w:val="24"/>
          <w:lang w:val="uk-UA"/>
        </w:rPr>
        <w:t>дезінфікувальних</w:t>
      </w:r>
      <w:proofErr w:type="spellEnd"/>
      <w:r w:rsidRPr="00CC44B6">
        <w:rPr>
          <w:rFonts w:ascii="Times New Roman" w:hAnsi="Times New Roman" w:cs="Times New Roman"/>
          <w:sz w:val="24"/>
          <w:szCs w:val="24"/>
          <w:lang w:val="uk-UA"/>
        </w:rPr>
        <w:t xml:space="preserve"> засобів працівникам, </w:t>
      </w:r>
      <w:r w:rsidR="008845D4" w:rsidRPr="00CC44B6">
        <w:rPr>
          <w:rFonts w:ascii="Times New Roman" w:hAnsi="Times New Roman" w:cs="Times New Roman"/>
          <w:sz w:val="24"/>
          <w:szCs w:val="24"/>
          <w:lang w:val="uk-UA"/>
        </w:rPr>
        <w:t>що</w:t>
      </w:r>
      <w:r w:rsidRPr="00CC44B6">
        <w:rPr>
          <w:rFonts w:ascii="Times New Roman" w:hAnsi="Times New Roman" w:cs="Times New Roman"/>
          <w:sz w:val="24"/>
          <w:szCs w:val="24"/>
          <w:lang w:val="uk-UA"/>
        </w:rPr>
        <w:t xml:space="preserve"> прибира</w:t>
      </w:r>
      <w:r w:rsidR="008845D4" w:rsidRPr="00CC44B6">
        <w:rPr>
          <w:rFonts w:ascii="Times New Roman" w:hAnsi="Times New Roman" w:cs="Times New Roman"/>
          <w:sz w:val="24"/>
          <w:szCs w:val="24"/>
          <w:lang w:val="uk-UA"/>
        </w:rPr>
        <w:t>ють</w:t>
      </w:r>
      <w:r w:rsidRPr="00CC44B6">
        <w:rPr>
          <w:rFonts w:ascii="Times New Roman" w:hAnsi="Times New Roman" w:cs="Times New Roman"/>
          <w:sz w:val="24"/>
          <w:szCs w:val="24"/>
          <w:lang w:val="uk-UA"/>
        </w:rPr>
        <w:t xml:space="preserve"> туалет</w:t>
      </w:r>
      <w:r w:rsidR="008845D4" w:rsidRPr="00CC44B6">
        <w:rPr>
          <w:rFonts w:ascii="Times New Roman" w:hAnsi="Times New Roman" w:cs="Times New Roman"/>
          <w:sz w:val="24"/>
          <w:szCs w:val="24"/>
          <w:lang w:val="uk-UA"/>
        </w:rPr>
        <w:t>и</w:t>
      </w:r>
      <w:r w:rsidRPr="00CC44B6">
        <w:rPr>
          <w:rFonts w:ascii="Times New Roman" w:hAnsi="Times New Roman" w:cs="Times New Roman"/>
          <w:sz w:val="24"/>
          <w:szCs w:val="24"/>
          <w:lang w:val="uk-UA"/>
        </w:rPr>
        <w:t>;</w:t>
      </w:r>
    </w:p>
    <w:p w14:paraId="4C7D3A50"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jc w:val="both"/>
        <w:rPr>
          <w:rFonts w:ascii="Times New Roman" w:hAnsi="Times New Roman" w:cs="Times New Roman"/>
          <w:sz w:val="24"/>
          <w:szCs w:val="24"/>
          <w:lang w:val="uk-UA"/>
        </w:rPr>
      </w:pPr>
      <w:bookmarkStart w:id="90" w:name="dfasw7gl0u"/>
      <w:bookmarkEnd w:id="90"/>
      <w:r w:rsidRPr="00CC44B6">
        <w:rPr>
          <w:rFonts w:ascii="Times New Roman" w:hAnsi="Times New Roman" w:cs="Times New Roman"/>
          <w:sz w:val="24"/>
          <w:szCs w:val="24"/>
          <w:lang w:val="uk-UA"/>
        </w:rPr>
        <w:t>- за роботу в нічний та надурочний час;</w:t>
      </w:r>
    </w:p>
    <w:p w14:paraId="7B32EA2C"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jc w:val="both"/>
        <w:rPr>
          <w:rFonts w:ascii="Times New Roman" w:hAnsi="Times New Roman" w:cs="Times New Roman"/>
          <w:sz w:val="24"/>
          <w:szCs w:val="24"/>
          <w:lang w:val="uk-UA"/>
        </w:rPr>
      </w:pPr>
      <w:bookmarkStart w:id="91" w:name="dfas7c151w"/>
      <w:bookmarkEnd w:id="91"/>
      <w:r w:rsidRPr="00CC44B6">
        <w:rPr>
          <w:rFonts w:ascii="Times New Roman" w:hAnsi="Times New Roman" w:cs="Times New Roman"/>
          <w:sz w:val="24"/>
          <w:szCs w:val="24"/>
          <w:lang w:val="uk-UA"/>
        </w:rPr>
        <w:t>- за роз’їзний характер робіт;</w:t>
      </w:r>
    </w:p>
    <w:p w14:paraId="6B4E9564" w14:textId="77777777" w:rsidR="00250A85" w:rsidRPr="00CC44B6" w:rsidRDefault="003E679A" w:rsidP="00DE61AB">
      <w:pPr>
        <w:pStyle w:val="HTML"/>
        <w:jc w:val="both"/>
        <w:rPr>
          <w:rFonts w:ascii="Times New Roman" w:hAnsi="Times New Roman" w:cs="Times New Roman"/>
          <w:sz w:val="24"/>
          <w:szCs w:val="24"/>
          <w:lang w:val="uk-UA"/>
        </w:rPr>
      </w:pPr>
      <w:r w:rsidRPr="00CC44B6">
        <w:rPr>
          <w:rFonts w:ascii="Times New Roman" w:hAnsi="Times New Roman" w:cs="Times New Roman"/>
          <w:sz w:val="24"/>
          <w:szCs w:val="24"/>
          <w:lang w:val="uk-UA"/>
        </w:rPr>
        <w:t xml:space="preserve">2) </w:t>
      </w:r>
      <w:r w:rsidR="00250A85" w:rsidRPr="00CC44B6">
        <w:rPr>
          <w:rFonts w:ascii="Times New Roman" w:hAnsi="Times New Roman" w:cs="Times New Roman"/>
          <w:sz w:val="24"/>
          <w:szCs w:val="24"/>
          <w:lang w:val="uk-UA"/>
        </w:rPr>
        <w:t>премії до святкових (ст. 73 КЗпП) і ювілейних дат.</w:t>
      </w:r>
    </w:p>
    <w:p w14:paraId="40C5FD76"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92" w:name="dfasogfha3"/>
      <w:bookmarkEnd w:id="92"/>
      <w:r w:rsidRPr="00CC44B6">
        <w:rPr>
          <w:rFonts w:ascii="Times New Roman" w:hAnsi="Times New Roman" w:cs="Times New Roman"/>
          <w:sz w:val="24"/>
          <w:szCs w:val="24"/>
          <w:lang w:val="uk-UA"/>
        </w:rPr>
        <w:t>Ювілеями вважають:</w:t>
      </w:r>
    </w:p>
    <w:p w14:paraId="06997382" w14:textId="77777777" w:rsidR="00250A85" w:rsidRPr="00CC44B6" w:rsidRDefault="00250A85" w:rsidP="00250A85">
      <w:pPr>
        <w:pStyle w:val="HTML"/>
        <w:numPr>
          <w:ilvl w:val="0"/>
          <w:numId w:val="3"/>
        </w:numPr>
        <w:tabs>
          <w:tab w:val="clear" w:pos="720"/>
        </w:tabs>
        <w:jc w:val="both"/>
        <w:rPr>
          <w:rFonts w:ascii="Times New Roman" w:hAnsi="Times New Roman" w:cs="Times New Roman"/>
          <w:sz w:val="24"/>
          <w:szCs w:val="24"/>
          <w:lang w:val="uk-UA"/>
        </w:rPr>
      </w:pPr>
      <w:r w:rsidRPr="00CC44B6">
        <w:rPr>
          <w:rFonts w:ascii="Times New Roman" w:hAnsi="Times New Roman" w:cs="Times New Roman"/>
          <w:sz w:val="24"/>
          <w:szCs w:val="24"/>
          <w:lang w:val="uk-UA"/>
        </w:rPr>
        <w:t>50-річчя і подальші річниці народження з проміжком у 10 років;</w:t>
      </w:r>
    </w:p>
    <w:p w14:paraId="47F0FB52" w14:textId="77777777" w:rsidR="00250A85" w:rsidRPr="00CC44B6" w:rsidRDefault="00250A85" w:rsidP="00250A85">
      <w:pPr>
        <w:pStyle w:val="HTML"/>
        <w:numPr>
          <w:ilvl w:val="0"/>
          <w:numId w:val="3"/>
        </w:numPr>
        <w:tabs>
          <w:tab w:val="clear" w:pos="720"/>
        </w:tabs>
        <w:jc w:val="both"/>
        <w:rPr>
          <w:rFonts w:ascii="Times New Roman" w:hAnsi="Times New Roman" w:cs="Times New Roman"/>
          <w:sz w:val="24"/>
          <w:szCs w:val="24"/>
          <w:lang w:val="uk-UA"/>
        </w:rPr>
      </w:pPr>
      <w:r w:rsidRPr="00CC44B6">
        <w:rPr>
          <w:rFonts w:ascii="Times New Roman" w:hAnsi="Times New Roman" w:cs="Times New Roman"/>
          <w:sz w:val="24"/>
          <w:szCs w:val="24"/>
          <w:lang w:val="uk-UA"/>
        </w:rPr>
        <w:t>10 років безперервної роботи в Товаристві та подальші річниці з проміжком у 10 років.</w:t>
      </w:r>
    </w:p>
    <w:p w14:paraId="02E6625E" w14:textId="061D1085"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93" w:name="dfas8dkmoz"/>
      <w:bookmarkEnd w:id="93"/>
      <w:r w:rsidRPr="00CC44B6">
        <w:rPr>
          <w:rFonts w:ascii="Times New Roman" w:hAnsi="Times New Roman" w:cs="Times New Roman"/>
          <w:sz w:val="24"/>
          <w:szCs w:val="24"/>
          <w:lang w:val="uk-UA"/>
        </w:rPr>
        <w:t>Якщо нарахована заробітна плата працівника, який виконав місячну норму праці, нижча законодавчо встановленого розміру мінімальної заробітної плати, Роботодавець допла</w:t>
      </w:r>
      <w:r w:rsidR="00426F96" w:rsidRPr="00CC44B6">
        <w:rPr>
          <w:rFonts w:ascii="Times New Roman" w:hAnsi="Times New Roman" w:cs="Times New Roman"/>
          <w:sz w:val="24"/>
          <w:szCs w:val="24"/>
          <w:lang w:val="uk-UA"/>
        </w:rPr>
        <w:t xml:space="preserve">чує </w:t>
      </w:r>
      <w:r w:rsidRPr="00CC44B6">
        <w:rPr>
          <w:rFonts w:ascii="Times New Roman" w:hAnsi="Times New Roman" w:cs="Times New Roman"/>
          <w:sz w:val="24"/>
          <w:szCs w:val="24"/>
          <w:lang w:val="uk-UA"/>
        </w:rPr>
        <w:t>до рівня мінімальної заробітної плати. Доплату виплачують щомісяця одночасно із заробітною платою.</w:t>
      </w:r>
    </w:p>
    <w:p w14:paraId="5B586100"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94" w:name="dfas4bwf8x"/>
      <w:bookmarkEnd w:id="94"/>
      <w:r w:rsidRPr="00CC44B6">
        <w:rPr>
          <w:rFonts w:ascii="Times New Roman" w:hAnsi="Times New Roman" w:cs="Times New Roman"/>
          <w:sz w:val="24"/>
          <w:szCs w:val="24"/>
          <w:lang w:val="uk-UA"/>
        </w:rPr>
        <w:t xml:space="preserve">У разі роботи на умовах неповного робочого часу, а також при невиконанні працівником у повному обсязі місячної (годинної) норми праці мінімальну заробітну плату виплачують </w:t>
      </w:r>
      <w:proofErr w:type="spellStart"/>
      <w:r w:rsidRPr="00CC44B6">
        <w:rPr>
          <w:rFonts w:ascii="Times New Roman" w:hAnsi="Times New Roman" w:cs="Times New Roman"/>
          <w:sz w:val="24"/>
          <w:szCs w:val="24"/>
          <w:lang w:val="uk-UA"/>
        </w:rPr>
        <w:t>пропорційно</w:t>
      </w:r>
      <w:proofErr w:type="spellEnd"/>
      <w:r w:rsidRPr="00CC44B6">
        <w:rPr>
          <w:rFonts w:ascii="Times New Roman" w:hAnsi="Times New Roman" w:cs="Times New Roman"/>
          <w:sz w:val="24"/>
          <w:szCs w:val="24"/>
          <w:lang w:val="uk-UA"/>
        </w:rPr>
        <w:t xml:space="preserve"> до виконаної норми праці.</w:t>
      </w:r>
    </w:p>
    <w:p w14:paraId="688E2753"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95" w:name="dfaswsacoe"/>
      <w:bookmarkEnd w:id="95"/>
      <w:r w:rsidRPr="00CC44B6">
        <w:rPr>
          <w:rFonts w:ascii="Times New Roman" w:hAnsi="Times New Roman" w:cs="Times New Roman"/>
          <w:sz w:val="24"/>
          <w:szCs w:val="24"/>
          <w:lang w:val="uk-UA"/>
        </w:rPr>
        <w:t>4.4.5. При укладанні трудового договору Роботодавець доводить до відома працівника розмір, порядок та строки виплати заробітної плати, а також підстави утримань із заробітної плати.</w:t>
      </w:r>
    </w:p>
    <w:p w14:paraId="30878254" w14:textId="0E0A6E38"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96" w:name="dfasa46ndv"/>
      <w:bookmarkEnd w:id="96"/>
      <w:r w:rsidRPr="00CC44B6">
        <w:rPr>
          <w:rFonts w:ascii="Times New Roman" w:hAnsi="Times New Roman" w:cs="Times New Roman"/>
          <w:sz w:val="24"/>
          <w:szCs w:val="24"/>
          <w:lang w:val="uk-UA"/>
        </w:rPr>
        <w:t>4.4.6. Роботодавець зобов’язується індекс</w:t>
      </w:r>
      <w:r w:rsidR="00426F96" w:rsidRPr="00CC44B6">
        <w:rPr>
          <w:rFonts w:ascii="Times New Roman" w:hAnsi="Times New Roman" w:cs="Times New Roman"/>
          <w:sz w:val="24"/>
          <w:szCs w:val="24"/>
          <w:lang w:val="uk-UA"/>
        </w:rPr>
        <w:t>увати</w:t>
      </w:r>
      <w:r w:rsidRPr="00CC44B6">
        <w:rPr>
          <w:rFonts w:ascii="Times New Roman" w:hAnsi="Times New Roman" w:cs="Times New Roman"/>
          <w:sz w:val="24"/>
          <w:szCs w:val="24"/>
          <w:lang w:val="uk-UA"/>
        </w:rPr>
        <w:t xml:space="preserve"> заробітн</w:t>
      </w:r>
      <w:r w:rsidR="00426F96" w:rsidRPr="00CC44B6">
        <w:rPr>
          <w:rFonts w:ascii="Times New Roman" w:hAnsi="Times New Roman" w:cs="Times New Roman"/>
          <w:sz w:val="24"/>
          <w:szCs w:val="24"/>
          <w:lang w:val="uk-UA"/>
        </w:rPr>
        <w:t>у</w:t>
      </w:r>
      <w:r w:rsidRPr="00CC44B6">
        <w:rPr>
          <w:rFonts w:ascii="Times New Roman" w:hAnsi="Times New Roman" w:cs="Times New Roman"/>
          <w:sz w:val="24"/>
          <w:szCs w:val="24"/>
          <w:lang w:val="uk-UA"/>
        </w:rPr>
        <w:t xml:space="preserve"> плат</w:t>
      </w:r>
      <w:r w:rsidR="00426F96" w:rsidRPr="00CC44B6">
        <w:rPr>
          <w:rFonts w:ascii="Times New Roman" w:hAnsi="Times New Roman" w:cs="Times New Roman"/>
          <w:sz w:val="24"/>
          <w:szCs w:val="24"/>
          <w:lang w:val="uk-UA"/>
        </w:rPr>
        <w:t>у</w:t>
      </w:r>
      <w:r w:rsidRPr="00CC44B6">
        <w:rPr>
          <w:rFonts w:ascii="Times New Roman" w:hAnsi="Times New Roman" w:cs="Times New Roman"/>
          <w:sz w:val="24"/>
          <w:szCs w:val="24"/>
          <w:lang w:val="uk-UA"/>
        </w:rPr>
        <w:t xml:space="preserve"> у зв’язку із зростанням індексу споживчих цін відповідно до законодавства. Індексацію враховують до мінімальної заробітної плати</w:t>
      </w:r>
      <w:r w:rsidR="00426F96" w:rsidRPr="00CC44B6">
        <w:rPr>
          <w:rFonts w:ascii="Times New Roman" w:hAnsi="Times New Roman" w:cs="Times New Roman"/>
          <w:sz w:val="24"/>
          <w:szCs w:val="24"/>
          <w:lang w:val="uk-UA"/>
        </w:rPr>
        <w:t xml:space="preserve">, щоб забезпечити </w:t>
      </w:r>
      <w:r w:rsidRPr="00CC44B6">
        <w:rPr>
          <w:rFonts w:ascii="Times New Roman" w:hAnsi="Times New Roman" w:cs="Times New Roman"/>
          <w:sz w:val="24"/>
          <w:szCs w:val="24"/>
          <w:lang w:val="uk-UA"/>
        </w:rPr>
        <w:t>її гарантован</w:t>
      </w:r>
      <w:r w:rsidR="00426F96" w:rsidRPr="00CC44B6">
        <w:rPr>
          <w:rFonts w:ascii="Times New Roman" w:hAnsi="Times New Roman" w:cs="Times New Roman"/>
          <w:sz w:val="24"/>
          <w:szCs w:val="24"/>
          <w:lang w:val="uk-UA"/>
        </w:rPr>
        <w:t>ий</w:t>
      </w:r>
      <w:r w:rsidRPr="00CC44B6">
        <w:rPr>
          <w:rFonts w:ascii="Times New Roman" w:hAnsi="Times New Roman" w:cs="Times New Roman"/>
          <w:sz w:val="24"/>
          <w:szCs w:val="24"/>
          <w:lang w:val="uk-UA"/>
        </w:rPr>
        <w:t xml:space="preserve"> розмір.</w:t>
      </w:r>
    </w:p>
    <w:p w14:paraId="599FAEED"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97" w:name="dfas64rxvl"/>
      <w:bookmarkEnd w:id="97"/>
      <w:r w:rsidRPr="00CC44B6">
        <w:rPr>
          <w:rFonts w:ascii="Times New Roman" w:hAnsi="Times New Roman" w:cs="Times New Roman"/>
          <w:sz w:val="24"/>
          <w:szCs w:val="24"/>
          <w:lang w:val="uk-UA"/>
        </w:rPr>
        <w:t>4.4.7. Роботодавець несе персональну відповідальність згідно із законодавством за виникнення заборгованості із заробітної плати.</w:t>
      </w:r>
    </w:p>
    <w:p w14:paraId="5E068ED7"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98" w:name="dfasoh0lr1"/>
      <w:bookmarkEnd w:id="98"/>
      <w:r w:rsidRPr="00CC44B6">
        <w:rPr>
          <w:rFonts w:ascii="Times New Roman" w:hAnsi="Times New Roman" w:cs="Times New Roman"/>
          <w:sz w:val="24"/>
          <w:szCs w:val="24"/>
          <w:lang w:val="uk-UA"/>
        </w:rPr>
        <w:t>4.5. Відрядження.</w:t>
      </w:r>
    </w:p>
    <w:p w14:paraId="3CA2B8A7"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99" w:name="dfasskhfdg"/>
      <w:bookmarkEnd w:id="99"/>
      <w:r w:rsidRPr="00CC44B6">
        <w:rPr>
          <w:rFonts w:ascii="Times New Roman" w:hAnsi="Times New Roman" w:cs="Times New Roman"/>
          <w:sz w:val="24"/>
          <w:szCs w:val="24"/>
          <w:lang w:val="uk-UA"/>
        </w:rPr>
        <w:t xml:space="preserve">4.5.1. За час </w:t>
      </w:r>
      <w:proofErr w:type="spellStart"/>
      <w:r w:rsidRPr="00CC44B6">
        <w:rPr>
          <w:rFonts w:ascii="Times New Roman" w:hAnsi="Times New Roman" w:cs="Times New Roman"/>
          <w:sz w:val="24"/>
          <w:szCs w:val="24"/>
          <w:lang w:val="uk-UA"/>
        </w:rPr>
        <w:t>відряджень</w:t>
      </w:r>
      <w:proofErr w:type="spellEnd"/>
      <w:r w:rsidRPr="00CC44B6">
        <w:rPr>
          <w:rFonts w:ascii="Times New Roman" w:hAnsi="Times New Roman" w:cs="Times New Roman"/>
          <w:sz w:val="24"/>
          <w:szCs w:val="24"/>
          <w:lang w:val="uk-UA"/>
        </w:rPr>
        <w:t xml:space="preserve"> Роботодавець зберігає за працівниками середній заробіток за робочі дні за графіком основної роботи працівників.</w:t>
      </w:r>
    </w:p>
    <w:p w14:paraId="4992C3BF" w14:textId="6015F268"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00" w:name="dfasnaaita"/>
      <w:bookmarkEnd w:id="100"/>
      <w:r w:rsidRPr="00CC44B6">
        <w:rPr>
          <w:rFonts w:ascii="Times New Roman" w:hAnsi="Times New Roman" w:cs="Times New Roman"/>
          <w:sz w:val="24"/>
          <w:szCs w:val="24"/>
          <w:lang w:val="uk-UA"/>
        </w:rPr>
        <w:t>4.5.2. Якщо працівник відбуває у відрядження або прибуває з відрядження у вихідний, святковий, чи неробочий день, Роботодавець або зберігає за працівником середній заробіток за години перебування в дорозі у зазначені дні плюс 2 години, або зменшує тривалість робочого часу на зазначену кількість годин, чи надає працівнику інший день відпочинку у порядку, визначеному Правилами внутрішнього трудового розпорядку.</w:t>
      </w:r>
    </w:p>
    <w:p w14:paraId="1E6C5180" w14:textId="450162C3"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01" w:name="dfas8givr9"/>
      <w:bookmarkEnd w:id="101"/>
      <w:r w:rsidRPr="00CC44B6">
        <w:rPr>
          <w:rFonts w:ascii="Times New Roman" w:hAnsi="Times New Roman" w:cs="Times New Roman"/>
          <w:sz w:val="24"/>
          <w:szCs w:val="24"/>
          <w:lang w:val="uk-UA"/>
        </w:rPr>
        <w:t>4.5.3. Якщо працівника направ</w:t>
      </w:r>
      <w:r w:rsidR="00426F96" w:rsidRPr="00CC44B6">
        <w:rPr>
          <w:rFonts w:ascii="Times New Roman" w:hAnsi="Times New Roman" w:cs="Times New Roman"/>
          <w:sz w:val="24"/>
          <w:szCs w:val="24"/>
          <w:lang w:val="uk-UA"/>
        </w:rPr>
        <w:t>или</w:t>
      </w:r>
      <w:r w:rsidRPr="00CC44B6">
        <w:rPr>
          <w:rFonts w:ascii="Times New Roman" w:hAnsi="Times New Roman" w:cs="Times New Roman"/>
          <w:sz w:val="24"/>
          <w:szCs w:val="24"/>
          <w:lang w:val="uk-UA"/>
        </w:rPr>
        <w:t xml:space="preserve"> у відрядження для виконання робіт у вихідний, святковий або неробочий день (з підстав, визначених ст. 71 КЗпП), Роботодавець компенсує таку роботу подвійною оплатою або наданням іншого дня відпочинку у порядку, визначеному Правилами внутрішнього трудового розпорядку.</w:t>
      </w:r>
    </w:p>
    <w:p w14:paraId="3C7F708B"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02" w:name="dfas2ppbct"/>
      <w:bookmarkEnd w:id="102"/>
      <w:r w:rsidRPr="00CC44B6">
        <w:rPr>
          <w:rFonts w:ascii="Times New Roman" w:hAnsi="Times New Roman" w:cs="Times New Roman"/>
          <w:sz w:val="24"/>
          <w:szCs w:val="24"/>
          <w:lang w:val="uk-UA"/>
        </w:rPr>
        <w:t>4.6. Оплата часу простою.</w:t>
      </w:r>
    </w:p>
    <w:p w14:paraId="000D648F"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03" w:name="dfasieo91a"/>
      <w:bookmarkEnd w:id="103"/>
      <w:r w:rsidRPr="00CC44B6">
        <w:rPr>
          <w:rFonts w:ascii="Times New Roman" w:hAnsi="Times New Roman" w:cs="Times New Roman"/>
          <w:sz w:val="24"/>
          <w:szCs w:val="24"/>
          <w:lang w:val="uk-UA"/>
        </w:rPr>
        <w:lastRenderedPageBreak/>
        <w:t>4.6.1. У разі простою не з вини працівника оплату робочого часу (з розрахунку місячної норми робочого часу) проводять у розмірі двох третин встановленого працівникові посадового окладу (місячної тарифної ставки).</w:t>
      </w:r>
    </w:p>
    <w:p w14:paraId="1CD7702F"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04" w:name="dfasp7r7xv"/>
      <w:bookmarkEnd w:id="104"/>
      <w:r w:rsidRPr="00CC44B6">
        <w:rPr>
          <w:rFonts w:ascii="Times New Roman" w:hAnsi="Times New Roman" w:cs="Times New Roman"/>
          <w:sz w:val="24"/>
          <w:szCs w:val="24"/>
          <w:lang w:val="uk-UA"/>
        </w:rPr>
        <w:t>4.7. Оплата роботи у святкові, неробочі та вихідні дні.</w:t>
      </w:r>
    </w:p>
    <w:p w14:paraId="0FF77154" w14:textId="6D448B9D"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05" w:name="dfastbd2om"/>
      <w:bookmarkEnd w:id="105"/>
      <w:r w:rsidRPr="00CC44B6">
        <w:rPr>
          <w:rFonts w:ascii="Times New Roman" w:hAnsi="Times New Roman" w:cs="Times New Roman"/>
          <w:sz w:val="24"/>
          <w:szCs w:val="24"/>
          <w:lang w:val="uk-UA"/>
        </w:rPr>
        <w:t>4.7.1. Роботу у святкові, неробочі та вихідні дні, а також надурочну роботу при підсумованому обліку робочого часу оплачують у подвійному розмірі.</w:t>
      </w:r>
    </w:p>
    <w:p w14:paraId="22C351C0"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06" w:name="dfash2ts7u"/>
      <w:bookmarkEnd w:id="106"/>
      <w:r w:rsidRPr="00CC44B6">
        <w:rPr>
          <w:rFonts w:ascii="Times New Roman" w:hAnsi="Times New Roman" w:cs="Times New Roman"/>
          <w:sz w:val="24"/>
          <w:szCs w:val="24"/>
          <w:lang w:val="uk-UA"/>
        </w:rPr>
        <w:t>4.8. Збереження середнього заробітку.</w:t>
      </w:r>
    </w:p>
    <w:p w14:paraId="3A23E900"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07" w:name="dfasbeue3t"/>
      <w:bookmarkEnd w:id="107"/>
      <w:r w:rsidRPr="00CC44B6">
        <w:rPr>
          <w:rFonts w:ascii="Times New Roman" w:hAnsi="Times New Roman" w:cs="Times New Roman"/>
          <w:sz w:val="24"/>
          <w:szCs w:val="24"/>
          <w:lang w:val="uk-UA"/>
        </w:rPr>
        <w:t>4.8.1. Роботодавець зберігає за працівниками середній заробіток, зокрема, якщо:</w:t>
      </w:r>
    </w:p>
    <w:p w14:paraId="0EAE6BF6" w14:textId="47E495A5" w:rsidR="00250A85" w:rsidRPr="00CC44B6" w:rsidRDefault="00250A85" w:rsidP="00250A85">
      <w:pPr>
        <w:pStyle w:val="HTML"/>
        <w:numPr>
          <w:ilvl w:val="0"/>
          <w:numId w:val="43"/>
        </w:numPr>
        <w:tabs>
          <w:tab w:val="clear" w:pos="916"/>
          <w:tab w:val="left" w:pos="1134"/>
        </w:tabs>
        <w:ind w:left="1134" w:hanging="567"/>
        <w:jc w:val="both"/>
        <w:rPr>
          <w:rFonts w:ascii="Times New Roman" w:hAnsi="Times New Roman" w:cs="Times New Roman"/>
          <w:sz w:val="24"/>
          <w:szCs w:val="24"/>
          <w:lang w:val="uk-UA"/>
        </w:rPr>
      </w:pPr>
      <w:bookmarkStart w:id="108" w:name="dfasdx3f0a"/>
      <w:bookmarkEnd w:id="108"/>
      <w:r w:rsidRPr="00CC44B6">
        <w:rPr>
          <w:rFonts w:ascii="Times New Roman" w:hAnsi="Times New Roman" w:cs="Times New Roman"/>
          <w:sz w:val="24"/>
          <w:szCs w:val="24"/>
          <w:lang w:val="uk-UA"/>
        </w:rPr>
        <w:t>діяльн</w:t>
      </w:r>
      <w:r w:rsidR="00705D97" w:rsidRPr="00CC44B6">
        <w:rPr>
          <w:rFonts w:ascii="Times New Roman" w:hAnsi="Times New Roman" w:cs="Times New Roman"/>
          <w:sz w:val="24"/>
          <w:szCs w:val="24"/>
          <w:lang w:val="uk-UA"/>
        </w:rPr>
        <w:t>і</w:t>
      </w:r>
      <w:r w:rsidRPr="00CC44B6">
        <w:rPr>
          <w:rFonts w:ascii="Times New Roman" w:hAnsi="Times New Roman" w:cs="Times New Roman"/>
          <w:sz w:val="24"/>
          <w:szCs w:val="24"/>
          <w:lang w:val="uk-UA"/>
        </w:rPr>
        <w:t>ст</w:t>
      </w:r>
      <w:r w:rsidR="00705D97" w:rsidRPr="00CC44B6">
        <w:rPr>
          <w:rFonts w:ascii="Times New Roman" w:hAnsi="Times New Roman" w:cs="Times New Roman"/>
          <w:sz w:val="24"/>
          <w:szCs w:val="24"/>
          <w:lang w:val="uk-UA"/>
        </w:rPr>
        <w:t>ь</w:t>
      </w:r>
      <w:r w:rsidRPr="00CC44B6">
        <w:rPr>
          <w:rFonts w:ascii="Times New Roman" w:hAnsi="Times New Roman" w:cs="Times New Roman"/>
          <w:sz w:val="24"/>
          <w:szCs w:val="24"/>
          <w:lang w:val="uk-UA"/>
        </w:rPr>
        <w:t xml:space="preserve"> Товариства або окремих підрозділів </w:t>
      </w:r>
      <w:r w:rsidR="00705D97" w:rsidRPr="00CC44B6">
        <w:rPr>
          <w:rFonts w:ascii="Times New Roman" w:hAnsi="Times New Roman" w:cs="Times New Roman"/>
          <w:sz w:val="24"/>
          <w:szCs w:val="24"/>
          <w:lang w:val="uk-UA"/>
        </w:rPr>
        <w:t xml:space="preserve">зупинили </w:t>
      </w:r>
      <w:r w:rsidRPr="00CC44B6">
        <w:rPr>
          <w:rFonts w:ascii="Times New Roman" w:hAnsi="Times New Roman" w:cs="Times New Roman"/>
          <w:sz w:val="24"/>
          <w:szCs w:val="24"/>
          <w:lang w:val="uk-UA"/>
        </w:rPr>
        <w:t>служби із охорони праці і навколишнього середовища, інш</w:t>
      </w:r>
      <w:r w:rsidR="00705D97" w:rsidRPr="00CC44B6">
        <w:rPr>
          <w:rFonts w:ascii="Times New Roman" w:hAnsi="Times New Roman" w:cs="Times New Roman"/>
          <w:sz w:val="24"/>
          <w:szCs w:val="24"/>
          <w:lang w:val="uk-UA"/>
        </w:rPr>
        <w:t>і</w:t>
      </w:r>
      <w:r w:rsidRPr="00CC44B6">
        <w:rPr>
          <w:rFonts w:ascii="Times New Roman" w:hAnsi="Times New Roman" w:cs="Times New Roman"/>
          <w:sz w:val="24"/>
          <w:szCs w:val="24"/>
          <w:lang w:val="uk-UA"/>
        </w:rPr>
        <w:t xml:space="preserve"> уповноважен</w:t>
      </w:r>
      <w:r w:rsidR="00705D97" w:rsidRPr="00CC44B6">
        <w:rPr>
          <w:rFonts w:ascii="Times New Roman" w:hAnsi="Times New Roman" w:cs="Times New Roman"/>
          <w:sz w:val="24"/>
          <w:szCs w:val="24"/>
          <w:lang w:val="uk-UA"/>
        </w:rPr>
        <w:t>і</w:t>
      </w:r>
      <w:r w:rsidRPr="00CC44B6">
        <w:rPr>
          <w:rFonts w:ascii="Times New Roman" w:hAnsi="Times New Roman" w:cs="Times New Roman"/>
          <w:sz w:val="24"/>
          <w:szCs w:val="24"/>
          <w:lang w:val="uk-UA"/>
        </w:rPr>
        <w:t xml:space="preserve"> на це органи;</w:t>
      </w:r>
    </w:p>
    <w:p w14:paraId="5470705E" w14:textId="77777777" w:rsidR="00250A85" w:rsidRPr="00CC44B6" w:rsidRDefault="00250A85" w:rsidP="00250A85">
      <w:pPr>
        <w:pStyle w:val="HTML"/>
        <w:numPr>
          <w:ilvl w:val="0"/>
          <w:numId w:val="43"/>
        </w:numPr>
        <w:tabs>
          <w:tab w:val="clear" w:pos="916"/>
          <w:tab w:val="left" w:pos="1134"/>
        </w:tabs>
        <w:ind w:left="1134" w:hanging="567"/>
        <w:jc w:val="both"/>
        <w:rPr>
          <w:rFonts w:ascii="Times New Roman" w:hAnsi="Times New Roman" w:cs="Times New Roman"/>
          <w:sz w:val="24"/>
          <w:szCs w:val="24"/>
          <w:lang w:val="uk-UA"/>
        </w:rPr>
      </w:pPr>
      <w:r w:rsidRPr="00CC44B6">
        <w:rPr>
          <w:rFonts w:ascii="Times New Roman" w:hAnsi="Times New Roman" w:cs="Times New Roman"/>
          <w:sz w:val="24"/>
          <w:szCs w:val="24"/>
          <w:lang w:val="uk-UA"/>
        </w:rPr>
        <w:t>працівник відмовляється виконувати роботи на несправних засобах праці, що може призвести до аварійної ситуації та нещасних випадків.</w:t>
      </w:r>
    </w:p>
    <w:p w14:paraId="7893A23B"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09" w:name="dfas5ovok0"/>
      <w:bookmarkEnd w:id="109"/>
      <w:r w:rsidRPr="00CC44B6">
        <w:rPr>
          <w:rFonts w:ascii="Times New Roman" w:hAnsi="Times New Roman" w:cs="Times New Roman"/>
          <w:sz w:val="24"/>
          <w:szCs w:val="24"/>
          <w:lang w:val="uk-UA"/>
        </w:rPr>
        <w:t>4.9. Матеріальне стимулювання.</w:t>
      </w:r>
    </w:p>
    <w:p w14:paraId="39DE5C3D" w14:textId="6AF156B0"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10" w:name="dfasw24mhg"/>
      <w:bookmarkEnd w:id="110"/>
      <w:r w:rsidRPr="00CC44B6">
        <w:rPr>
          <w:rFonts w:ascii="Times New Roman" w:hAnsi="Times New Roman" w:cs="Times New Roman"/>
          <w:sz w:val="24"/>
          <w:szCs w:val="24"/>
          <w:lang w:val="uk-UA"/>
        </w:rPr>
        <w:t xml:space="preserve">4.9.1. </w:t>
      </w:r>
      <w:r w:rsidR="00DA5F8D" w:rsidRPr="00CC44B6">
        <w:rPr>
          <w:rFonts w:ascii="Times New Roman" w:hAnsi="Times New Roman" w:cs="Times New Roman"/>
          <w:sz w:val="24"/>
          <w:szCs w:val="24"/>
          <w:lang w:val="uk-UA"/>
        </w:rPr>
        <w:t>У</w:t>
      </w:r>
      <w:r w:rsidRPr="00CC44B6">
        <w:rPr>
          <w:rFonts w:ascii="Times New Roman" w:hAnsi="Times New Roman" w:cs="Times New Roman"/>
          <w:sz w:val="24"/>
          <w:szCs w:val="24"/>
          <w:lang w:val="uk-UA"/>
        </w:rPr>
        <w:t xml:space="preserve"> Товаристві застосовують систему матеріального стимулювання</w:t>
      </w:r>
      <w:r w:rsidR="00DA5F8D" w:rsidRPr="00CC44B6">
        <w:rPr>
          <w:rFonts w:ascii="Times New Roman" w:hAnsi="Times New Roman" w:cs="Times New Roman"/>
          <w:sz w:val="24"/>
          <w:szCs w:val="24"/>
          <w:lang w:val="uk-UA"/>
        </w:rPr>
        <w:t xml:space="preserve"> працівників</w:t>
      </w:r>
      <w:r w:rsidRPr="00CC44B6">
        <w:rPr>
          <w:rFonts w:ascii="Times New Roman" w:hAnsi="Times New Roman" w:cs="Times New Roman"/>
          <w:sz w:val="24"/>
          <w:szCs w:val="24"/>
          <w:lang w:val="uk-UA"/>
        </w:rPr>
        <w:t>.</w:t>
      </w:r>
      <w:r w:rsidR="00705D97" w:rsidRPr="00CC44B6">
        <w:rPr>
          <w:rFonts w:ascii="Times New Roman" w:hAnsi="Times New Roman" w:cs="Times New Roman"/>
          <w:sz w:val="24"/>
          <w:szCs w:val="24"/>
          <w:lang w:val="uk-UA"/>
        </w:rPr>
        <w:t xml:space="preserve"> </w:t>
      </w:r>
      <w:r w:rsidR="009666FE" w:rsidRPr="00CC44B6">
        <w:rPr>
          <w:rFonts w:ascii="Times New Roman" w:hAnsi="Times New Roman" w:cs="Times New Roman"/>
          <w:sz w:val="24"/>
          <w:szCs w:val="24"/>
          <w:lang w:val="uk-UA"/>
        </w:rPr>
        <w:t xml:space="preserve">Розмір премії визначають за </w:t>
      </w:r>
      <w:bookmarkStart w:id="111" w:name="dfasz06aa7"/>
      <w:bookmarkEnd w:id="111"/>
      <w:r w:rsidRPr="00CC44B6">
        <w:rPr>
          <w:rFonts w:ascii="Times New Roman" w:hAnsi="Times New Roman" w:cs="Times New Roman"/>
          <w:sz w:val="24"/>
          <w:szCs w:val="24"/>
          <w:lang w:val="uk-UA"/>
        </w:rPr>
        <w:t>базови</w:t>
      </w:r>
      <w:r w:rsidR="009666FE" w:rsidRPr="00CC44B6">
        <w:rPr>
          <w:rFonts w:ascii="Times New Roman" w:hAnsi="Times New Roman" w:cs="Times New Roman"/>
          <w:sz w:val="24"/>
          <w:szCs w:val="24"/>
          <w:lang w:val="uk-UA"/>
        </w:rPr>
        <w:t>ми</w:t>
      </w:r>
      <w:r w:rsidRPr="00CC44B6">
        <w:rPr>
          <w:rFonts w:ascii="Times New Roman" w:hAnsi="Times New Roman" w:cs="Times New Roman"/>
          <w:sz w:val="24"/>
          <w:szCs w:val="24"/>
          <w:lang w:val="uk-UA"/>
        </w:rPr>
        <w:t xml:space="preserve"> показник</w:t>
      </w:r>
      <w:r w:rsidR="009666FE" w:rsidRPr="00CC44B6">
        <w:rPr>
          <w:rFonts w:ascii="Times New Roman" w:hAnsi="Times New Roman" w:cs="Times New Roman"/>
          <w:sz w:val="24"/>
          <w:szCs w:val="24"/>
          <w:lang w:val="uk-UA"/>
        </w:rPr>
        <w:t>ами</w:t>
      </w:r>
      <w:r w:rsidRPr="00CC44B6">
        <w:rPr>
          <w:rFonts w:ascii="Times New Roman" w:hAnsi="Times New Roman" w:cs="Times New Roman"/>
          <w:sz w:val="24"/>
          <w:szCs w:val="24"/>
          <w:lang w:val="uk-UA"/>
        </w:rPr>
        <w:t xml:space="preserve"> та критері</w:t>
      </w:r>
      <w:r w:rsidR="009666FE" w:rsidRPr="00CC44B6">
        <w:rPr>
          <w:rFonts w:ascii="Times New Roman" w:hAnsi="Times New Roman" w:cs="Times New Roman"/>
          <w:sz w:val="24"/>
          <w:szCs w:val="24"/>
          <w:lang w:val="uk-UA"/>
        </w:rPr>
        <w:t>ями</w:t>
      </w:r>
      <w:r w:rsidRPr="00CC44B6">
        <w:rPr>
          <w:rFonts w:ascii="Times New Roman" w:hAnsi="Times New Roman" w:cs="Times New Roman"/>
          <w:sz w:val="24"/>
          <w:szCs w:val="24"/>
          <w:lang w:val="uk-UA"/>
        </w:rPr>
        <w:t>.</w:t>
      </w:r>
    </w:p>
    <w:p w14:paraId="228569A0" w14:textId="47978EB4"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12" w:name="dfasf0b2w4"/>
      <w:bookmarkEnd w:id="112"/>
      <w:r w:rsidRPr="00CC44B6">
        <w:rPr>
          <w:rFonts w:ascii="Times New Roman" w:hAnsi="Times New Roman" w:cs="Times New Roman"/>
          <w:sz w:val="24"/>
          <w:szCs w:val="24"/>
          <w:lang w:val="uk-UA"/>
        </w:rPr>
        <w:t>4.9.2. У Товаристві застосовують види преміювання:</w:t>
      </w:r>
    </w:p>
    <w:p w14:paraId="7331F451" w14:textId="1C4A7778" w:rsidR="00250A85" w:rsidRPr="00CC44B6" w:rsidRDefault="00250A85" w:rsidP="00250A85">
      <w:pPr>
        <w:pStyle w:val="HTML"/>
        <w:numPr>
          <w:ilvl w:val="0"/>
          <w:numId w:val="44"/>
        </w:numPr>
        <w:tabs>
          <w:tab w:val="clear" w:pos="916"/>
          <w:tab w:val="left" w:pos="1134"/>
        </w:tabs>
        <w:ind w:left="1134" w:hanging="414"/>
        <w:jc w:val="both"/>
        <w:rPr>
          <w:rFonts w:ascii="Times New Roman" w:hAnsi="Times New Roman" w:cs="Times New Roman"/>
          <w:sz w:val="24"/>
          <w:szCs w:val="24"/>
          <w:lang w:val="uk-UA"/>
        </w:rPr>
      </w:pPr>
      <w:bookmarkStart w:id="113" w:name="dfasotviai"/>
      <w:bookmarkEnd w:id="113"/>
      <w:r w:rsidRPr="00CC44B6">
        <w:rPr>
          <w:rFonts w:ascii="Times New Roman" w:hAnsi="Times New Roman" w:cs="Times New Roman"/>
          <w:sz w:val="24"/>
          <w:szCs w:val="24"/>
          <w:lang w:val="uk-UA"/>
        </w:rPr>
        <w:t>винагорода за поточні результати праці за підсумками роботи за місяць згідно з Положенням (Додаток 3);</w:t>
      </w:r>
    </w:p>
    <w:p w14:paraId="5E76B56B" w14:textId="6FD5F588" w:rsidR="00250A85" w:rsidRPr="00CC44B6" w:rsidRDefault="00250A85" w:rsidP="00250A85">
      <w:pPr>
        <w:pStyle w:val="HTML"/>
        <w:numPr>
          <w:ilvl w:val="0"/>
          <w:numId w:val="44"/>
        </w:numPr>
        <w:tabs>
          <w:tab w:val="clear" w:pos="916"/>
          <w:tab w:val="left" w:pos="1134"/>
        </w:tabs>
        <w:ind w:left="1134" w:hanging="414"/>
        <w:jc w:val="both"/>
        <w:rPr>
          <w:rFonts w:ascii="Times New Roman" w:hAnsi="Times New Roman" w:cs="Times New Roman"/>
          <w:sz w:val="24"/>
          <w:szCs w:val="24"/>
          <w:lang w:val="uk-UA"/>
        </w:rPr>
      </w:pPr>
      <w:r w:rsidRPr="00CC44B6">
        <w:rPr>
          <w:rFonts w:ascii="Times New Roman" w:hAnsi="Times New Roman" w:cs="Times New Roman"/>
          <w:sz w:val="24"/>
          <w:szCs w:val="24"/>
          <w:lang w:val="uk-UA"/>
        </w:rPr>
        <w:t>винагорода за загальні результати роботи за рік згідно з Положенням (Додаток 4);</w:t>
      </w:r>
    </w:p>
    <w:p w14:paraId="0B1ABC97" w14:textId="7E39526C" w:rsidR="00250A85" w:rsidRPr="00CC44B6" w:rsidRDefault="00250A85" w:rsidP="00250A85">
      <w:pPr>
        <w:pStyle w:val="HTML"/>
        <w:numPr>
          <w:ilvl w:val="0"/>
          <w:numId w:val="44"/>
        </w:numPr>
        <w:tabs>
          <w:tab w:val="clear" w:pos="916"/>
          <w:tab w:val="left" w:pos="1134"/>
        </w:tabs>
        <w:ind w:left="1134" w:hanging="414"/>
        <w:jc w:val="both"/>
        <w:rPr>
          <w:rFonts w:ascii="Times New Roman" w:hAnsi="Times New Roman" w:cs="Times New Roman"/>
          <w:sz w:val="24"/>
          <w:szCs w:val="24"/>
          <w:lang w:val="uk-UA"/>
        </w:rPr>
      </w:pPr>
      <w:r w:rsidRPr="00CC44B6">
        <w:rPr>
          <w:rFonts w:ascii="Times New Roman" w:hAnsi="Times New Roman" w:cs="Times New Roman"/>
          <w:sz w:val="24"/>
          <w:szCs w:val="24"/>
          <w:lang w:val="uk-UA"/>
        </w:rPr>
        <w:t>винагорода за вислугу років згідно з Положенням (Додаток 5).</w:t>
      </w:r>
    </w:p>
    <w:p w14:paraId="1BC1A3DB" w14:textId="781BE85A"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14" w:name="dfasp3xp2a"/>
      <w:bookmarkEnd w:id="114"/>
      <w:r w:rsidRPr="00CC44B6">
        <w:rPr>
          <w:rFonts w:ascii="Times New Roman" w:hAnsi="Times New Roman" w:cs="Times New Roman"/>
          <w:sz w:val="24"/>
          <w:szCs w:val="24"/>
          <w:lang w:val="uk-UA"/>
        </w:rPr>
        <w:t>4.9.3. З метою підвищення продуктивності праці, стимулювання сумлінного та якісного виконання працівниками посадових обов’язків, ініціативного й творчого підходу до вирішення поставлених завдань, забезпечення належного рівня трудової та виконавської дисципліни як засіб матеріального заохочення працівників Роботодавець може преміювати:</w:t>
      </w:r>
    </w:p>
    <w:p w14:paraId="6EB7C878" w14:textId="77777777" w:rsidR="00250A85" w:rsidRPr="00CC44B6" w:rsidRDefault="00250A85" w:rsidP="00250A85">
      <w:pPr>
        <w:pStyle w:val="HTML"/>
        <w:numPr>
          <w:ilvl w:val="0"/>
          <w:numId w:val="45"/>
        </w:numPr>
        <w:tabs>
          <w:tab w:val="clear" w:pos="916"/>
          <w:tab w:val="left" w:pos="1134"/>
        </w:tabs>
        <w:ind w:left="1134" w:hanging="414"/>
        <w:jc w:val="both"/>
        <w:rPr>
          <w:rFonts w:ascii="Times New Roman" w:hAnsi="Times New Roman" w:cs="Times New Roman"/>
          <w:sz w:val="24"/>
          <w:szCs w:val="24"/>
          <w:lang w:val="uk-UA"/>
        </w:rPr>
      </w:pPr>
      <w:bookmarkStart w:id="115" w:name="dfaseg88bd"/>
      <w:bookmarkEnd w:id="115"/>
      <w:r w:rsidRPr="00CC44B6">
        <w:rPr>
          <w:rFonts w:ascii="Times New Roman" w:hAnsi="Times New Roman" w:cs="Times New Roman"/>
          <w:sz w:val="24"/>
          <w:szCs w:val="24"/>
          <w:lang w:val="uk-UA"/>
        </w:rPr>
        <w:t>з нагоди загальнодержавних і професійних свят;</w:t>
      </w:r>
    </w:p>
    <w:p w14:paraId="1B92A17A" w14:textId="77777777" w:rsidR="00250A85" w:rsidRPr="00CC44B6" w:rsidRDefault="00250A85" w:rsidP="00250A85">
      <w:pPr>
        <w:pStyle w:val="HTML"/>
        <w:numPr>
          <w:ilvl w:val="0"/>
          <w:numId w:val="45"/>
        </w:numPr>
        <w:tabs>
          <w:tab w:val="clear" w:pos="916"/>
          <w:tab w:val="left" w:pos="1134"/>
        </w:tabs>
        <w:ind w:left="1134" w:hanging="414"/>
        <w:jc w:val="both"/>
        <w:rPr>
          <w:rFonts w:ascii="Times New Roman" w:hAnsi="Times New Roman" w:cs="Times New Roman"/>
          <w:sz w:val="24"/>
          <w:szCs w:val="24"/>
          <w:lang w:val="uk-UA"/>
        </w:rPr>
      </w:pPr>
      <w:r w:rsidRPr="00CC44B6">
        <w:rPr>
          <w:rFonts w:ascii="Times New Roman" w:hAnsi="Times New Roman" w:cs="Times New Roman"/>
          <w:sz w:val="24"/>
          <w:szCs w:val="24"/>
          <w:lang w:val="uk-UA"/>
        </w:rPr>
        <w:t>з нагоди річниць створення Товариства;</w:t>
      </w:r>
    </w:p>
    <w:p w14:paraId="63497ECA" w14:textId="61ADACEB" w:rsidR="00250A85" w:rsidRPr="00CC44B6" w:rsidRDefault="00250A85" w:rsidP="00250A85">
      <w:pPr>
        <w:pStyle w:val="HTML"/>
        <w:numPr>
          <w:ilvl w:val="0"/>
          <w:numId w:val="45"/>
        </w:numPr>
        <w:tabs>
          <w:tab w:val="clear" w:pos="916"/>
          <w:tab w:val="left" w:pos="1134"/>
        </w:tabs>
        <w:ind w:left="1134" w:hanging="414"/>
        <w:jc w:val="both"/>
        <w:rPr>
          <w:rFonts w:ascii="Times New Roman" w:hAnsi="Times New Roman" w:cs="Times New Roman"/>
          <w:sz w:val="24"/>
          <w:szCs w:val="24"/>
          <w:lang w:val="uk-UA"/>
        </w:rPr>
      </w:pPr>
      <w:r w:rsidRPr="00CC44B6">
        <w:rPr>
          <w:rFonts w:ascii="Times New Roman" w:hAnsi="Times New Roman" w:cs="Times New Roman"/>
          <w:sz w:val="24"/>
          <w:szCs w:val="24"/>
          <w:lang w:val="uk-UA"/>
        </w:rPr>
        <w:t>з нагоди особистих ювілейних дат працівників (дні народження та річниці трудового стажу в Товаристві);</w:t>
      </w:r>
    </w:p>
    <w:p w14:paraId="1591F170" w14:textId="77777777" w:rsidR="00250A85" w:rsidRPr="00CC44B6" w:rsidRDefault="00250A85" w:rsidP="00250A85">
      <w:pPr>
        <w:pStyle w:val="HTML"/>
        <w:numPr>
          <w:ilvl w:val="0"/>
          <w:numId w:val="45"/>
        </w:numPr>
        <w:tabs>
          <w:tab w:val="clear" w:pos="916"/>
          <w:tab w:val="left" w:pos="1134"/>
        </w:tabs>
        <w:ind w:left="1134" w:hanging="414"/>
        <w:jc w:val="both"/>
        <w:rPr>
          <w:rFonts w:ascii="Times New Roman" w:hAnsi="Times New Roman" w:cs="Times New Roman"/>
          <w:sz w:val="24"/>
          <w:szCs w:val="24"/>
          <w:lang w:val="uk-UA"/>
        </w:rPr>
      </w:pPr>
      <w:r w:rsidRPr="00CC44B6">
        <w:rPr>
          <w:rFonts w:ascii="Times New Roman" w:hAnsi="Times New Roman" w:cs="Times New Roman"/>
          <w:sz w:val="24"/>
          <w:szCs w:val="24"/>
          <w:lang w:val="uk-UA"/>
        </w:rPr>
        <w:t>за участь у заходах з підвищення безпеки праці.</w:t>
      </w:r>
    </w:p>
    <w:p w14:paraId="1AE8184D" w14:textId="77777777" w:rsidR="00250A85" w:rsidRPr="00CC44B6" w:rsidRDefault="00250A85" w:rsidP="00250A85">
      <w:pPr>
        <w:pStyle w:val="HTML"/>
        <w:rPr>
          <w:rFonts w:ascii="Times New Roman" w:hAnsi="Times New Roman" w:cs="Times New Roman"/>
          <w:sz w:val="24"/>
          <w:szCs w:val="24"/>
          <w:lang w:val="uk-UA"/>
        </w:rPr>
      </w:pPr>
    </w:p>
    <w:p w14:paraId="54F907CE"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lang w:val="uk-UA"/>
        </w:rPr>
      </w:pPr>
      <w:bookmarkStart w:id="116" w:name="dfas3lkvs6"/>
      <w:bookmarkEnd w:id="116"/>
      <w:r w:rsidRPr="00CC44B6">
        <w:rPr>
          <w:rFonts w:ascii="Times New Roman" w:hAnsi="Times New Roman" w:cs="Times New Roman"/>
          <w:b/>
          <w:bCs/>
          <w:sz w:val="24"/>
          <w:szCs w:val="24"/>
          <w:lang w:val="uk-UA"/>
        </w:rPr>
        <w:t>5. Гарантії, компенсації і пільги працівникам</w:t>
      </w:r>
    </w:p>
    <w:p w14:paraId="70AD4EC3" w14:textId="67BA342F"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17" w:name="dfasfccdg0"/>
      <w:bookmarkEnd w:id="117"/>
      <w:r w:rsidRPr="00CC44B6">
        <w:rPr>
          <w:rFonts w:ascii="Times New Roman" w:hAnsi="Times New Roman" w:cs="Times New Roman"/>
          <w:sz w:val="24"/>
          <w:szCs w:val="24"/>
          <w:lang w:val="uk-UA"/>
        </w:rPr>
        <w:t xml:space="preserve">5.1. Роботодавець </w:t>
      </w:r>
      <w:r w:rsidR="00AA01C6" w:rsidRPr="00CC44B6">
        <w:rPr>
          <w:rFonts w:ascii="Times New Roman" w:hAnsi="Times New Roman" w:cs="Times New Roman"/>
          <w:sz w:val="24"/>
          <w:szCs w:val="24"/>
          <w:lang w:val="uk-UA"/>
        </w:rPr>
        <w:t>надає</w:t>
      </w:r>
      <w:r w:rsidRPr="00CC44B6">
        <w:rPr>
          <w:rFonts w:ascii="Times New Roman" w:hAnsi="Times New Roman" w:cs="Times New Roman"/>
          <w:sz w:val="24"/>
          <w:szCs w:val="24"/>
          <w:lang w:val="uk-UA"/>
        </w:rPr>
        <w:t xml:space="preserve"> працівникам гаранті</w:t>
      </w:r>
      <w:r w:rsidR="00AA01C6" w:rsidRPr="00CC44B6">
        <w:rPr>
          <w:rFonts w:ascii="Times New Roman" w:hAnsi="Times New Roman" w:cs="Times New Roman"/>
          <w:sz w:val="24"/>
          <w:szCs w:val="24"/>
          <w:lang w:val="uk-UA"/>
        </w:rPr>
        <w:t>ї</w:t>
      </w:r>
      <w:r w:rsidRPr="00CC44B6">
        <w:rPr>
          <w:rFonts w:ascii="Times New Roman" w:hAnsi="Times New Roman" w:cs="Times New Roman"/>
          <w:sz w:val="24"/>
          <w:szCs w:val="24"/>
          <w:lang w:val="uk-UA"/>
        </w:rPr>
        <w:t>, компенсаці</w:t>
      </w:r>
      <w:r w:rsidR="00AA01C6" w:rsidRPr="00CC44B6">
        <w:rPr>
          <w:rFonts w:ascii="Times New Roman" w:hAnsi="Times New Roman" w:cs="Times New Roman"/>
          <w:sz w:val="24"/>
          <w:szCs w:val="24"/>
          <w:lang w:val="uk-UA"/>
        </w:rPr>
        <w:t>ї</w:t>
      </w:r>
      <w:r w:rsidRPr="00CC44B6">
        <w:rPr>
          <w:rFonts w:ascii="Times New Roman" w:hAnsi="Times New Roman" w:cs="Times New Roman"/>
          <w:sz w:val="24"/>
          <w:szCs w:val="24"/>
          <w:lang w:val="uk-UA"/>
        </w:rPr>
        <w:t xml:space="preserve"> та пільг</w:t>
      </w:r>
      <w:r w:rsidR="00AA01C6" w:rsidRPr="00CC44B6">
        <w:rPr>
          <w:rFonts w:ascii="Times New Roman" w:hAnsi="Times New Roman" w:cs="Times New Roman"/>
          <w:sz w:val="24"/>
          <w:szCs w:val="24"/>
          <w:lang w:val="uk-UA"/>
        </w:rPr>
        <w:t>и</w:t>
      </w:r>
      <w:r w:rsidRPr="00CC44B6">
        <w:rPr>
          <w:rFonts w:ascii="Times New Roman" w:hAnsi="Times New Roman" w:cs="Times New Roman"/>
          <w:sz w:val="24"/>
          <w:szCs w:val="24"/>
          <w:lang w:val="uk-UA"/>
        </w:rPr>
        <w:t>, передбачен</w:t>
      </w:r>
      <w:r w:rsidR="00AA01C6" w:rsidRPr="00CC44B6">
        <w:rPr>
          <w:rFonts w:ascii="Times New Roman" w:hAnsi="Times New Roman" w:cs="Times New Roman"/>
          <w:sz w:val="24"/>
          <w:szCs w:val="24"/>
          <w:lang w:val="uk-UA"/>
        </w:rPr>
        <w:t>і</w:t>
      </w:r>
      <w:r w:rsidRPr="00CC44B6">
        <w:rPr>
          <w:rFonts w:ascii="Times New Roman" w:hAnsi="Times New Roman" w:cs="Times New Roman"/>
          <w:sz w:val="24"/>
          <w:szCs w:val="24"/>
          <w:lang w:val="uk-UA"/>
        </w:rPr>
        <w:t xml:space="preserve"> законодавством.</w:t>
      </w:r>
    </w:p>
    <w:p w14:paraId="43B38261" w14:textId="6FCE69B0"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18" w:name="dfas7nip5z"/>
      <w:bookmarkEnd w:id="118"/>
      <w:r w:rsidRPr="00CC44B6">
        <w:rPr>
          <w:rFonts w:ascii="Times New Roman" w:hAnsi="Times New Roman" w:cs="Times New Roman"/>
          <w:sz w:val="24"/>
          <w:szCs w:val="24"/>
          <w:lang w:val="uk-UA"/>
        </w:rPr>
        <w:t xml:space="preserve">5.2. </w:t>
      </w:r>
      <w:r w:rsidR="000B2CEB" w:rsidRPr="00CC44B6">
        <w:rPr>
          <w:rFonts w:ascii="Times New Roman" w:hAnsi="Times New Roman" w:cs="Times New Roman"/>
          <w:sz w:val="24"/>
          <w:szCs w:val="24"/>
          <w:lang w:val="uk-UA"/>
        </w:rPr>
        <w:t>Роботодавець надає п</w:t>
      </w:r>
      <w:r w:rsidRPr="00CC44B6">
        <w:rPr>
          <w:rFonts w:ascii="Times New Roman" w:hAnsi="Times New Roman" w:cs="Times New Roman"/>
          <w:sz w:val="24"/>
          <w:szCs w:val="24"/>
          <w:lang w:val="uk-UA"/>
        </w:rPr>
        <w:t>рацівникам додаткові</w:t>
      </w:r>
      <w:r w:rsidR="00AA01C6" w:rsidRPr="00CC44B6">
        <w:rPr>
          <w:rFonts w:ascii="Times New Roman" w:hAnsi="Times New Roman" w:cs="Times New Roman"/>
          <w:sz w:val="24"/>
          <w:szCs w:val="24"/>
          <w:lang w:val="uk-UA"/>
        </w:rPr>
        <w:t>,</w:t>
      </w:r>
      <w:r w:rsidRPr="00CC44B6">
        <w:rPr>
          <w:rFonts w:ascii="Times New Roman" w:hAnsi="Times New Roman" w:cs="Times New Roman"/>
          <w:sz w:val="24"/>
          <w:szCs w:val="24"/>
          <w:lang w:val="uk-UA"/>
        </w:rPr>
        <w:t xml:space="preserve"> не передбачені законодавством гарантії, компенсації та пільги, пов’язані з виконанням службових обов’язків:</w:t>
      </w:r>
    </w:p>
    <w:p w14:paraId="589DA0AC" w14:textId="6E307526" w:rsidR="00250A85" w:rsidRPr="00CC44B6" w:rsidRDefault="00250A85" w:rsidP="00250A85">
      <w:pPr>
        <w:pStyle w:val="HTML"/>
        <w:numPr>
          <w:ilvl w:val="0"/>
          <w:numId w:val="26"/>
        </w:numPr>
        <w:tabs>
          <w:tab w:val="clear" w:pos="916"/>
          <w:tab w:val="left" w:pos="1134"/>
        </w:tabs>
        <w:ind w:left="1134" w:hanging="414"/>
        <w:jc w:val="both"/>
        <w:rPr>
          <w:rFonts w:ascii="Times New Roman" w:hAnsi="Times New Roman" w:cs="Times New Roman"/>
          <w:sz w:val="24"/>
          <w:szCs w:val="24"/>
          <w:lang w:val="uk-UA"/>
        </w:rPr>
      </w:pPr>
      <w:bookmarkStart w:id="119" w:name="dfasv0m3g6"/>
      <w:bookmarkEnd w:id="119"/>
      <w:r w:rsidRPr="00CC44B6">
        <w:rPr>
          <w:rFonts w:ascii="Times New Roman" w:hAnsi="Times New Roman" w:cs="Times New Roman"/>
          <w:sz w:val="24"/>
          <w:szCs w:val="24"/>
          <w:lang w:val="uk-UA"/>
        </w:rPr>
        <w:t>компенсація за використання особистих автомобілів у службових цілях згідно з нормами і правилами, встановленими локальн</w:t>
      </w:r>
      <w:r w:rsidR="00AA01C6" w:rsidRPr="00CC44B6">
        <w:rPr>
          <w:rFonts w:ascii="Times New Roman" w:hAnsi="Times New Roman" w:cs="Times New Roman"/>
          <w:sz w:val="24"/>
          <w:szCs w:val="24"/>
          <w:lang w:val="uk-UA"/>
        </w:rPr>
        <w:t>им</w:t>
      </w:r>
      <w:r w:rsidRPr="00CC44B6">
        <w:rPr>
          <w:rFonts w:ascii="Times New Roman" w:hAnsi="Times New Roman" w:cs="Times New Roman"/>
          <w:sz w:val="24"/>
          <w:szCs w:val="24"/>
          <w:lang w:val="uk-UA"/>
        </w:rPr>
        <w:t xml:space="preserve"> акт</w:t>
      </w:r>
      <w:r w:rsidR="00AA01C6" w:rsidRPr="00CC44B6">
        <w:rPr>
          <w:rFonts w:ascii="Times New Roman" w:hAnsi="Times New Roman" w:cs="Times New Roman"/>
          <w:sz w:val="24"/>
          <w:szCs w:val="24"/>
          <w:lang w:val="uk-UA"/>
        </w:rPr>
        <w:t>ом</w:t>
      </w:r>
      <w:r w:rsidRPr="00CC44B6">
        <w:rPr>
          <w:rFonts w:ascii="Times New Roman" w:hAnsi="Times New Roman" w:cs="Times New Roman"/>
          <w:sz w:val="24"/>
          <w:szCs w:val="24"/>
          <w:lang w:val="uk-UA"/>
        </w:rPr>
        <w:t xml:space="preserve"> Роботодавця;</w:t>
      </w:r>
    </w:p>
    <w:p w14:paraId="3229D3BB" w14:textId="77777777" w:rsidR="00250A85" w:rsidRPr="00CC44B6" w:rsidRDefault="00250A85" w:rsidP="00250A85">
      <w:pPr>
        <w:pStyle w:val="HTML"/>
        <w:numPr>
          <w:ilvl w:val="0"/>
          <w:numId w:val="26"/>
        </w:numPr>
        <w:tabs>
          <w:tab w:val="clear" w:pos="916"/>
          <w:tab w:val="left" w:pos="1134"/>
        </w:tabs>
        <w:ind w:left="1134" w:hanging="414"/>
        <w:jc w:val="both"/>
        <w:rPr>
          <w:rFonts w:ascii="Times New Roman" w:hAnsi="Times New Roman" w:cs="Times New Roman"/>
          <w:sz w:val="24"/>
          <w:szCs w:val="24"/>
          <w:lang w:val="uk-UA"/>
        </w:rPr>
      </w:pPr>
      <w:r w:rsidRPr="00CC44B6">
        <w:rPr>
          <w:rFonts w:ascii="Times New Roman" w:hAnsi="Times New Roman" w:cs="Times New Roman"/>
          <w:sz w:val="24"/>
          <w:szCs w:val="24"/>
          <w:lang w:val="uk-UA"/>
        </w:rPr>
        <w:t>забезпечення працівників, які мають роз’їзний характер роботи у межах населеного пункту, проїзними квитками на всі види міського транспорту;</w:t>
      </w:r>
    </w:p>
    <w:p w14:paraId="09AC8055" w14:textId="5CFCCE11" w:rsidR="00250A85" w:rsidRPr="00CC44B6" w:rsidRDefault="00250A85" w:rsidP="00250A85">
      <w:pPr>
        <w:pStyle w:val="HTML"/>
        <w:numPr>
          <w:ilvl w:val="0"/>
          <w:numId w:val="26"/>
        </w:numPr>
        <w:tabs>
          <w:tab w:val="clear" w:pos="916"/>
          <w:tab w:val="left" w:pos="1134"/>
        </w:tabs>
        <w:ind w:left="1134" w:hanging="414"/>
        <w:jc w:val="both"/>
        <w:rPr>
          <w:rFonts w:ascii="Times New Roman" w:hAnsi="Times New Roman" w:cs="Times New Roman"/>
          <w:sz w:val="24"/>
          <w:szCs w:val="24"/>
          <w:lang w:val="uk-UA"/>
        </w:rPr>
      </w:pPr>
      <w:r w:rsidRPr="00CC44B6">
        <w:rPr>
          <w:rFonts w:ascii="Times New Roman" w:hAnsi="Times New Roman" w:cs="Times New Roman"/>
          <w:sz w:val="24"/>
          <w:szCs w:val="24"/>
          <w:lang w:val="uk-UA"/>
        </w:rPr>
        <w:t xml:space="preserve">забезпечення мобільними телефонами та оплата телефонних розмов для працівників, які виконують </w:t>
      </w:r>
      <w:r w:rsidR="00AA01C6" w:rsidRPr="00CC44B6">
        <w:rPr>
          <w:rFonts w:ascii="Times New Roman" w:hAnsi="Times New Roman" w:cs="Times New Roman"/>
          <w:sz w:val="24"/>
          <w:szCs w:val="24"/>
          <w:lang w:val="uk-UA"/>
        </w:rPr>
        <w:t xml:space="preserve">організаційно-розпорядчі </w:t>
      </w:r>
      <w:r w:rsidRPr="00CC44B6">
        <w:rPr>
          <w:rFonts w:ascii="Times New Roman" w:hAnsi="Times New Roman" w:cs="Times New Roman"/>
          <w:sz w:val="24"/>
          <w:szCs w:val="24"/>
          <w:lang w:val="uk-UA"/>
        </w:rPr>
        <w:t>функції.</w:t>
      </w:r>
    </w:p>
    <w:p w14:paraId="39C3F6B9" w14:textId="140B8925"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20" w:name="dfasu5oclf"/>
      <w:bookmarkEnd w:id="120"/>
      <w:r w:rsidRPr="00CC44B6">
        <w:rPr>
          <w:rFonts w:ascii="Times New Roman" w:hAnsi="Times New Roman" w:cs="Times New Roman"/>
          <w:sz w:val="24"/>
          <w:szCs w:val="24"/>
          <w:lang w:val="uk-UA"/>
        </w:rPr>
        <w:t>5.3. Працівникам у день народження або напередодні, або наступного дня — за</w:t>
      </w:r>
      <w:r w:rsidR="000B2CEB" w:rsidRPr="00CC44B6">
        <w:rPr>
          <w:rFonts w:ascii="Times New Roman" w:hAnsi="Times New Roman" w:cs="Times New Roman"/>
          <w:sz w:val="24"/>
          <w:szCs w:val="24"/>
          <w:lang w:val="uk-UA"/>
        </w:rPr>
        <w:t xml:space="preserve"> </w:t>
      </w:r>
      <w:r w:rsidR="005168C2" w:rsidRPr="00CC44B6">
        <w:rPr>
          <w:rFonts w:ascii="Times New Roman" w:hAnsi="Times New Roman" w:cs="Times New Roman"/>
          <w:sz w:val="24"/>
          <w:szCs w:val="24"/>
          <w:lang w:val="uk-UA"/>
        </w:rPr>
        <w:t>їх</w:t>
      </w:r>
      <w:r w:rsidRPr="00CC44B6">
        <w:rPr>
          <w:rFonts w:ascii="Times New Roman" w:hAnsi="Times New Roman" w:cs="Times New Roman"/>
          <w:sz w:val="24"/>
          <w:szCs w:val="24"/>
          <w:lang w:val="uk-UA"/>
        </w:rPr>
        <w:t xml:space="preserve"> вибором</w:t>
      </w:r>
      <w:r w:rsidR="00AA01C6" w:rsidRPr="00CC44B6">
        <w:rPr>
          <w:rFonts w:ascii="Times New Roman" w:hAnsi="Times New Roman" w:cs="Times New Roman"/>
          <w:sz w:val="24"/>
          <w:szCs w:val="24"/>
          <w:lang w:val="uk-UA"/>
        </w:rPr>
        <w:t>,</w:t>
      </w:r>
      <w:r w:rsidRPr="00CC44B6">
        <w:rPr>
          <w:rFonts w:ascii="Times New Roman" w:hAnsi="Times New Roman" w:cs="Times New Roman"/>
          <w:sz w:val="24"/>
          <w:szCs w:val="24"/>
          <w:lang w:val="uk-UA"/>
        </w:rPr>
        <w:t xml:space="preserve"> надають додатковий вихідний день зі збереженням середнього заробітку.</w:t>
      </w:r>
    </w:p>
    <w:p w14:paraId="2DDCF9BD" w14:textId="77FED042"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21" w:name="dfasz2gks2"/>
      <w:bookmarkEnd w:id="121"/>
      <w:r w:rsidRPr="00CC44B6">
        <w:rPr>
          <w:rFonts w:ascii="Times New Roman" w:hAnsi="Times New Roman" w:cs="Times New Roman"/>
          <w:sz w:val="24"/>
          <w:szCs w:val="24"/>
          <w:lang w:val="uk-UA"/>
        </w:rPr>
        <w:t>5.4. Працівникам, які мають дітей-учнів 1—3 класів, 1 вересня надають додатковий вихідний день із збереженням середнього заробітку у порядку, визначеному Правилами внутрішнього трудового розпорядку.</w:t>
      </w:r>
    </w:p>
    <w:p w14:paraId="11659C08" w14:textId="6BB59D4C"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22" w:name="dfasyg6457"/>
      <w:bookmarkEnd w:id="122"/>
      <w:r w:rsidRPr="00CC44B6">
        <w:rPr>
          <w:rFonts w:ascii="Times New Roman" w:hAnsi="Times New Roman" w:cs="Times New Roman"/>
          <w:sz w:val="24"/>
          <w:szCs w:val="24"/>
          <w:lang w:val="uk-UA"/>
        </w:rPr>
        <w:t xml:space="preserve">5.5. Працівникам, які мають дітей-учнів випускних класів </w:t>
      </w:r>
      <w:r w:rsidR="001125A2" w:rsidRPr="00CC44B6">
        <w:rPr>
          <w:rFonts w:ascii="Times New Roman" w:hAnsi="Times New Roman" w:cs="Times New Roman"/>
          <w:sz w:val="24"/>
          <w:szCs w:val="24"/>
          <w:lang w:val="uk-UA"/>
        </w:rPr>
        <w:t>закладів загальної середньої освіти</w:t>
      </w:r>
      <w:r w:rsidRPr="00CC44B6">
        <w:rPr>
          <w:rFonts w:ascii="Times New Roman" w:hAnsi="Times New Roman" w:cs="Times New Roman"/>
          <w:sz w:val="24"/>
          <w:szCs w:val="24"/>
          <w:lang w:val="uk-UA"/>
        </w:rPr>
        <w:t>, у день свята «Останній дзвоник» робочий час скороч</w:t>
      </w:r>
      <w:r w:rsidR="00816C7D" w:rsidRPr="00CC44B6">
        <w:rPr>
          <w:rFonts w:ascii="Times New Roman" w:hAnsi="Times New Roman" w:cs="Times New Roman"/>
          <w:sz w:val="24"/>
          <w:szCs w:val="24"/>
          <w:lang w:val="uk-UA"/>
        </w:rPr>
        <w:t>ують</w:t>
      </w:r>
      <w:r w:rsidRPr="00CC44B6">
        <w:rPr>
          <w:rFonts w:ascii="Times New Roman" w:hAnsi="Times New Roman" w:cs="Times New Roman"/>
          <w:sz w:val="24"/>
          <w:szCs w:val="24"/>
          <w:lang w:val="uk-UA"/>
        </w:rPr>
        <w:t xml:space="preserve"> на 3 години зі </w:t>
      </w:r>
      <w:r w:rsidRPr="00CC44B6">
        <w:rPr>
          <w:rFonts w:ascii="Times New Roman" w:hAnsi="Times New Roman" w:cs="Times New Roman"/>
          <w:sz w:val="24"/>
          <w:szCs w:val="24"/>
          <w:lang w:val="uk-UA"/>
        </w:rPr>
        <w:lastRenderedPageBreak/>
        <w:t>збереженням середнього заробітку у порядку, визначеному Правилами внутрішнього трудового розпорядку.</w:t>
      </w:r>
    </w:p>
    <w:p w14:paraId="1347A85C" w14:textId="0869C236" w:rsidR="004537BF" w:rsidRPr="00CC44B6" w:rsidRDefault="001125A2" w:rsidP="004537B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r w:rsidRPr="00CC44B6">
        <w:rPr>
          <w:rFonts w:ascii="Times New Roman" w:hAnsi="Times New Roman" w:cs="Times New Roman"/>
          <w:sz w:val="24"/>
          <w:szCs w:val="24"/>
          <w:lang w:val="uk-UA"/>
        </w:rPr>
        <w:t>5</w:t>
      </w:r>
      <w:r w:rsidR="004537BF" w:rsidRPr="00CC44B6">
        <w:rPr>
          <w:rFonts w:ascii="Times New Roman" w:hAnsi="Times New Roman" w:cs="Times New Roman"/>
          <w:sz w:val="24"/>
          <w:szCs w:val="24"/>
          <w:lang w:val="uk-UA"/>
        </w:rPr>
        <w:t>.6. При звільненні з підстав, передбачених пунктом 1 статті 40 КЗпП, працівнику виплачують вихідну допомогу у двократному розмірі середньомісячного заробітку</w:t>
      </w:r>
      <w:r w:rsidR="00816C7D" w:rsidRPr="00CC44B6">
        <w:rPr>
          <w:rFonts w:ascii="Times New Roman" w:hAnsi="Times New Roman" w:cs="Times New Roman"/>
          <w:sz w:val="24"/>
          <w:szCs w:val="24"/>
          <w:lang w:val="uk-UA"/>
        </w:rPr>
        <w:t xml:space="preserve"> (</w:t>
      </w:r>
      <w:r w:rsidR="004537BF" w:rsidRPr="00CC44B6">
        <w:rPr>
          <w:rFonts w:ascii="Times New Roman" w:hAnsi="Times New Roman" w:cs="Times New Roman"/>
          <w:sz w:val="24"/>
          <w:szCs w:val="24"/>
          <w:lang w:val="uk-UA"/>
        </w:rPr>
        <w:t>став</w:t>
      </w:r>
      <w:r w:rsidR="00816C7D" w:rsidRPr="00CC44B6">
        <w:rPr>
          <w:rFonts w:ascii="Times New Roman" w:hAnsi="Times New Roman" w:cs="Times New Roman"/>
          <w:sz w:val="24"/>
          <w:szCs w:val="24"/>
          <w:lang w:val="uk-UA"/>
        </w:rPr>
        <w:t>ки</w:t>
      </w:r>
      <w:r w:rsidR="004537BF" w:rsidRPr="00CC44B6">
        <w:rPr>
          <w:rFonts w:ascii="Times New Roman" w:hAnsi="Times New Roman" w:cs="Times New Roman"/>
          <w:sz w:val="24"/>
          <w:szCs w:val="24"/>
          <w:lang w:val="uk-UA"/>
        </w:rPr>
        <w:t>).</w:t>
      </w:r>
    </w:p>
    <w:p w14:paraId="3F12844D" w14:textId="77777777" w:rsidR="004537BF" w:rsidRPr="00CC44B6" w:rsidRDefault="004537BF"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p>
    <w:p w14:paraId="3E55DCA2"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lang w:val="uk-UA"/>
        </w:rPr>
      </w:pPr>
      <w:bookmarkStart w:id="123" w:name="dfasmmvk06"/>
      <w:bookmarkEnd w:id="123"/>
      <w:r w:rsidRPr="00CC44B6">
        <w:rPr>
          <w:rFonts w:ascii="Times New Roman" w:hAnsi="Times New Roman" w:cs="Times New Roman"/>
          <w:b/>
          <w:bCs/>
          <w:sz w:val="24"/>
          <w:szCs w:val="24"/>
          <w:lang w:val="uk-UA"/>
        </w:rPr>
        <w:t>6. Режим роботи, тривалість робочого часу і відпочинку</w:t>
      </w:r>
    </w:p>
    <w:p w14:paraId="7EFDFEE6"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24" w:name="dfast3aad0"/>
      <w:bookmarkEnd w:id="124"/>
      <w:r w:rsidRPr="00CC44B6">
        <w:rPr>
          <w:rFonts w:ascii="Times New Roman" w:hAnsi="Times New Roman" w:cs="Times New Roman"/>
          <w:sz w:val="24"/>
          <w:szCs w:val="24"/>
          <w:lang w:val="uk-UA"/>
        </w:rPr>
        <w:t>6.1. Тривалість роботи, обліковий період.</w:t>
      </w:r>
    </w:p>
    <w:p w14:paraId="7128CBC4"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25" w:name="dfasxitgwn"/>
      <w:bookmarkEnd w:id="125"/>
      <w:r w:rsidRPr="00CC44B6">
        <w:rPr>
          <w:rFonts w:ascii="Times New Roman" w:hAnsi="Times New Roman" w:cs="Times New Roman"/>
          <w:sz w:val="24"/>
          <w:szCs w:val="24"/>
          <w:lang w:val="uk-UA"/>
        </w:rPr>
        <w:t xml:space="preserve">6.1.1. У Товаристві </w:t>
      </w:r>
      <w:r w:rsidR="001125A2" w:rsidRPr="00CC44B6">
        <w:rPr>
          <w:rFonts w:ascii="Times New Roman" w:hAnsi="Times New Roman" w:cs="Times New Roman"/>
          <w:sz w:val="24"/>
          <w:szCs w:val="24"/>
          <w:lang w:val="uk-UA"/>
        </w:rPr>
        <w:t xml:space="preserve">працівникам </w:t>
      </w:r>
      <w:r w:rsidRPr="00CC44B6">
        <w:rPr>
          <w:rFonts w:ascii="Times New Roman" w:hAnsi="Times New Roman" w:cs="Times New Roman"/>
          <w:sz w:val="24"/>
          <w:szCs w:val="24"/>
          <w:lang w:val="uk-UA"/>
        </w:rPr>
        <w:t>встановлено 40-годинний робочий тиждень.</w:t>
      </w:r>
    </w:p>
    <w:p w14:paraId="451E151D" w14:textId="5C4C43E5"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26" w:name="dfaso8af6m"/>
      <w:bookmarkEnd w:id="126"/>
      <w:r w:rsidRPr="00CC44B6">
        <w:rPr>
          <w:rFonts w:ascii="Times New Roman" w:hAnsi="Times New Roman" w:cs="Times New Roman"/>
          <w:sz w:val="24"/>
          <w:szCs w:val="24"/>
          <w:lang w:val="uk-UA"/>
        </w:rPr>
        <w:t>6.1.2. Для працівників, окрім працівників, зазначених у пунктах 6.1.3, 6.1.4 Договору, встановлено п’ятиденний робочий тиждень з двома вихідними днями — субота, неділя.</w:t>
      </w:r>
    </w:p>
    <w:p w14:paraId="2E1CDD91"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27" w:name="dfask03bnh"/>
      <w:bookmarkEnd w:id="127"/>
      <w:r w:rsidRPr="00CC44B6">
        <w:rPr>
          <w:rFonts w:ascii="Times New Roman" w:hAnsi="Times New Roman" w:cs="Times New Roman"/>
          <w:sz w:val="24"/>
          <w:szCs w:val="24"/>
          <w:lang w:val="uk-UA"/>
        </w:rPr>
        <w:t>Тривалість робочого дня з понеділка по п’ятницю — 8 годин.</w:t>
      </w:r>
    </w:p>
    <w:p w14:paraId="246CC9F6"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28" w:name="dfasoycflp"/>
      <w:bookmarkEnd w:id="128"/>
      <w:r w:rsidRPr="00CC44B6">
        <w:rPr>
          <w:rFonts w:ascii="Times New Roman" w:hAnsi="Times New Roman" w:cs="Times New Roman"/>
          <w:sz w:val="24"/>
          <w:szCs w:val="24"/>
          <w:lang w:val="uk-UA"/>
        </w:rPr>
        <w:t>Тривалість перерви для харчування і відпочинку — 1 година.</w:t>
      </w:r>
    </w:p>
    <w:p w14:paraId="7C8CA460" w14:textId="17A851E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29" w:name="dfasnc6gav"/>
      <w:bookmarkEnd w:id="129"/>
      <w:r w:rsidRPr="00CC44B6">
        <w:rPr>
          <w:rFonts w:ascii="Times New Roman" w:hAnsi="Times New Roman" w:cs="Times New Roman"/>
          <w:sz w:val="24"/>
          <w:szCs w:val="24"/>
          <w:lang w:val="uk-UA"/>
        </w:rPr>
        <w:t>Час початку і закінчення робочого дня та час початку і закінчення перерви для харчування і відпочинку визнач</w:t>
      </w:r>
      <w:r w:rsidR="001125A2" w:rsidRPr="00CC44B6">
        <w:rPr>
          <w:rFonts w:ascii="Times New Roman" w:hAnsi="Times New Roman" w:cs="Times New Roman"/>
          <w:sz w:val="24"/>
          <w:szCs w:val="24"/>
          <w:lang w:val="uk-UA"/>
        </w:rPr>
        <w:t>ають</w:t>
      </w:r>
      <w:r w:rsidRPr="00CC44B6">
        <w:rPr>
          <w:rFonts w:ascii="Times New Roman" w:hAnsi="Times New Roman" w:cs="Times New Roman"/>
          <w:sz w:val="24"/>
          <w:szCs w:val="24"/>
          <w:lang w:val="uk-UA"/>
        </w:rPr>
        <w:t xml:space="preserve"> Правила внутрішнього трудового розпорядку.</w:t>
      </w:r>
    </w:p>
    <w:p w14:paraId="3A8AF80D"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30" w:name="dfasa8l7p3"/>
      <w:bookmarkEnd w:id="130"/>
      <w:r w:rsidRPr="00CC44B6">
        <w:rPr>
          <w:rFonts w:ascii="Times New Roman" w:hAnsi="Times New Roman" w:cs="Times New Roman"/>
          <w:sz w:val="24"/>
          <w:szCs w:val="24"/>
          <w:lang w:val="uk-UA"/>
        </w:rPr>
        <w:t>6.1.3. За 4-змінним графіком роботи робочий час організовано для працівників:</w:t>
      </w:r>
    </w:p>
    <w:p w14:paraId="005AEA43"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31" w:name="dfasia5f9m"/>
      <w:bookmarkEnd w:id="131"/>
      <w:r w:rsidRPr="00CC44B6">
        <w:rPr>
          <w:rFonts w:ascii="Times New Roman" w:hAnsi="Times New Roman" w:cs="Times New Roman"/>
          <w:sz w:val="24"/>
          <w:szCs w:val="24"/>
          <w:lang w:val="uk-UA"/>
        </w:rPr>
        <w:t>а) відділу охорони, до обов’язків яких входять функції безперервної цілодобової охорони території і будівель та чергування на пропускних пунктах Товариства;</w:t>
      </w:r>
    </w:p>
    <w:p w14:paraId="3AD9B028"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32" w:name="dfasu0ucdp"/>
      <w:bookmarkEnd w:id="132"/>
      <w:r w:rsidRPr="00CC44B6">
        <w:rPr>
          <w:rFonts w:ascii="Times New Roman" w:hAnsi="Times New Roman" w:cs="Times New Roman"/>
          <w:sz w:val="24"/>
          <w:szCs w:val="24"/>
          <w:lang w:val="uk-UA"/>
        </w:rPr>
        <w:t>б) котельні (операторів котельні, апаратників хімічного водоочищення, слюсарів-сантехників) на період опалювального сезону;</w:t>
      </w:r>
    </w:p>
    <w:p w14:paraId="4C47C1A1"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33" w:name="dfas5tactw"/>
      <w:bookmarkEnd w:id="133"/>
      <w:r w:rsidRPr="00CC44B6">
        <w:rPr>
          <w:rFonts w:ascii="Times New Roman" w:hAnsi="Times New Roman" w:cs="Times New Roman"/>
          <w:sz w:val="24"/>
          <w:szCs w:val="24"/>
          <w:lang w:val="uk-UA"/>
        </w:rPr>
        <w:t>в) аварійно-відновлювальних служб Товариства.</w:t>
      </w:r>
    </w:p>
    <w:p w14:paraId="77DC1035"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34" w:name="dfaswx7pli"/>
      <w:bookmarkEnd w:id="134"/>
      <w:r w:rsidRPr="00CC44B6">
        <w:rPr>
          <w:rFonts w:ascii="Times New Roman" w:hAnsi="Times New Roman" w:cs="Times New Roman"/>
          <w:sz w:val="24"/>
          <w:szCs w:val="24"/>
          <w:lang w:val="uk-UA"/>
        </w:rPr>
        <w:t>Зміна — це стала за кількісним та якісним складом група працівників, які стають до роботи та закінчують її одночасно, також одночасно використовують години міжзмінного відпочинку та щотижневий відпочинок.</w:t>
      </w:r>
    </w:p>
    <w:p w14:paraId="5066AF79"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35" w:name="dfas4umv5r"/>
      <w:bookmarkEnd w:id="135"/>
      <w:r w:rsidRPr="00CC44B6">
        <w:rPr>
          <w:rFonts w:ascii="Times New Roman" w:hAnsi="Times New Roman" w:cs="Times New Roman"/>
          <w:sz w:val="24"/>
          <w:szCs w:val="24"/>
          <w:lang w:val="uk-UA"/>
        </w:rPr>
        <w:t>6.1.4. У зв’язку з тим, що для працівників, зазначених у пункті 6.1.3, не може бути додержана норма робочого часу на тиждень (40 годин), для них застосовують підсумований облік робочого часу з обліковим періодом один квартал.</w:t>
      </w:r>
    </w:p>
    <w:p w14:paraId="0E66964B" w14:textId="48E7C79C"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36" w:name="dfasyb2p9a"/>
      <w:bookmarkEnd w:id="136"/>
      <w:r w:rsidRPr="00CC44B6">
        <w:rPr>
          <w:rFonts w:ascii="Times New Roman" w:hAnsi="Times New Roman" w:cs="Times New Roman"/>
          <w:sz w:val="24"/>
          <w:szCs w:val="24"/>
          <w:lang w:val="uk-UA"/>
        </w:rPr>
        <w:t>6.1.5. Графіки роботи кожного працівника складають відповідно до графіків змінності з таким розрахунком, щоб за обліковий період була додержана розрахункова норма робочого часу. В окремі місяці облікового періоду допускають відхилення від розрахункової норми робочого часу як у більший, так і в менший бік. При цьому таке збільшення робочого часу не вважають надурочними роботами, а зменшення — не є неповним робочим часом</w:t>
      </w:r>
      <w:r w:rsidR="001125A2" w:rsidRPr="00CC44B6">
        <w:rPr>
          <w:rFonts w:ascii="Times New Roman" w:hAnsi="Times New Roman" w:cs="Times New Roman"/>
          <w:sz w:val="24"/>
          <w:szCs w:val="24"/>
          <w:lang w:val="uk-UA"/>
        </w:rPr>
        <w:t>,</w:t>
      </w:r>
      <w:r w:rsidRPr="00CC44B6">
        <w:rPr>
          <w:rFonts w:ascii="Times New Roman" w:hAnsi="Times New Roman" w:cs="Times New Roman"/>
          <w:sz w:val="24"/>
          <w:szCs w:val="24"/>
          <w:lang w:val="uk-UA"/>
        </w:rPr>
        <w:t xml:space="preserve"> за умови додержання норми робочого часу за обліковий період.</w:t>
      </w:r>
    </w:p>
    <w:p w14:paraId="10A06CDA" w14:textId="7EE19551"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37" w:name="dfasl8nqe2"/>
      <w:bookmarkEnd w:id="137"/>
      <w:r w:rsidRPr="00CC44B6">
        <w:rPr>
          <w:rFonts w:ascii="Times New Roman" w:hAnsi="Times New Roman" w:cs="Times New Roman"/>
          <w:sz w:val="24"/>
          <w:szCs w:val="24"/>
          <w:lang w:val="uk-UA"/>
        </w:rPr>
        <w:t>6.1.6. Норму робочого часу за обліковий період розраховують за календарем п’ятиденного робочого тижня з двома вихідними днями в суботу та неділю при однаковій тривалості часу роботи за день упродовж робочого тижня та зменшенням тривалості роботи напередодні святкових та неробочих днів.</w:t>
      </w:r>
    </w:p>
    <w:p w14:paraId="757CA41C"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38" w:name="dfassgiql6"/>
      <w:bookmarkEnd w:id="138"/>
      <w:r w:rsidRPr="00CC44B6">
        <w:rPr>
          <w:rFonts w:ascii="Times New Roman" w:hAnsi="Times New Roman" w:cs="Times New Roman"/>
          <w:sz w:val="24"/>
          <w:szCs w:val="24"/>
          <w:lang w:val="uk-UA"/>
        </w:rPr>
        <w:t>6.1.7. Тривалість робочої зміни для працівників, зазначених в підпунктах а) і б) пункту 6.1.3 Договору, становить 12 годин з урахуванням часу перерви для харчування та відпочинку.</w:t>
      </w:r>
    </w:p>
    <w:p w14:paraId="49B0B9DC" w14:textId="2F2A48FA"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39" w:name="dfasm9gls4"/>
      <w:bookmarkEnd w:id="139"/>
      <w:r w:rsidRPr="00CC44B6">
        <w:rPr>
          <w:rFonts w:ascii="Times New Roman" w:hAnsi="Times New Roman" w:cs="Times New Roman"/>
          <w:sz w:val="24"/>
          <w:szCs w:val="24"/>
          <w:lang w:val="uk-UA"/>
        </w:rPr>
        <w:t xml:space="preserve">6.1.8. Тривалість робочої зміни працівників, зазначених у підпункті в) пункту 6.1.3 Договору, становить 24 години з урахуванням часу перерви для харчування та відпочинку. Таку тривалість робочої зміни для зазначеної категорії працівників встановлено з огляду на те, що характер та умови їх праці передбачають періоди, коли працівники перебувають на роботі у стані очікування початку виконання роботи (настання аварійної ситуації). Обов’язковою умовою для запровадження 24-годинної зміни є створення Роботодавцем умов для відпочинку працівників протягом зміни. Під створенням умов для відпочинку </w:t>
      </w:r>
      <w:r w:rsidR="005A2414" w:rsidRPr="00CC44B6">
        <w:rPr>
          <w:rFonts w:ascii="Times New Roman" w:hAnsi="Times New Roman" w:cs="Times New Roman"/>
          <w:sz w:val="24"/>
          <w:szCs w:val="24"/>
          <w:lang w:val="uk-UA"/>
        </w:rPr>
        <w:t>слід розуміти</w:t>
      </w:r>
      <w:r w:rsidRPr="00CC44B6">
        <w:rPr>
          <w:rFonts w:ascii="Times New Roman" w:hAnsi="Times New Roman" w:cs="Times New Roman"/>
          <w:sz w:val="24"/>
          <w:szCs w:val="24"/>
          <w:lang w:val="uk-UA"/>
        </w:rPr>
        <w:t xml:space="preserve"> як створення побутових умов (обладнання кімнат відпочинку стільцями, столами, кріслами, ліжками тощо), так і надання Роботодавцем фактичної можливості для відпочинку працівників у час, вільний від виконання обов’язків, передбачених Положенням </w:t>
      </w:r>
      <w:r w:rsidRPr="00CC44B6">
        <w:rPr>
          <w:rFonts w:ascii="Times New Roman" w:hAnsi="Times New Roman" w:cs="Times New Roman"/>
          <w:sz w:val="24"/>
          <w:szCs w:val="24"/>
          <w:lang w:val="uk-UA"/>
        </w:rPr>
        <w:lastRenderedPageBreak/>
        <w:t>про аварійно-відновлювальну службу та посадовими і робочими інструкціями працівників служби.</w:t>
      </w:r>
    </w:p>
    <w:p w14:paraId="1BD71826"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40" w:name="dfasdpa4wo"/>
      <w:bookmarkEnd w:id="140"/>
      <w:r w:rsidRPr="00CC44B6">
        <w:rPr>
          <w:rFonts w:ascii="Times New Roman" w:hAnsi="Times New Roman" w:cs="Times New Roman"/>
          <w:sz w:val="24"/>
          <w:szCs w:val="24"/>
          <w:lang w:val="uk-UA"/>
        </w:rPr>
        <w:t>6.1.9. Тривалість перерви для харчування і відпочинку (далі — перерва) для працівників, зазначених у пункті 6.1.3 Договору, як правило, становить одну годину (60 хвилин).</w:t>
      </w:r>
    </w:p>
    <w:p w14:paraId="25C61A83" w14:textId="043E5EBD"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41" w:name="dfas0z9no9"/>
      <w:bookmarkEnd w:id="141"/>
      <w:r w:rsidRPr="00CC44B6">
        <w:rPr>
          <w:rFonts w:ascii="Times New Roman" w:hAnsi="Times New Roman" w:cs="Times New Roman"/>
          <w:sz w:val="24"/>
          <w:szCs w:val="24"/>
          <w:lang w:val="uk-UA"/>
        </w:rPr>
        <w:t>З метою додержання розрахункової норми робочого часу за обліковий період для окремих працівників (категорій працівників) в окремі дні облікового періоду графіками змінності можна визначити меншу або більшу тривалість перерви. У будь-якому разі тривалість перерви не може бути більше ніж 2 години і менше ніж 30 хвилин за зміну.</w:t>
      </w:r>
    </w:p>
    <w:p w14:paraId="128A6474" w14:textId="67C529D0"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42" w:name="dfas6qqz9g"/>
      <w:bookmarkEnd w:id="142"/>
      <w:r w:rsidRPr="00CC44B6">
        <w:rPr>
          <w:rFonts w:ascii="Times New Roman" w:hAnsi="Times New Roman" w:cs="Times New Roman"/>
          <w:sz w:val="24"/>
          <w:szCs w:val="24"/>
          <w:lang w:val="uk-UA"/>
        </w:rPr>
        <w:t>6.1.10. Конкретну тривалість перерви в конкретну зміну (дату) визначають графіки змінності.</w:t>
      </w:r>
      <w:bookmarkStart w:id="143" w:name="dfasevsntb"/>
      <w:bookmarkEnd w:id="143"/>
      <w:r w:rsidR="004159AB" w:rsidRPr="00CC44B6">
        <w:rPr>
          <w:rFonts w:ascii="Times New Roman" w:hAnsi="Times New Roman" w:cs="Times New Roman"/>
          <w:sz w:val="24"/>
          <w:szCs w:val="24"/>
          <w:lang w:val="uk-UA"/>
        </w:rPr>
        <w:t xml:space="preserve"> </w:t>
      </w:r>
      <w:r w:rsidRPr="00CC44B6">
        <w:rPr>
          <w:rFonts w:ascii="Times New Roman" w:hAnsi="Times New Roman" w:cs="Times New Roman"/>
          <w:sz w:val="24"/>
          <w:szCs w:val="24"/>
          <w:lang w:val="uk-UA"/>
        </w:rPr>
        <w:t>Для працівників однієї зміни перерви надаються почергово з тим, щоб не порушити безперервність виконання функцій та завдань, покладених на структурні підрозділи.</w:t>
      </w:r>
    </w:p>
    <w:p w14:paraId="623C7681"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44" w:name="dfas2upso5"/>
      <w:bookmarkEnd w:id="144"/>
      <w:r w:rsidRPr="00CC44B6">
        <w:rPr>
          <w:rFonts w:ascii="Times New Roman" w:hAnsi="Times New Roman" w:cs="Times New Roman"/>
          <w:sz w:val="24"/>
          <w:szCs w:val="24"/>
          <w:lang w:val="uk-UA"/>
        </w:rPr>
        <w:t>6.1.11. Конкретний час початку і закінчення перерви для кожного працівника зміни визначає керівник зміни (майстер зміни, начальник зміни тощо) на початку кожної зміни з урахуванням виробничих завдань на зміну та кількісного і якісного (за професіями і посадами) складу працівників у кожній зміні. Час початку та закінчення перерви кожного працівника мають бути зафіксовані та доведені до працівників у порядку, визначеному локальним нормативним актом Роботодавця.</w:t>
      </w:r>
    </w:p>
    <w:p w14:paraId="449B0DD4" w14:textId="11E1F066"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45" w:name="dfas0d2px0"/>
      <w:bookmarkEnd w:id="145"/>
      <w:r w:rsidRPr="00CC44B6">
        <w:rPr>
          <w:rFonts w:ascii="Times New Roman" w:hAnsi="Times New Roman" w:cs="Times New Roman"/>
          <w:sz w:val="24"/>
          <w:szCs w:val="24"/>
          <w:lang w:val="uk-UA"/>
        </w:rPr>
        <w:t xml:space="preserve">6.1.12. Перерву працівникам, зазначеним у підпунктах а) і б) (окрім операторів котельні) пункту 6.1.3 Договору, надають не пізніше ніж через 4 години </w:t>
      </w:r>
      <w:r w:rsidR="00AE23C0" w:rsidRPr="00CC44B6">
        <w:rPr>
          <w:rFonts w:ascii="Times New Roman" w:hAnsi="Times New Roman" w:cs="Times New Roman"/>
          <w:sz w:val="24"/>
          <w:szCs w:val="24"/>
          <w:lang w:val="uk-UA"/>
        </w:rPr>
        <w:t>від</w:t>
      </w:r>
      <w:r w:rsidRPr="00CC44B6">
        <w:rPr>
          <w:rFonts w:ascii="Times New Roman" w:hAnsi="Times New Roman" w:cs="Times New Roman"/>
          <w:sz w:val="24"/>
          <w:szCs w:val="24"/>
          <w:lang w:val="uk-UA"/>
        </w:rPr>
        <w:t xml:space="preserve"> початку зміни.</w:t>
      </w:r>
    </w:p>
    <w:p w14:paraId="0B6E4520" w14:textId="061DBA00"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46" w:name="dfasy86tum"/>
      <w:bookmarkEnd w:id="146"/>
      <w:r w:rsidRPr="00CC44B6">
        <w:rPr>
          <w:rFonts w:ascii="Times New Roman" w:hAnsi="Times New Roman" w:cs="Times New Roman"/>
          <w:sz w:val="24"/>
          <w:szCs w:val="24"/>
          <w:lang w:val="uk-UA"/>
        </w:rPr>
        <w:t>6.1.13. Перерв</w:t>
      </w:r>
      <w:r w:rsidR="00AE23C0" w:rsidRPr="00CC44B6">
        <w:rPr>
          <w:rFonts w:ascii="Times New Roman" w:hAnsi="Times New Roman" w:cs="Times New Roman"/>
          <w:sz w:val="24"/>
          <w:szCs w:val="24"/>
          <w:lang w:val="uk-UA"/>
        </w:rPr>
        <w:t>у</w:t>
      </w:r>
      <w:r w:rsidRPr="00CC44B6">
        <w:rPr>
          <w:rFonts w:ascii="Times New Roman" w:hAnsi="Times New Roman" w:cs="Times New Roman"/>
          <w:sz w:val="24"/>
          <w:szCs w:val="24"/>
          <w:lang w:val="uk-UA"/>
        </w:rPr>
        <w:t xml:space="preserve"> працівникам, зазначеним у підпункті в) пункту 6.1.3 Договору, надають лише протягом перших 12 годин зміни в періоди, коли працівники перебувають у стані очікування початку виконання роботи. У наступні 12 годин зміни (у вечірній та нічний час) зазначеним працівникам перерву не надають, проте надають можливість приймати їж</w:t>
      </w:r>
      <w:r w:rsidR="00AE23C0" w:rsidRPr="00CC44B6">
        <w:rPr>
          <w:rFonts w:ascii="Times New Roman" w:hAnsi="Times New Roman" w:cs="Times New Roman"/>
          <w:sz w:val="24"/>
          <w:szCs w:val="24"/>
          <w:lang w:val="uk-UA"/>
        </w:rPr>
        <w:t>у</w:t>
      </w:r>
      <w:r w:rsidRPr="00CC44B6">
        <w:rPr>
          <w:rFonts w:ascii="Times New Roman" w:hAnsi="Times New Roman" w:cs="Times New Roman"/>
          <w:sz w:val="24"/>
          <w:szCs w:val="24"/>
          <w:lang w:val="uk-UA"/>
        </w:rPr>
        <w:t xml:space="preserve"> безпосередньо на робочому місці в періоди, коли працівники перебувають у стані очікування початку виконання роботи. Час приймання їжі у цьому разі не вважають перервою і включають до робочого часу.</w:t>
      </w:r>
    </w:p>
    <w:p w14:paraId="205E9E90" w14:textId="59B76B4E"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47" w:name="dfasi87enk"/>
      <w:bookmarkEnd w:id="147"/>
      <w:r w:rsidRPr="00CC44B6">
        <w:rPr>
          <w:rFonts w:ascii="Times New Roman" w:hAnsi="Times New Roman" w:cs="Times New Roman"/>
          <w:sz w:val="24"/>
          <w:szCs w:val="24"/>
          <w:lang w:val="uk-UA"/>
        </w:rPr>
        <w:t>6.1.14. Операторам котельні, які за характером роботи не можуть покидати робочі місця протягом робочої зміни, дозволено приймати їжу безпосередньо на робочому місці. Час початку і закінчення приймання їжі оператори котельні встановлюють самостійно за погодженням з начальником зміни, виходячи з організаційних, технологічних та інших чинників і конкретних виробничих завдань так, щоб не допустити негативного впливу на роботу котельного обладнання та Товариства в цілому. Час приймання їжі у цьому разі не вважа</w:t>
      </w:r>
      <w:r w:rsidR="00694F27" w:rsidRPr="00CC44B6">
        <w:rPr>
          <w:rFonts w:ascii="Times New Roman" w:hAnsi="Times New Roman" w:cs="Times New Roman"/>
          <w:sz w:val="24"/>
          <w:szCs w:val="24"/>
          <w:lang w:val="uk-UA"/>
        </w:rPr>
        <w:t>ють</w:t>
      </w:r>
      <w:r w:rsidRPr="00CC44B6">
        <w:rPr>
          <w:rFonts w:ascii="Times New Roman" w:hAnsi="Times New Roman" w:cs="Times New Roman"/>
          <w:sz w:val="24"/>
          <w:szCs w:val="24"/>
          <w:lang w:val="uk-UA"/>
        </w:rPr>
        <w:t xml:space="preserve"> перервою і включа</w:t>
      </w:r>
      <w:r w:rsidR="00694F27" w:rsidRPr="00CC44B6">
        <w:rPr>
          <w:rFonts w:ascii="Times New Roman" w:hAnsi="Times New Roman" w:cs="Times New Roman"/>
          <w:sz w:val="24"/>
          <w:szCs w:val="24"/>
          <w:lang w:val="uk-UA"/>
        </w:rPr>
        <w:t>ють</w:t>
      </w:r>
      <w:r w:rsidRPr="00CC44B6">
        <w:rPr>
          <w:rFonts w:ascii="Times New Roman" w:hAnsi="Times New Roman" w:cs="Times New Roman"/>
          <w:sz w:val="24"/>
          <w:szCs w:val="24"/>
          <w:lang w:val="uk-UA"/>
        </w:rPr>
        <w:t xml:space="preserve"> до робочого часу.</w:t>
      </w:r>
    </w:p>
    <w:p w14:paraId="68F5CE28"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48" w:name="dfasb69fwg"/>
      <w:bookmarkEnd w:id="148"/>
      <w:r w:rsidRPr="00CC44B6">
        <w:rPr>
          <w:rFonts w:ascii="Times New Roman" w:hAnsi="Times New Roman" w:cs="Times New Roman"/>
          <w:sz w:val="24"/>
          <w:szCs w:val="24"/>
          <w:lang w:val="uk-UA"/>
        </w:rPr>
        <w:t>6.1.15. Графіки змінності на рік затверджує Роботодавець (за погодженням з Радою трудового колективу) не пізніше ніж за місяць до початку нового року та доводить до відома працівників, зазначених у пункті 6.1.3 Договору, шляхом розміщення графіків у доступних для працівників місцях (у побутових кімнатах, кімнатах відпочинку, у приміщеннях, відведених для чергування тощо).</w:t>
      </w:r>
    </w:p>
    <w:p w14:paraId="38F2B830" w14:textId="354C54C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49" w:name="dfas61v0ol"/>
      <w:bookmarkEnd w:id="149"/>
      <w:r w:rsidRPr="00CC44B6">
        <w:rPr>
          <w:rFonts w:ascii="Times New Roman" w:hAnsi="Times New Roman" w:cs="Times New Roman"/>
          <w:sz w:val="24"/>
          <w:szCs w:val="24"/>
          <w:lang w:val="uk-UA"/>
        </w:rPr>
        <w:t>6.1.16. Графіки роботи кожної зміни із зазначенням прізвищ працівників Роботодавець за погодженням з Радою трудового колективу затверджує не пізніше ніж за 10 днів до початку кварталу (наступного облікового періоду) і доводить їх до працівників під підпис. У разі надання працівнику щорічної відпустки після затвердження графіка роботи на квартал або у разі прийняття на роботу працівника протягом облікового періоду Роботодавець за погодженням з Радою трудового колективу затверджує та доводить до зазначених працівників новий графік їх роботи не пізніше наступного дня з дати видання наказу про відпустк</w:t>
      </w:r>
      <w:r w:rsidR="00F940AE" w:rsidRPr="00CC44B6">
        <w:rPr>
          <w:rFonts w:ascii="Times New Roman" w:hAnsi="Times New Roman" w:cs="Times New Roman"/>
          <w:sz w:val="24"/>
          <w:szCs w:val="24"/>
          <w:lang w:val="uk-UA"/>
        </w:rPr>
        <w:t>у</w:t>
      </w:r>
      <w:r w:rsidRPr="00CC44B6">
        <w:rPr>
          <w:rFonts w:ascii="Times New Roman" w:hAnsi="Times New Roman" w:cs="Times New Roman"/>
          <w:sz w:val="24"/>
          <w:szCs w:val="24"/>
          <w:lang w:val="uk-UA"/>
        </w:rPr>
        <w:t xml:space="preserve"> або наказу про прийняття працівника на роботу.</w:t>
      </w:r>
    </w:p>
    <w:p w14:paraId="5290D33E" w14:textId="4C5D2A23"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50" w:name="dfashua90n"/>
      <w:bookmarkEnd w:id="150"/>
      <w:r w:rsidRPr="00CC44B6">
        <w:rPr>
          <w:rFonts w:ascii="Times New Roman" w:hAnsi="Times New Roman" w:cs="Times New Roman"/>
          <w:sz w:val="24"/>
          <w:szCs w:val="24"/>
          <w:lang w:val="uk-UA"/>
        </w:rPr>
        <w:t>6.1.17. Чергування змін працівників, зазначених у підпунктах а) і б) пункту 6.1.3 Договору, здійсню</w:t>
      </w:r>
      <w:r w:rsidR="00F940AE" w:rsidRPr="00CC44B6">
        <w:rPr>
          <w:rFonts w:ascii="Times New Roman" w:hAnsi="Times New Roman" w:cs="Times New Roman"/>
          <w:sz w:val="24"/>
          <w:szCs w:val="24"/>
          <w:lang w:val="uk-UA"/>
        </w:rPr>
        <w:t>ють</w:t>
      </w:r>
      <w:r w:rsidRPr="00CC44B6">
        <w:rPr>
          <w:rFonts w:ascii="Times New Roman" w:hAnsi="Times New Roman" w:cs="Times New Roman"/>
          <w:sz w:val="24"/>
          <w:szCs w:val="24"/>
          <w:lang w:val="uk-UA"/>
        </w:rPr>
        <w:t xml:space="preserve"> у такому порядку:</w:t>
      </w:r>
    </w:p>
    <w:p w14:paraId="1904C825"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p>
    <w:tbl>
      <w:tblPr>
        <w:tblW w:w="9416" w:type="dxa"/>
        <w:tblCellMar>
          <w:top w:w="15" w:type="dxa"/>
          <w:left w:w="15" w:type="dxa"/>
          <w:bottom w:w="15" w:type="dxa"/>
          <w:right w:w="15" w:type="dxa"/>
        </w:tblCellMar>
        <w:tblLook w:val="04A0" w:firstRow="1" w:lastRow="0" w:firstColumn="1" w:lastColumn="0" w:noHBand="0" w:noVBand="1"/>
      </w:tblPr>
      <w:tblGrid>
        <w:gridCol w:w="755"/>
        <w:gridCol w:w="391"/>
        <w:gridCol w:w="390"/>
        <w:gridCol w:w="389"/>
        <w:gridCol w:w="389"/>
        <w:gridCol w:w="389"/>
        <w:gridCol w:w="389"/>
        <w:gridCol w:w="459"/>
        <w:gridCol w:w="389"/>
        <w:gridCol w:w="389"/>
        <w:gridCol w:w="562"/>
        <w:gridCol w:w="562"/>
        <w:gridCol w:w="562"/>
        <w:gridCol w:w="562"/>
        <w:gridCol w:w="562"/>
        <w:gridCol w:w="562"/>
        <w:gridCol w:w="562"/>
        <w:gridCol w:w="1153"/>
      </w:tblGrid>
      <w:tr w:rsidR="00CC44B6" w:rsidRPr="00CC44B6" w14:paraId="7DFB63B2" w14:textId="77777777" w:rsidTr="00EF08B6">
        <w:tc>
          <w:tcPr>
            <w:tcW w:w="6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77EE604" w14:textId="77777777" w:rsidR="00250A85" w:rsidRPr="00CC44B6" w:rsidRDefault="00250A85" w:rsidP="00EF08B6">
            <w:pPr>
              <w:jc w:val="center"/>
              <w:rPr>
                <w:rFonts w:ascii="Times New Roman" w:hAnsi="Times New Roman" w:cs="Times New Roman"/>
                <w:lang w:val="uk-UA"/>
              </w:rPr>
            </w:pPr>
            <w:bookmarkStart w:id="151" w:name="dfasslhzgi"/>
            <w:bookmarkEnd w:id="151"/>
            <w:r w:rsidRPr="00CC44B6">
              <w:rPr>
                <w:rFonts w:ascii="Times New Roman" w:hAnsi="Times New Roman" w:cs="Times New Roman"/>
                <w:b/>
                <w:bCs/>
                <w:lang w:val="uk-UA"/>
              </w:rPr>
              <w:lastRenderedPageBreak/>
              <w:t>Зміни</w:t>
            </w:r>
          </w:p>
        </w:tc>
        <w:tc>
          <w:tcPr>
            <w:tcW w:w="8723" w:type="dxa"/>
            <w:gridSpan w:val="17"/>
            <w:tcBorders>
              <w:top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A4B1899"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b/>
                <w:bCs/>
                <w:lang w:val="uk-UA"/>
              </w:rPr>
              <w:t>Число місяця</w:t>
            </w:r>
          </w:p>
        </w:tc>
      </w:tr>
      <w:tr w:rsidR="00CC44B6" w:rsidRPr="00CC44B6" w14:paraId="2E3EAA8C" w14:textId="77777777" w:rsidTr="00EF08B6">
        <w:tc>
          <w:tcPr>
            <w:tcW w:w="693"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02C93C2" w14:textId="77777777" w:rsidR="00250A85" w:rsidRPr="00CC44B6" w:rsidRDefault="00250A85" w:rsidP="00EF08B6">
            <w:pPr>
              <w:jc w:val="center"/>
              <w:rPr>
                <w:rFonts w:ascii="Times New Roman" w:hAnsi="Times New Roman" w:cs="Times New Roman"/>
                <w:lang w:val="uk-UA"/>
              </w:rPr>
            </w:pPr>
            <w:bookmarkStart w:id="152" w:name="dfas2dyah8"/>
            <w:bookmarkEnd w:id="152"/>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392D4920"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1</w:t>
            </w: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195B2DB0"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2</w:t>
            </w: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59F48357"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3</w:t>
            </w: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145F889C"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4</w:t>
            </w: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300880A5"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5</w:t>
            </w: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513C07B7"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6</w:t>
            </w: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0700E627"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7</w:t>
            </w: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488A2482"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8</w:t>
            </w: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76A76DDC"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9</w:t>
            </w: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102E7A93"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10</w:t>
            </w: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6221115F"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11</w:t>
            </w: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29A45DA7"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12</w:t>
            </w: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21A997FA"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13</w:t>
            </w: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0238102A"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14</w:t>
            </w: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3BD0D388"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15</w:t>
            </w: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554FCBB1"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16</w:t>
            </w:r>
          </w:p>
        </w:tc>
        <w:tc>
          <w:tcPr>
            <w:tcW w:w="732" w:type="dxa"/>
            <w:tcBorders>
              <w:bottom w:val="single" w:sz="8" w:space="0" w:color="000000"/>
              <w:right w:val="single" w:sz="8" w:space="0" w:color="000000"/>
            </w:tcBorders>
            <w:tcMar>
              <w:top w:w="60" w:type="dxa"/>
              <w:left w:w="60" w:type="dxa"/>
              <w:bottom w:w="60" w:type="dxa"/>
              <w:right w:w="60" w:type="dxa"/>
            </w:tcMar>
            <w:vAlign w:val="center"/>
            <w:hideMark/>
          </w:tcPr>
          <w:p w14:paraId="71463A7C"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w:t>
            </w:r>
          </w:p>
        </w:tc>
      </w:tr>
      <w:tr w:rsidR="00CC44B6" w:rsidRPr="00CC44B6" w14:paraId="01BA32BB" w14:textId="77777777" w:rsidTr="00EF08B6">
        <w:tc>
          <w:tcPr>
            <w:tcW w:w="693"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5218E4F" w14:textId="77777777" w:rsidR="00250A85" w:rsidRPr="00CC44B6" w:rsidRDefault="00250A85" w:rsidP="00EF08B6">
            <w:pPr>
              <w:jc w:val="center"/>
              <w:rPr>
                <w:rFonts w:ascii="Times New Roman" w:hAnsi="Times New Roman" w:cs="Times New Roman"/>
                <w:lang w:val="uk-UA"/>
              </w:rPr>
            </w:pPr>
            <w:bookmarkStart w:id="153" w:name="dfascv6w7y"/>
            <w:bookmarkEnd w:id="153"/>
            <w:r w:rsidRPr="00CC44B6">
              <w:rPr>
                <w:rFonts w:ascii="Times New Roman" w:hAnsi="Times New Roman" w:cs="Times New Roman"/>
                <w:lang w:val="uk-UA"/>
              </w:rPr>
              <w:t>1</w:t>
            </w: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635D312F"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д</w:t>
            </w: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0934B2AB"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н</w:t>
            </w: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45B6EE63" w14:textId="77777777" w:rsidR="00250A85" w:rsidRPr="00CC44B6" w:rsidRDefault="00250A85" w:rsidP="00EF08B6">
            <w:pPr>
              <w:jc w:val="center"/>
              <w:rPr>
                <w:rFonts w:ascii="Times New Roman" w:hAnsi="Times New Roman" w:cs="Times New Roman"/>
                <w:lang w:val="uk-UA"/>
              </w:rPr>
            </w:pP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15E42283" w14:textId="77777777" w:rsidR="00250A85" w:rsidRPr="00CC44B6" w:rsidRDefault="00250A85" w:rsidP="00EF08B6">
            <w:pPr>
              <w:jc w:val="center"/>
              <w:rPr>
                <w:rFonts w:ascii="Times New Roman" w:hAnsi="Times New Roman" w:cs="Times New Roman"/>
                <w:lang w:val="uk-UA"/>
              </w:rPr>
            </w:pP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6C0CA732"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д</w:t>
            </w: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3C771E6D"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н</w:t>
            </w: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40D71FC7" w14:textId="77777777" w:rsidR="00250A85" w:rsidRPr="00CC44B6" w:rsidRDefault="00250A85" w:rsidP="00EF08B6">
            <w:pPr>
              <w:jc w:val="center"/>
              <w:rPr>
                <w:rFonts w:ascii="Times New Roman" w:hAnsi="Times New Roman" w:cs="Times New Roman"/>
                <w:lang w:val="uk-UA"/>
              </w:rPr>
            </w:pP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17EAE984" w14:textId="77777777" w:rsidR="00250A85" w:rsidRPr="00CC44B6" w:rsidRDefault="00250A85" w:rsidP="00EF08B6">
            <w:pPr>
              <w:jc w:val="center"/>
              <w:rPr>
                <w:rFonts w:ascii="Times New Roman" w:hAnsi="Times New Roman" w:cs="Times New Roman"/>
                <w:lang w:val="uk-UA"/>
              </w:rPr>
            </w:pP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2A0D26B9"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д</w:t>
            </w: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559362C5"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н</w:t>
            </w: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1240F80F" w14:textId="77777777" w:rsidR="00250A85" w:rsidRPr="00CC44B6" w:rsidRDefault="00250A85" w:rsidP="00EF08B6">
            <w:pPr>
              <w:jc w:val="center"/>
              <w:rPr>
                <w:rFonts w:ascii="Times New Roman" w:hAnsi="Times New Roman" w:cs="Times New Roman"/>
                <w:lang w:val="uk-UA"/>
              </w:rPr>
            </w:pP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61791EC7" w14:textId="77777777" w:rsidR="00250A85" w:rsidRPr="00CC44B6" w:rsidRDefault="00250A85" w:rsidP="00EF08B6">
            <w:pPr>
              <w:jc w:val="center"/>
              <w:rPr>
                <w:rFonts w:ascii="Times New Roman" w:hAnsi="Times New Roman" w:cs="Times New Roman"/>
                <w:lang w:val="uk-UA"/>
              </w:rPr>
            </w:pP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7E9EB57F"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д</w:t>
            </w: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29A5B6FC"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н</w:t>
            </w: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5569A01C" w14:textId="77777777" w:rsidR="00250A85" w:rsidRPr="00CC44B6" w:rsidRDefault="00250A85" w:rsidP="00EF08B6">
            <w:pPr>
              <w:jc w:val="center"/>
              <w:rPr>
                <w:rFonts w:ascii="Times New Roman" w:hAnsi="Times New Roman" w:cs="Times New Roman"/>
                <w:lang w:val="uk-UA"/>
              </w:rPr>
            </w:pP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503045B6" w14:textId="77777777" w:rsidR="00250A85" w:rsidRPr="00CC44B6" w:rsidRDefault="00250A85" w:rsidP="00EF08B6">
            <w:pPr>
              <w:jc w:val="center"/>
              <w:rPr>
                <w:rFonts w:ascii="Times New Roman" w:hAnsi="Times New Roman" w:cs="Times New Roman"/>
                <w:lang w:val="uk-UA"/>
              </w:rPr>
            </w:pPr>
          </w:p>
        </w:tc>
        <w:tc>
          <w:tcPr>
            <w:tcW w:w="732" w:type="dxa"/>
            <w:tcBorders>
              <w:bottom w:val="single" w:sz="8" w:space="0" w:color="000000"/>
              <w:right w:val="single" w:sz="8" w:space="0" w:color="000000"/>
            </w:tcBorders>
            <w:tcMar>
              <w:top w:w="60" w:type="dxa"/>
              <w:left w:w="60" w:type="dxa"/>
              <w:bottom w:w="60" w:type="dxa"/>
              <w:right w:w="60" w:type="dxa"/>
            </w:tcMar>
            <w:vAlign w:val="center"/>
            <w:hideMark/>
          </w:tcPr>
          <w:p w14:paraId="66EF3467"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w:t>
            </w:r>
          </w:p>
        </w:tc>
      </w:tr>
      <w:tr w:rsidR="00CC44B6" w:rsidRPr="00CC44B6" w14:paraId="02769198" w14:textId="77777777" w:rsidTr="00EF08B6">
        <w:tc>
          <w:tcPr>
            <w:tcW w:w="693"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F38E535" w14:textId="77777777" w:rsidR="00250A85" w:rsidRPr="00CC44B6" w:rsidRDefault="00250A85" w:rsidP="00EF08B6">
            <w:pPr>
              <w:jc w:val="center"/>
              <w:rPr>
                <w:rFonts w:ascii="Times New Roman" w:hAnsi="Times New Roman" w:cs="Times New Roman"/>
                <w:lang w:val="uk-UA"/>
              </w:rPr>
            </w:pPr>
            <w:bookmarkStart w:id="154" w:name="dfas7utqci"/>
            <w:bookmarkEnd w:id="154"/>
            <w:r w:rsidRPr="00CC44B6">
              <w:rPr>
                <w:rFonts w:ascii="Times New Roman" w:hAnsi="Times New Roman" w:cs="Times New Roman"/>
                <w:lang w:val="uk-UA"/>
              </w:rPr>
              <w:t>2</w:t>
            </w: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24BE01B8" w14:textId="77777777" w:rsidR="00250A85" w:rsidRPr="00CC44B6" w:rsidRDefault="00250A85" w:rsidP="00EF08B6">
            <w:pPr>
              <w:jc w:val="center"/>
              <w:rPr>
                <w:rFonts w:ascii="Times New Roman" w:hAnsi="Times New Roman" w:cs="Times New Roman"/>
                <w:lang w:val="uk-UA"/>
              </w:rPr>
            </w:pP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2854A3B2"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д</w:t>
            </w: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5218B1D0"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н</w:t>
            </w: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186A63B6" w14:textId="77777777" w:rsidR="00250A85" w:rsidRPr="00CC44B6" w:rsidRDefault="00250A85" w:rsidP="00EF08B6">
            <w:pPr>
              <w:jc w:val="center"/>
              <w:rPr>
                <w:rFonts w:ascii="Times New Roman" w:hAnsi="Times New Roman" w:cs="Times New Roman"/>
                <w:lang w:val="uk-UA"/>
              </w:rPr>
            </w:pP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44800D37" w14:textId="77777777" w:rsidR="00250A85" w:rsidRPr="00CC44B6" w:rsidRDefault="00250A85" w:rsidP="00EF08B6">
            <w:pPr>
              <w:jc w:val="center"/>
              <w:rPr>
                <w:rFonts w:ascii="Times New Roman" w:hAnsi="Times New Roman" w:cs="Times New Roman"/>
                <w:lang w:val="uk-UA"/>
              </w:rPr>
            </w:pP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7F87D77C"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д</w:t>
            </w: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1962AE74"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Н</w:t>
            </w: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79CB5C19" w14:textId="77777777" w:rsidR="00250A85" w:rsidRPr="00CC44B6" w:rsidRDefault="00250A85" w:rsidP="00EF08B6">
            <w:pPr>
              <w:jc w:val="center"/>
              <w:rPr>
                <w:rFonts w:ascii="Times New Roman" w:hAnsi="Times New Roman" w:cs="Times New Roman"/>
                <w:lang w:val="uk-UA"/>
              </w:rPr>
            </w:pP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0999219F" w14:textId="77777777" w:rsidR="00250A85" w:rsidRPr="00CC44B6" w:rsidRDefault="00250A85" w:rsidP="00EF08B6">
            <w:pPr>
              <w:jc w:val="center"/>
              <w:rPr>
                <w:rFonts w:ascii="Times New Roman" w:hAnsi="Times New Roman" w:cs="Times New Roman"/>
                <w:lang w:val="uk-UA"/>
              </w:rPr>
            </w:pP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52AB9206"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д</w:t>
            </w: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1B0DD20A"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Н</w:t>
            </w: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7C3F85A6" w14:textId="77777777" w:rsidR="00250A85" w:rsidRPr="00CC44B6" w:rsidRDefault="00250A85" w:rsidP="00EF08B6">
            <w:pPr>
              <w:jc w:val="center"/>
              <w:rPr>
                <w:rFonts w:ascii="Times New Roman" w:hAnsi="Times New Roman" w:cs="Times New Roman"/>
                <w:lang w:val="uk-UA"/>
              </w:rPr>
            </w:pP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2BF71E1A" w14:textId="77777777" w:rsidR="00250A85" w:rsidRPr="00CC44B6" w:rsidRDefault="00250A85" w:rsidP="00EF08B6">
            <w:pPr>
              <w:jc w:val="center"/>
              <w:rPr>
                <w:rFonts w:ascii="Times New Roman" w:hAnsi="Times New Roman" w:cs="Times New Roman"/>
                <w:lang w:val="uk-UA"/>
              </w:rPr>
            </w:pP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424A9B65"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д</w:t>
            </w: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43384443"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н</w:t>
            </w: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609F9E9F" w14:textId="77777777" w:rsidR="00250A85" w:rsidRPr="00CC44B6" w:rsidRDefault="00250A85" w:rsidP="00EF08B6">
            <w:pPr>
              <w:jc w:val="center"/>
              <w:rPr>
                <w:rFonts w:ascii="Times New Roman" w:hAnsi="Times New Roman" w:cs="Times New Roman"/>
                <w:lang w:val="uk-UA"/>
              </w:rPr>
            </w:pPr>
          </w:p>
        </w:tc>
        <w:tc>
          <w:tcPr>
            <w:tcW w:w="732" w:type="dxa"/>
            <w:tcBorders>
              <w:bottom w:val="single" w:sz="8" w:space="0" w:color="000000"/>
              <w:right w:val="single" w:sz="8" w:space="0" w:color="000000"/>
            </w:tcBorders>
            <w:tcMar>
              <w:top w:w="60" w:type="dxa"/>
              <w:left w:w="60" w:type="dxa"/>
              <w:bottom w:w="60" w:type="dxa"/>
              <w:right w:w="60" w:type="dxa"/>
            </w:tcMar>
            <w:vAlign w:val="center"/>
            <w:hideMark/>
          </w:tcPr>
          <w:p w14:paraId="66952342"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w:t>
            </w:r>
          </w:p>
        </w:tc>
      </w:tr>
      <w:tr w:rsidR="00CC44B6" w:rsidRPr="00CC44B6" w14:paraId="2CB05E7C" w14:textId="77777777" w:rsidTr="00EF08B6">
        <w:tc>
          <w:tcPr>
            <w:tcW w:w="693"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9BC15F0" w14:textId="77777777" w:rsidR="00250A85" w:rsidRPr="00CC44B6" w:rsidRDefault="00250A85" w:rsidP="00EF08B6">
            <w:pPr>
              <w:jc w:val="center"/>
              <w:rPr>
                <w:rFonts w:ascii="Times New Roman" w:hAnsi="Times New Roman" w:cs="Times New Roman"/>
                <w:lang w:val="uk-UA"/>
              </w:rPr>
            </w:pPr>
            <w:bookmarkStart w:id="155" w:name="dfasx8ss44"/>
            <w:bookmarkEnd w:id="155"/>
            <w:r w:rsidRPr="00CC44B6">
              <w:rPr>
                <w:rFonts w:ascii="Times New Roman" w:hAnsi="Times New Roman" w:cs="Times New Roman"/>
                <w:lang w:val="uk-UA"/>
              </w:rPr>
              <w:t>3</w:t>
            </w: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5FA267FD" w14:textId="77777777" w:rsidR="00250A85" w:rsidRPr="00CC44B6" w:rsidRDefault="00250A85" w:rsidP="00EF08B6">
            <w:pPr>
              <w:jc w:val="center"/>
              <w:rPr>
                <w:rFonts w:ascii="Times New Roman" w:hAnsi="Times New Roman" w:cs="Times New Roman"/>
                <w:lang w:val="uk-UA"/>
              </w:rPr>
            </w:pP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747C308B" w14:textId="77777777" w:rsidR="00250A85" w:rsidRPr="00CC44B6" w:rsidRDefault="00250A85" w:rsidP="00EF08B6">
            <w:pPr>
              <w:jc w:val="center"/>
              <w:rPr>
                <w:rFonts w:ascii="Times New Roman" w:hAnsi="Times New Roman" w:cs="Times New Roman"/>
                <w:lang w:val="uk-UA"/>
              </w:rPr>
            </w:pP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5B5F4A51"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д</w:t>
            </w: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71B2EF26"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н</w:t>
            </w: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788D69F4" w14:textId="77777777" w:rsidR="00250A85" w:rsidRPr="00CC44B6" w:rsidRDefault="00250A85" w:rsidP="00EF08B6">
            <w:pPr>
              <w:jc w:val="center"/>
              <w:rPr>
                <w:rFonts w:ascii="Times New Roman" w:hAnsi="Times New Roman" w:cs="Times New Roman"/>
                <w:lang w:val="uk-UA"/>
              </w:rPr>
            </w:pP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6426BE3C" w14:textId="77777777" w:rsidR="00250A85" w:rsidRPr="00CC44B6" w:rsidRDefault="00250A85" w:rsidP="00EF08B6">
            <w:pPr>
              <w:jc w:val="center"/>
              <w:rPr>
                <w:rFonts w:ascii="Times New Roman" w:hAnsi="Times New Roman" w:cs="Times New Roman"/>
                <w:lang w:val="uk-UA"/>
              </w:rPr>
            </w:pP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3D5CE2BB"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Д</w:t>
            </w: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2F72FF18"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н</w:t>
            </w: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69B1096B" w14:textId="77777777" w:rsidR="00250A85" w:rsidRPr="00CC44B6" w:rsidRDefault="00250A85" w:rsidP="00EF08B6">
            <w:pPr>
              <w:jc w:val="center"/>
              <w:rPr>
                <w:rFonts w:ascii="Times New Roman" w:hAnsi="Times New Roman" w:cs="Times New Roman"/>
                <w:lang w:val="uk-UA"/>
              </w:rPr>
            </w:pP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47C33592" w14:textId="77777777" w:rsidR="00250A85" w:rsidRPr="00CC44B6" w:rsidRDefault="00250A85" w:rsidP="00EF08B6">
            <w:pPr>
              <w:jc w:val="center"/>
              <w:rPr>
                <w:rFonts w:ascii="Times New Roman" w:hAnsi="Times New Roman" w:cs="Times New Roman"/>
                <w:lang w:val="uk-UA"/>
              </w:rPr>
            </w:pP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26EB0ADE"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Д</w:t>
            </w: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220C9E8C"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н</w:t>
            </w: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592B27AA" w14:textId="77777777" w:rsidR="00250A85" w:rsidRPr="00CC44B6" w:rsidRDefault="00250A85" w:rsidP="00EF08B6">
            <w:pPr>
              <w:jc w:val="center"/>
              <w:rPr>
                <w:rFonts w:ascii="Times New Roman" w:hAnsi="Times New Roman" w:cs="Times New Roman"/>
                <w:lang w:val="uk-UA"/>
              </w:rPr>
            </w:pP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679D978C" w14:textId="77777777" w:rsidR="00250A85" w:rsidRPr="00CC44B6" w:rsidRDefault="00250A85" w:rsidP="00EF08B6">
            <w:pPr>
              <w:jc w:val="center"/>
              <w:rPr>
                <w:rFonts w:ascii="Times New Roman" w:hAnsi="Times New Roman" w:cs="Times New Roman"/>
                <w:lang w:val="uk-UA"/>
              </w:rPr>
            </w:pP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23CBBA31"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д</w:t>
            </w: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59B2A598"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н</w:t>
            </w:r>
          </w:p>
        </w:tc>
        <w:tc>
          <w:tcPr>
            <w:tcW w:w="732" w:type="dxa"/>
            <w:tcBorders>
              <w:bottom w:val="single" w:sz="8" w:space="0" w:color="000000"/>
              <w:right w:val="single" w:sz="8" w:space="0" w:color="000000"/>
            </w:tcBorders>
            <w:tcMar>
              <w:top w:w="60" w:type="dxa"/>
              <w:left w:w="60" w:type="dxa"/>
              <w:bottom w:w="60" w:type="dxa"/>
              <w:right w:w="60" w:type="dxa"/>
            </w:tcMar>
            <w:vAlign w:val="center"/>
            <w:hideMark/>
          </w:tcPr>
          <w:p w14:paraId="3587901C"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w:t>
            </w:r>
          </w:p>
        </w:tc>
      </w:tr>
      <w:tr w:rsidR="00250A85" w:rsidRPr="00CC44B6" w14:paraId="0C57D937" w14:textId="77777777" w:rsidTr="00EF08B6">
        <w:tc>
          <w:tcPr>
            <w:tcW w:w="693"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5258C7F" w14:textId="77777777" w:rsidR="00250A85" w:rsidRPr="00CC44B6" w:rsidRDefault="00250A85" w:rsidP="00EF08B6">
            <w:pPr>
              <w:jc w:val="center"/>
              <w:rPr>
                <w:rFonts w:ascii="Times New Roman" w:hAnsi="Times New Roman" w:cs="Times New Roman"/>
                <w:lang w:val="uk-UA"/>
              </w:rPr>
            </w:pPr>
            <w:bookmarkStart w:id="156" w:name="dfasn5a8gg"/>
            <w:bookmarkEnd w:id="156"/>
            <w:r w:rsidRPr="00CC44B6">
              <w:rPr>
                <w:rFonts w:ascii="Times New Roman" w:hAnsi="Times New Roman" w:cs="Times New Roman"/>
                <w:lang w:val="uk-UA"/>
              </w:rPr>
              <w:t>4</w:t>
            </w: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0C8BA8A0"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н</w:t>
            </w: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64D0B659" w14:textId="77777777" w:rsidR="00250A85" w:rsidRPr="00CC44B6" w:rsidRDefault="00250A85" w:rsidP="00EF08B6">
            <w:pPr>
              <w:jc w:val="center"/>
              <w:rPr>
                <w:rFonts w:ascii="Times New Roman" w:hAnsi="Times New Roman" w:cs="Times New Roman"/>
                <w:lang w:val="uk-UA"/>
              </w:rPr>
            </w:pP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35F06553" w14:textId="77777777" w:rsidR="00250A85" w:rsidRPr="00CC44B6" w:rsidRDefault="00250A85" w:rsidP="00EF08B6">
            <w:pPr>
              <w:jc w:val="center"/>
              <w:rPr>
                <w:rFonts w:ascii="Times New Roman" w:hAnsi="Times New Roman" w:cs="Times New Roman"/>
                <w:lang w:val="uk-UA"/>
              </w:rPr>
            </w:pP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626BF7B1"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д</w:t>
            </w: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630A39A2"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н</w:t>
            </w: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1A51F11E" w14:textId="77777777" w:rsidR="00250A85" w:rsidRPr="00CC44B6" w:rsidRDefault="00250A85" w:rsidP="00EF08B6">
            <w:pPr>
              <w:jc w:val="center"/>
              <w:rPr>
                <w:rFonts w:ascii="Times New Roman" w:hAnsi="Times New Roman" w:cs="Times New Roman"/>
                <w:lang w:val="uk-UA"/>
              </w:rPr>
            </w:pP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549BC9A3" w14:textId="77777777" w:rsidR="00250A85" w:rsidRPr="00CC44B6" w:rsidRDefault="00250A85" w:rsidP="00EF08B6">
            <w:pPr>
              <w:jc w:val="center"/>
              <w:rPr>
                <w:rFonts w:ascii="Times New Roman" w:hAnsi="Times New Roman" w:cs="Times New Roman"/>
                <w:lang w:val="uk-UA"/>
              </w:rPr>
            </w:pP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779365D3"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д</w:t>
            </w: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6CB65A44"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н</w:t>
            </w: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2AB1E468" w14:textId="77777777" w:rsidR="00250A85" w:rsidRPr="00CC44B6" w:rsidRDefault="00250A85" w:rsidP="00EF08B6">
            <w:pPr>
              <w:jc w:val="center"/>
              <w:rPr>
                <w:rFonts w:ascii="Times New Roman" w:hAnsi="Times New Roman" w:cs="Times New Roman"/>
                <w:lang w:val="uk-UA"/>
              </w:rPr>
            </w:pP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05942D72" w14:textId="77777777" w:rsidR="00250A85" w:rsidRPr="00CC44B6" w:rsidRDefault="00250A85" w:rsidP="00EF08B6">
            <w:pPr>
              <w:jc w:val="center"/>
              <w:rPr>
                <w:rFonts w:ascii="Times New Roman" w:hAnsi="Times New Roman" w:cs="Times New Roman"/>
                <w:lang w:val="uk-UA"/>
              </w:rPr>
            </w:pP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20A022B7"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д</w:t>
            </w: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3A609814"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н</w:t>
            </w: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26B709B0" w14:textId="77777777" w:rsidR="00250A85" w:rsidRPr="00CC44B6" w:rsidRDefault="00250A85" w:rsidP="00EF08B6">
            <w:pPr>
              <w:jc w:val="center"/>
              <w:rPr>
                <w:rFonts w:ascii="Times New Roman" w:hAnsi="Times New Roman" w:cs="Times New Roman"/>
                <w:lang w:val="uk-UA"/>
              </w:rPr>
            </w:pP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56FB7748" w14:textId="77777777" w:rsidR="00250A85" w:rsidRPr="00CC44B6" w:rsidRDefault="00250A85" w:rsidP="00EF08B6">
            <w:pPr>
              <w:jc w:val="center"/>
              <w:rPr>
                <w:rFonts w:ascii="Times New Roman" w:hAnsi="Times New Roman" w:cs="Times New Roman"/>
                <w:lang w:val="uk-UA"/>
              </w:rPr>
            </w:pP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081BF6E7"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д</w:t>
            </w:r>
          </w:p>
        </w:tc>
        <w:tc>
          <w:tcPr>
            <w:tcW w:w="732" w:type="dxa"/>
            <w:tcBorders>
              <w:bottom w:val="single" w:sz="8" w:space="0" w:color="000000"/>
              <w:right w:val="single" w:sz="8" w:space="0" w:color="000000"/>
            </w:tcBorders>
            <w:tcMar>
              <w:top w:w="60" w:type="dxa"/>
              <w:left w:w="60" w:type="dxa"/>
              <w:bottom w:w="60" w:type="dxa"/>
              <w:right w:w="60" w:type="dxa"/>
            </w:tcMar>
            <w:vAlign w:val="center"/>
            <w:hideMark/>
          </w:tcPr>
          <w:p w14:paraId="33DBA50E"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w:t>
            </w:r>
          </w:p>
        </w:tc>
      </w:tr>
    </w:tbl>
    <w:p w14:paraId="2134BF44"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57" w:name="dfasyy2a4x"/>
      <w:bookmarkEnd w:id="157"/>
    </w:p>
    <w:p w14:paraId="7F9A5496"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r w:rsidRPr="00CC44B6">
        <w:rPr>
          <w:rFonts w:ascii="Times New Roman" w:hAnsi="Times New Roman" w:cs="Times New Roman"/>
          <w:sz w:val="24"/>
          <w:szCs w:val="24"/>
          <w:lang w:val="uk-UA"/>
        </w:rPr>
        <w:t>де д — денна зміна; н — нічна зміна.</w:t>
      </w:r>
    </w:p>
    <w:p w14:paraId="5EAC0A3B"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58" w:name="dfasvy1m7s"/>
      <w:bookmarkEnd w:id="158"/>
      <w:r w:rsidRPr="00CC44B6">
        <w:rPr>
          <w:rFonts w:ascii="Times New Roman" w:hAnsi="Times New Roman" w:cs="Times New Roman"/>
          <w:sz w:val="24"/>
          <w:szCs w:val="24"/>
          <w:lang w:val="uk-UA"/>
        </w:rPr>
        <w:t xml:space="preserve">6.1.18. Працівникам металообробних </w:t>
      </w:r>
      <w:proofErr w:type="spellStart"/>
      <w:r w:rsidRPr="00CC44B6">
        <w:rPr>
          <w:rFonts w:ascii="Times New Roman" w:hAnsi="Times New Roman" w:cs="Times New Roman"/>
          <w:sz w:val="24"/>
          <w:szCs w:val="24"/>
          <w:lang w:val="uk-UA"/>
        </w:rPr>
        <w:t>цехів</w:t>
      </w:r>
      <w:proofErr w:type="spellEnd"/>
      <w:r w:rsidRPr="00CC44B6">
        <w:rPr>
          <w:rFonts w:ascii="Times New Roman" w:hAnsi="Times New Roman" w:cs="Times New Roman"/>
          <w:sz w:val="24"/>
          <w:szCs w:val="24"/>
          <w:lang w:val="uk-UA"/>
        </w:rPr>
        <w:t xml:space="preserve"> № 1 і № 2, які безпосередньо працюють на металообробних верстатах, установлюють двозмінний графік роботи за п’ятиденним робочим тижнем з двома вихідними на тиждень у суботу і неділю та скороченням тривалості робочого часу на одну годину у нічний час (у вечірню зміну):</w:t>
      </w:r>
    </w:p>
    <w:p w14:paraId="09117080"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p>
    <w:tbl>
      <w:tblPr>
        <w:tblW w:w="9416" w:type="dxa"/>
        <w:tblCellMar>
          <w:top w:w="15" w:type="dxa"/>
          <w:left w:w="15" w:type="dxa"/>
          <w:bottom w:w="15" w:type="dxa"/>
          <w:right w:w="15" w:type="dxa"/>
        </w:tblCellMar>
        <w:tblLook w:val="04A0" w:firstRow="1" w:lastRow="0" w:firstColumn="1" w:lastColumn="0" w:noHBand="0" w:noVBand="1"/>
      </w:tblPr>
      <w:tblGrid>
        <w:gridCol w:w="1075"/>
        <w:gridCol w:w="1680"/>
        <w:gridCol w:w="1701"/>
        <w:gridCol w:w="1701"/>
        <w:gridCol w:w="1700"/>
        <w:gridCol w:w="1559"/>
      </w:tblGrid>
      <w:tr w:rsidR="00CC44B6" w:rsidRPr="00CC44B6" w14:paraId="071DB750" w14:textId="77777777" w:rsidTr="00EF08B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D1583A9" w14:textId="77777777" w:rsidR="00250A85" w:rsidRPr="00CC44B6" w:rsidRDefault="00250A85" w:rsidP="00EF08B6">
            <w:pPr>
              <w:jc w:val="center"/>
              <w:rPr>
                <w:rFonts w:ascii="Times New Roman" w:hAnsi="Times New Roman" w:cs="Times New Roman"/>
                <w:lang w:val="uk-UA"/>
              </w:rPr>
            </w:pPr>
            <w:bookmarkStart w:id="159" w:name="dfasdni808"/>
            <w:bookmarkEnd w:id="159"/>
            <w:r w:rsidRPr="00CC44B6">
              <w:rPr>
                <w:rFonts w:ascii="Times New Roman" w:hAnsi="Times New Roman" w:cs="Times New Roman"/>
                <w:b/>
                <w:bCs/>
                <w:lang w:val="uk-UA"/>
              </w:rPr>
              <w:t>Зміни</w:t>
            </w:r>
          </w:p>
        </w:tc>
        <w:tc>
          <w:tcPr>
            <w:tcW w:w="1680" w:type="dxa"/>
            <w:tcBorders>
              <w:top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D68EE32"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b/>
                <w:bCs/>
                <w:lang w:val="uk-UA"/>
              </w:rPr>
              <w:t>1-й тиждень</w:t>
            </w:r>
          </w:p>
        </w:tc>
        <w:tc>
          <w:tcPr>
            <w:tcW w:w="1701" w:type="dxa"/>
            <w:tcBorders>
              <w:top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D86BB1E"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b/>
                <w:bCs/>
                <w:lang w:val="uk-UA"/>
              </w:rPr>
              <w:t>2-й тиждень</w:t>
            </w:r>
          </w:p>
        </w:tc>
        <w:tc>
          <w:tcPr>
            <w:tcW w:w="1701" w:type="dxa"/>
            <w:tcBorders>
              <w:top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4C56EA0"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b/>
                <w:bCs/>
                <w:lang w:val="uk-UA"/>
              </w:rPr>
              <w:t>3-й тиждень</w:t>
            </w:r>
          </w:p>
        </w:tc>
        <w:tc>
          <w:tcPr>
            <w:tcW w:w="1700" w:type="dxa"/>
            <w:tcBorders>
              <w:top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531CC5D"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b/>
                <w:bCs/>
                <w:lang w:val="uk-UA"/>
              </w:rPr>
              <w:t>4-й тиждень</w:t>
            </w:r>
          </w:p>
        </w:tc>
        <w:tc>
          <w:tcPr>
            <w:tcW w:w="1559" w:type="dxa"/>
            <w:tcBorders>
              <w:top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279D644"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w:t>
            </w:r>
          </w:p>
        </w:tc>
      </w:tr>
      <w:tr w:rsidR="00CC44B6" w:rsidRPr="00CC44B6" w14:paraId="38AF297F" w14:textId="77777777" w:rsidTr="00EF08B6">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A0E2BEA" w14:textId="77777777" w:rsidR="00250A85" w:rsidRPr="00CC44B6" w:rsidRDefault="00250A85" w:rsidP="00EF08B6">
            <w:pPr>
              <w:jc w:val="center"/>
              <w:rPr>
                <w:rFonts w:ascii="Times New Roman" w:hAnsi="Times New Roman" w:cs="Times New Roman"/>
                <w:lang w:val="uk-UA"/>
              </w:rPr>
            </w:pPr>
            <w:bookmarkStart w:id="160" w:name="dfasg08chy"/>
            <w:bookmarkEnd w:id="160"/>
            <w:r w:rsidRPr="00CC44B6">
              <w:rPr>
                <w:rFonts w:ascii="Times New Roman" w:hAnsi="Times New Roman" w:cs="Times New Roman"/>
                <w:lang w:val="uk-UA"/>
              </w:rPr>
              <w:t>1</w:t>
            </w:r>
          </w:p>
        </w:tc>
        <w:tc>
          <w:tcPr>
            <w:tcW w:w="1680" w:type="dxa"/>
            <w:tcBorders>
              <w:bottom w:val="single" w:sz="8" w:space="0" w:color="000000"/>
              <w:right w:val="single" w:sz="8" w:space="0" w:color="000000"/>
            </w:tcBorders>
            <w:tcMar>
              <w:top w:w="60" w:type="dxa"/>
              <w:left w:w="60" w:type="dxa"/>
              <w:bottom w:w="60" w:type="dxa"/>
              <w:right w:w="60" w:type="dxa"/>
            </w:tcMar>
            <w:vAlign w:val="center"/>
            <w:hideMark/>
          </w:tcPr>
          <w:p w14:paraId="2CB77E29"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р</w:t>
            </w:r>
          </w:p>
        </w:tc>
        <w:tc>
          <w:tcPr>
            <w:tcW w:w="1701" w:type="dxa"/>
            <w:tcBorders>
              <w:bottom w:val="single" w:sz="8" w:space="0" w:color="000000"/>
              <w:right w:val="single" w:sz="8" w:space="0" w:color="000000"/>
            </w:tcBorders>
            <w:tcMar>
              <w:top w:w="60" w:type="dxa"/>
              <w:left w:w="60" w:type="dxa"/>
              <w:bottom w:w="60" w:type="dxa"/>
              <w:right w:w="60" w:type="dxa"/>
            </w:tcMar>
            <w:vAlign w:val="center"/>
            <w:hideMark/>
          </w:tcPr>
          <w:p w14:paraId="166FAFAE"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В</w:t>
            </w:r>
          </w:p>
        </w:tc>
        <w:tc>
          <w:tcPr>
            <w:tcW w:w="1701" w:type="dxa"/>
            <w:tcBorders>
              <w:bottom w:val="single" w:sz="8" w:space="0" w:color="000000"/>
              <w:right w:val="single" w:sz="8" w:space="0" w:color="000000"/>
            </w:tcBorders>
            <w:tcMar>
              <w:top w:w="60" w:type="dxa"/>
              <w:left w:w="60" w:type="dxa"/>
              <w:bottom w:w="60" w:type="dxa"/>
              <w:right w:w="60" w:type="dxa"/>
            </w:tcMar>
            <w:vAlign w:val="center"/>
            <w:hideMark/>
          </w:tcPr>
          <w:p w14:paraId="55B3764F"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р</w:t>
            </w:r>
          </w:p>
        </w:tc>
        <w:tc>
          <w:tcPr>
            <w:tcW w:w="1700" w:type="dxa"/>
            <w:tcBorders>
              <w:bottom w:val="single" w:sz="8" w:space="0" w:color="000000"/>
              <w:right w:val="single" w:sz="8" w:space="0" w:color="000000"/>
            </w:tcBorders>
            <w:tcMar>
              <w:top w:w="60" w:type="dxa"/>
              <w:left w:w="60" w:type="dxa"/>
              <w:bottom w:w="60" w:type="dxa"/>
              <w:right w:w="60" w:type="dxa"/>
            </w:tcMar>
            <w:vAlign w:val="center"/>
            <w:hideMark/>
          </w:tcPr>
          <w:p w14:paraId="60CE9535"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в</w:t>
            </w:r>
          </w:p>
        </w:tc>
        <w:tc>
          <w:tcPr>
            <w:tcW w:w="1559" w:type="dxa"/>
            <w:tcBorders>
              <w:bottom w:val="single" w:sz="8" w:space="0" w:color="000000"/>
              <w:right w:val="single" w:sz="8" w:space="0" w:color="000000"/>
            </w:tcBorders>
            <w:tcMar>
              <w:top w:w="60" w:type="dxa"/>
              <w:left w:w="60" w:type="dxa"/>
              <w:bottom w:w="60" w:type="dxa"/>
              <w:right w:w="60" w:type="dxa"/>
            </w:tcMar>
            <w:vAlign w:val="center"/>
            <w:hideMark/>
          </w:tcPr>
          <w:p w14:paraId="703EEA4B"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w:t>
            </w:r>
          </w:p>
        </w:tc>
      </w:tr>
      <w:tr w:rsidR="00250A85" w:rsidRPr="00CC44B6" w14:paraId="469D74AE" w14:textId="77777777" w:rsidTr="00EF08B6">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2D7B67E" w14:textId="77777777" w:rsidR="00250A85" w:rsidRPr="00CC44B6" w:rsidRDefault="00250A85" w:rsidP="00EF08B6">
            <w:pPr>
              <w:jc w:val="center"/>
              <w:rPr>
                <w:rFonts w:ascii="Times New Roman" w:hAnsi="Times New Roman" w:cs="Times New Roman"/>
                <w:lang w:val="uk-UA"/>
              </w:rPr>
            </w:pPr>
            <w:bookmarkStart w:id="161" w:name="dfasz2udud"/>
            <w:bookmarkEnd w:id="161"/>
            <w:r w:rsidRPr="00CC44B6">
              <w:rPr>
                <w:rFonts w:ascii="Times New Roman" w:hAnsi="Times New Roman" w:cs="Times New Roman"/>
                <w:lang w:val="uk-UA"/>
              </w:rPr>
              <w:t>2</w:t>
            </w:r>
          </w:p>
        </w:tc>
        <w:tc>
          <w:tcPr>
            <w:tcW w:w="1680" w:type="dxa"/>
            <w:tcBorders>
              <w:bottom w:val="single" w:sz="8" w:space="0" w:color="000000"/>
              <w:right w:val="single" w:sz="8" w:space="0" w:color="000000"/>
            </w:tcBorders>
            <w:tcMar>
              <w:top w:w="60" w:type="dxa"/>
              <w:left w:w="60" w:type="dxa"/>
              <w:bottom w:w="60" w:type="dxa"/>
              <w:right w:w="60" w:type="dxa"/>
            </w:tcMar>
            <w:vAlign w:val="center"/>
            <w:hideMark/>
          </w:tcPr>
          <w:p w14:paraId="1880D2F2"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в</w:t>
            </w:r>
          </w:p>
        </w:tc>
        <w:tc>
          <w:tcPr>
            <w:tcW w:w="1701" w:type="dxa"/>
            <w:tcBorders>
              <w:bottom w:val="single" w:sz="8" w:space="0" w:color="000000"/>
              <w:right w:val="single" w:sz="8" w:space="0" w:color="000000"/>
            </w:tcBorders>
            <w:tcMar>
              <w:top w:w="60" w:type="dxa"/>
              <w:left w:w="60" w:type="dxa"/>
              <w:bottom w:w="60" w:type="dxa"/>
              <w:right w:w="60" w:type="dxa"/>
            </w:tcMar>
            <w:vAlign w:val="center"/>
            <w:hideMark/>
          </w:tcPr>
          <w:p w14:paraId="21295938"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Р</w:t>
            </w:r>
          </w:p>
        </w:tc>
        <w:tc>
          <w:tcPr>
            <w:tcW w:w="1701" w:type="dxa"/>
            <w:tcBorders>
              <w:bottom w:val="single" w:sz="8" w:space="0" w:color="000000"/>
              <w:right w:val="single" w:sz="8" w:space="0" w:color="000000"/>
            </w:tcBorders>
            <w:tcMar>
              <w:top w:w="60" w:type="dxa"/>
              <w:left w:w="60" w:type="dxa"/>
              <w:bottom w:w="60" w:type="dxa"/>
              <w:right w:w="60" w:type="dxa"/>
            </w:tcMar>
            <w:vAlign w:val="center"/>
            <w:hideMark/>
          </w:tcPr>
          <w:p w14:paraId="4A5081E0"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в</w:t>
            </w:r>
          </w:p>
        </w:tc>
        <w:tc>
          <w:tcPr>
            <w:tcW w:w="1700" w:type="dxa"/>
            <w:tcBorders>
              <w:bottom w:val="single" w:sz="8" w:space="0" w:color="000000"/>
              <w:right w:val="single" w:sz="8" w:space="0" w:color="000000"/>
            </w:tcBorders>
            <w:tcMar>
              <w:top w:w="60" w:type="dxa"/>
              <w:left w:w="60" w:type="dxa"/>
              <w:bottom w:w="60" w:type="dxa"/>
              <w:right w:w="60" w:type="dxa"/>
            </w:tcMar>
            <w:vAlign w:val="center"/>
            <w:hideMark/>
          </w:tcPr>
          <w:p w14:paraId="0D9341A0"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р</w:t>
            </w:r>
          </w:p>
        </w:tc>
        <w:tc>
          <w:tcPr>
            <w:tcW w:w="1559" w:type="dxa"/>
            <w:tcBorders>
              <w:bottom w:val="single" w:sz="8" w:space="0" w:color="000000"/>
              <w:right w:val="single" w:sz="8" w:space="0" w:color="000000"/>
            </w:tcBorders>
            <w:tcMar>
              <w:top w:w="60" w:type="dxa"/>
              <w:left w:w="60" w:type="dxa"/>
              <w:bottom w:w="60" w:type="dxa"/>
              <w:right w:w="60" w:type="dxa"/>
            </w:tcMar>
            <w:vAlign w:val="center"/>
            <w:hideMark/>
          </w:tcPr>
          <w:p w14:paraId="65494308"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w:t>
            </w:r>
          </w:p>
        </w:tc>
      </w:tr>
    </w:tbl>
    <w:p w14:paraId="21920AD5"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62" w:name="dfas6zgwxr"/>
      <w:bookmarkEnd w:id="162"/>
    </w:p>
    <w:p w14:paraId="7AB65C20"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r w:rsidRPr="00CC44B6">
        <w:rPr>
          <w:rFonts w:ascii="Times New Roman" w:hAnsi="Times New Roman" w:cs="Times New Roman"/>
          <w:sz w:val="24"/>
          <w:szCs w:val="24"/>
          <w:lang w:val="uk-UA"/>
        </w:rPr>
        <w:t>де р — ранкова зміна; в — вечірня зміна.</w:t>
      </w:r>
    </w:p>
    <w:p w14:paraId="40F93428" w14:textId="2D26645F"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63" w:name="dfas32ag72"/>
      <w:bookmarkEnd w:id="163"/>
      <w:r w:rsidRPr="00CC44B6">
        <w:rPr>
          <w:rFonts w:ascii="Times New Roman" w:hAnsi="Times New Roman" w:cs="Times New Roman"/>
          <w:sz w:val="24"/>
          <w:szCs w:val="24"/>
          <w:lang w:val="uk-UA"/>
        </w:rPr>
        <w:t>6.1.19. Час початку і закінчення ранкової і вечірньої змін по днях тижня, час початку і закінчення перерви для кожної зміни по днях тижня визначають Правилами внутрішнього трудового розпорядку.</w:t>
      </w:r>
    </w:p>
    <w:p w14:paraId="3352B82D"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64" w:name="dfasugxngo"/>
      <w:bookmarkEnd w:id="164"/>
      <w:r w:rsidRPr="00CC44B6">
        <w:rPr>
          <w:rFonts w:ascii="Times New Roman" w:hAnsi="Times New Roman" w:cs="Times New Roman"/>
          <w:sz w:val="24"/>
          <w:szCs w:val="24"/>
          <w:lang w:val="uk-UA"/>
        </w:rPr>
        <w:t>6.1.20. Для працівників, зазначених у пункті 6.1.18 Договору, графіки роботи складають із додержанням таких вимог:</w:t>
      </w:r>
    </w:p>
    <w:p w14:paraId="0770616E" w14:textId="77777777" w:rsidR="00250A85" w:rsidRPr="00CC44B6" w:rsidRDefault="00250A85" w:rsidP="00250A85">
      <w:pPr>
        <w:pStyle w:val="HTML"/>
        <w:numPr>
          <w:ilvl w:val="0"/>
          <w:numId w:val="27"/>
        </w:numPr>
        <w:tabs>
          <w:tab w:val="clear" w:pos="916"/>
          <w:tab w:val="left" w:pos="1134"/>
        </w:tabs>
        <w:ind w:left="1134" w:hanging="414"/>
        <w:jc w:val="both"/>
        <w:rPr>
          <w:rFonts w:ascii="Times New Roman" w:hAnsi="Times New Roman" w:cs="Times New Roman"/>
          <w:sz w:val="24"/>
          <w:szCs w:val="24"/>
          <w:lang w:val="uk-UA"/>
        </w:rPr>
      </w:pPr>
      <w:bookmarkStart w:id="165" w:name="dfasrsat04"/>
      <w:bookmarkEnd w:id="165"/>
      <w:r w:rsidRPr="00CC44B6">
        <w:rPr>
          <w:rFonts w:ascii="Times New Roman" w:hAnsi="Times New Roman" w:cs="Times New Roman"/>
          <w:sz w:val="24"/>
          <w:szCs w:val="24"/>
          <w:lang w:val="uk-UA"/>
        </w:rPr>
        <w:t>працівники чергуються у змінах рівномірно;</w:t>
      </w:r>
    </w:p>
    <w:p w14:paraId="7D566C95" w14:textId="77777777" w:rsidR="00250A85" w:rsidRPr="00CC44B6" w:rsidRDefault="00250A85" w:rsidP="00250A85">
      <w:pPr>
        <w:pStyle w:val="HTML"/>
        <w:numPr>
          <w:ilvl w:val="0"/>
          <w:numId w:val="27"/>
        </w:numPr>
        <w:tabs>
          <w:tab w:val="clear" w:pos="916"/>
          <w:tab w:val="left" w:pos="1134"/>
        </w:tabs>
        <w:ind w:left="1134" w:hanging="414"/>
        <w:jc w:val="both"/>
        <w:rPr>
          <w:rFonts w:ascii="Times New Roman" w:hAnsi="Times New Roman" w:cs="Times New Roman"/>
          <w:sz w:val="24"/>
          <w:szCs w:val="24"/>
          <w:lang w:val="uk-UA"/>
        </w:rPr>
      </w:pPr>
      <w:r w:rsidRPr="00CC44B6">
        <w:rPr>
          <w:rFonts w:ascii="Times New Roman" w:hAnsi="Times New Roman" w:cs="Times New Roman"/>
          <w:sz w:val="24"/>
          <w:szCs w:val="24"/>
          <w:lang w:val="uk-UA"/>
        </w:rPr>
        <w:t>працівники із однієї зміни в іншу переходять через кожний робочий тиждень у понеділок;</w:t>
      </w:r>
    </w:p>
    <w:p w14:paraId="77909619" w14:textId="77777777" w:rsidR="00250A85" w:rsidRPr="00CC44B6" w:rsidRDefault="00250A85" w:rsidP="00250A85">
      <w:pPr>
        <w:pStyle w:val="HTML"/>
        <w:numPr>
          <w:ilvl w:val="0"/>
          <w:numId w:val="27"/>
        </w:numPr>
        <w:tabs>
          <w:tab w:val="clear" w:pos="916"/>
          <w:tab w:val="left" w:pos="1134"/>
        </w:tabs>
        <w:ind w:left="1134" w:hanging="414"/>
        <w:jc w:val="both"/>
        <w:rPr>
          <w:rFonts w:ascii="Times New Roman" w:hAnsi="Times New Roman" w:cs="Times New Roman"/>
          <w:sz w:val="24"/>
          <w:szCs w:val="24"/>
          <w:lang w:val="uk-UA"/>
        </w:rPr>
      </w:pPr>
      <w:r w:rsidRPr="00CC44B6">
        <w:rPr>
          <w:rFonts w:ascii="Times New Roman" w:hAnsi="Times New Roman" w:cs="Times New Roman"/>
          <w:sz w:val="24"/>
          <w:szCs w:val="24"/>
          <w:lang w:val="uk-UA"/>
        </w:rPr>
        <w:t>тривалість перерви в роботі між змінами є не меншою подвійної тривалості часу роботи в попередній зміні (включаючи і час перерви для харчування);</w:t>
      </w:r>
    </w:p>
    <w:p w14:paraId="00DB3499" w14:textId="77777777" w:rsidR="00250A85" w:rsidRPr="00CC44B6" w:rsidRDefault="00250A85" w:rsidP="00250A85">
      <w:pPr>
        <w:pStyle w:val="HTML"/>
        <w:numPr>
          <w:ilvl w:val="0"/>
          <w:numId w:val="27"/>
        </w:numPr>
        <w:tabs>
          <w:tab w:val="clear" w:pos="916"/>
          <w:tab w:val="left" w:pos="1134"/>
        </w:tabs>
        <w:ind w:left="1134" w:hanging="414"/>
        <w:jc w:val="both"/>
        <w:rPr>
          <w:rFonts w:ascii="Times New Roman" w:hAnsi="Times New Roman" w:cs="Times New Roman"/>
          <w:sz w:val="24"/>
          <w:szCs w:val="24"/>
          <w:lang w:val="uk-UA"/>
        </w:rPr>
      </w:pPr>
      <w:r w:rsidRPr="00CC44B6">
        <w:rPr>
          <w:rFonts w:ascii="Times New Roman" w:hAnsi="Times New Roman" w:cs="Times New Roman"/>
          <w:sz w:val="24"/>
          <w:szCs w:val="24"/>
          <w:lang w:val="uk-UA"/>
        </w:rPr>
        <w:t>призначення працівника на роботу протягом двох змін поспіль заборонено.</w:t>
      </w:r>
    </w:p>
    <w:p w14:paraId="747D7A44"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66" w:name="dfas4b6xbh"/>
      <w:bookmarkEnd w:id="166"/>
      <w:r w:rsidRPr="00CC44B6">
        <w:rPr>
          <w:rFonts w:ascii="Times New Roman" w:hAnsi="Times New Roman" w:cs="Times New Roman"/>
          <w:sz w:val="24"/>
          <w:szCs w:val="24"/>
          <w:lang w:val="uk-UA"/>
        </w:rPr>
        <w:t>6.1.21. Працівникам, яким за медичним висновком необхідна більша кількість перерв, за їхньою заявою встановлюють індивідуальний режим роботи (як з повним, так і з неповним робочим часом) з урахуванням інтересів Товариства і працівника.</w:t>
      </w:r>
    </w:p>
    <w:p w14:paraId="0CC874C0"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67" w:name="dfasg6y7la"/>
      <w:bookmarkEnd w:id="167"/>
      <w:r w:rsidRPr="00CC44B6">
        <w:rPr>
          <w:rFonts w:ascii="Times New Roman" w:hAnsi="Times New Roman" w:cs="Times New Roman"/>
          <w:sz w:val="24"/>
          <w:szCs w:val="24"/>
          <w:lang w:val="uk-UA"/>
        </w:rPr>
        <w:t>Індивідуальний графік роботи (як з нормальною, так і з неповною тривалістю робочого часу) можна встановлювати за заявами й іншим працівникам Товариства, якщо робота за індивідуальним графіком не суперечить інтересам Товариства.</w:t>
      </w:r>
    </w:p>
    <w:p w14:paraId="013393F0" w14:textId="34E55A51"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68" w:name="dfasqakxgz"/>
      <w:bookmarkEnd w:id="168"/>
      <w:r w:rsidRPr="00CC44B6">
        <w:rPr>
          <w:rFonts w:ascii="Times New Roman" w:hAnsi="Times New Roman" w:cs="Times New Roman"/>
          <w:sz w:val="24"/>
          <w:szCs w:val="24"/>
          <w:lang w:val="uk-UA"/>
        </w:rPr>
        <w:t>6.1.22. Напередодні святкових та неробочих днів тривалість роботи для працівників, крім працівників, які працюють на умовах неповного робочого дня, та робота яких не має безперервного характеру, скорочують на одну годину.</w:t>
      </w:r>
    </w:p>
    <w:p w14:paraId="32BF1BC8"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69" w:name="dfasgchnrt"/>
      <w:bookmarkEnd w:id="169"/>
      <w:r w:rsidRPr="00CC44B6">
        <w:rPr>
          <w:rFonts w:ascii="Times New Roman" w:hAnsi="Times New Roman" w:cs="Times New Roman"/>
          <w:sz w:val="24"/>
          <w:szCs w:val="24"/>
          <w:lang w:val="uk-UA"/>
        </w:rPr>
        <w:t>6.1.23. Надурочні роботи можуть застосовувати лише у виняткових випадках з додержанням вимог статей 62—64 КЗпП.</w:t>
      </w:r>
    </w:p>
    <w:p w14:paraId="689986F8" w14:textId="7B364F35"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70" w:name="dfask28mce"/>
      <w:bookmarkEnd w:id="170"/>
      <w:r w:rsidRPr="00CC44B6">
        <w:rPr>
          <w:rFonts w:ascii="Times New Roman" w:hAnsi="Times New Roman" w:cs="Times New Roman"/>
          <w:sz w:val="24"/>
          <w:szCs w:val="24"/>
          <w:lang w:val="uk-UA"/>
        </w:rPr>
        <w:t>6.1.24. Працівники за погодженням з Роботодавцем можуть працювати на умовах гнучкого режиму робочого часу (ГРРЧ), якщо такий режим роботи не впливатиме негативно на роботу Товариства в цілому. Порядок застосування в Товаристві ГРРЧ визнача</w:t>
      </w:r>
      <w:r w:rsidR="00F9559A" w:rsidRPr="00CC44B6">
        <w:rPr>
          <w:rFonts w:ascii="Times New Roman" w:hAnsi="Times New Roman" w:cs="Times New Roman"/>
          <w:sz w:val="24"/>
          <w:szCs w:val="24"/>
          <w:lang w:val="uk-UA"/>
        </w:rPr>
        <w:t>ю</w:t>
      </w:r>
      <w:r w:rsidRPr="00CC44B6">
        <w:rPr>
          <w:rFonts w:ascii="Times New Roman" w:hAnsi="Times New Roman" w:cs="Times New Roman"/>
          <w:sz w:val="24"/>
          <w:szCs w:val="24"/>
          <w:lang w:val="uk-UA"/>
        </w:rPr>
        <w:t>ть Правила внутрішнього трудового розпорядку.</w:t>
      </w:r>
    </w:p>
    <w:p w14:paraId="32FB51D8" w14:textId="1F8A5D3F"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71" w:name="dfasmb8d3t"/>
      <w:bookmarkStart w:id="172" w:name="dfasmhwtnd"/>
      <w:bookmarkStart w:id="173" w:name="dfasg7uqds"/>
      <w:bookmarkStart w:id="174" w:name="dfas40t77e"/>
      <w:bookmarkStart w:id="175" w:name="dfaswmukdt"/>
      <w:bookmarkStart w:id="176" w:name="dfastxa3cm"/>
      <w:bookmarkStart w:id="177" w:name="dfaswnvwrr"/>
      <w:bookmarkStart w:id="178" w:name="dfastwbwzq"/>
      <w:bookmarkStart w:id="179" w:name="dfas0zfv0c"/>
      <w:bookmarkStart w:id="180" w:name="dfasfe8exk"/>
      <w:bookmarkStart w:id="181" w:name="dfas8bm13t"/>
      <w:bookmarkStart w:id="182" w:name="dfasmigpub"/>
      <w:bookmarkStart w:id="183" w:name="dfasngudmb"/>
      <w:bookmarkStart w:id="184" w:name="dfasmi3mgo"/>
      <w:bookmarkStart w:id="185" w:name="dfas3tgpek"/>
      <w:bookmarkStart w:id="186" w:name="dfas19p872"/>
      <w:bookmarkStart w:id="187" w:name="dfasz4bhey"/>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CC44B6">
        <w:rPr>
          <w:rFonts w:ascii="Times New Roman" w:hAnsi="Times New Roman" w:cs="Times New Roman"/>
          <w:sz w:val="24"/>
          <w:szCs w:val="24"/>
          <w:lang w:val="uk-UA"/>
        </w:rPr>
        <w:t>6.</w:t>
      </w:r>
      <w:r w:rsidR="00F9559A" w:rsidRPr="00CC44B6">
        <w:rPr>
          <w:rFonts w:ascii="Times New Roman" w:hAnsi="Times New Roman" w:cs="Times New Roman"/>
          <w:sz w:val="24"/>
          <w:szCs w:val="24"/>
          <w:lang w:val="uk-UA"/>
        </w:rPr>
        <w:t>2</w:t>
      </w:r>
      <w:r w:rsidRPr="00CC44B6">
        <w:rPr>
          <w:rFonts w:ascii="Times New Roman" w:hAnsi="Times New Roman" w:cs="Times New Roman"/>
          <w:sz w:val="24"/>
          <w:szCs w:val="24"/>
          <w:lang w:val="uk-UA"/>
        </w:rPr>
        <w:t>. Відпустки.</w:t>
      </w:r>
    </w:p>
    <w:p w14:paraId="6E7FA2C2" w14:textId="6D3B9012"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88" w:name="dfasadg7eg"/>
      <w:bookmarkEnd w:id="188"/>
      <w:r w:rsidRPr="00CC44B6">
        <w:rPr>
          <w:rFonts w:ascii="Times New Roman" w:hAnsi="Times New Roman" w:cs="Times New Roman"/>
          <w:sz w:val="24"/>
          <w:szCs w:val="24"/>
          <w:lang w:val="uk-UA"/>
        </w:rPr>
        <w:lastRenderedPageBreak/>
        <w:t>6.</w:t>
      </w:r>
      <w:r w:rsidR="00F9559A" w:rsidRPr="00CC44B6">
        <w:rPr>
          <w:rFonts w:ascii="Times New Roman" w:hAnsi="Times New Roman" w:cs="Times New Roman"/>
          <w:sz w:val="24"/>
          <w:szCs w:val="24"/>
          <w:lang w:val="uk-UA"/>
        </w:rPr>
        <w:t>2</w:t>
      </w:r>
      <w:r w:rsidRPr="00CC44B6">
        <w:rPr>
          <w:rFonts w:ascii="Times New Roman" w:hAnsi="Times New Roman" w:cs="Times New Roman"/>
          <w:sz w:val="24"/>
          <w:szCs w:val="24"/>
          <w:lang w:val="uk-UA"/>
        </w:rPr>
        <w:t>.1. Працівникам Товариства нада</w:t>
      </w:r>
      <w:r w:rsidR="00DF6C00" w:rsidRPr="00CC44B6">
        <w:rPr>
          <w:rFonts w:ascii="Times New Roman" w:hAnsi="Times New Roman" w:cs="Times New Roman"/>
          <w:sz w:val="24"/>
          <w:szCs w:val="24"/>
          <w:lang w:val="uk-UA"/>
        </w:rPr>
        <w:t>ють</w:t>
      </w:r>
      <w:r w:rsidRPr="00CC44B6">
        <w:rPr>
          <w:rFonts w:ascii="Times New Roman" w:hAnsi="Times New Roman" w:cs="Times New Roman"/>
          <w:sz w:val="24"/>
          <w:szCs w:val="24"/>
          <w:lang w:val="uk-UA"/>
        </w:rPr>
        <w:t xml:space="preserve"> щорічн</w:t>
      </w:r>
      <w:r w:rsidR="00DF6C00" w:rsidRPr="00CC44B6">
        <w:rPr>
          <w:rFonts w:ascii="Times New Roman" w:hAnsi="Times New Roman" w:cs="Times New Roman"/>
          <w:sz w:val="24"/>
          <w:szCs w:val="24"/>
          <w:lang w:val="uk-UA"/>
        </w:rPr>
        <w:t>у</w:t>
      </w:r>
      <w:r w:rsidRPr="00CC44B6">
        <w:rPr>
          <w:rFonts w:ascii="Times New Roman" w:hAnsi="Times New Roman" w:cs="Times New Roman"/>
          <w:sz w:val="24"/>
          <w:szCs w:val="24"/>
          <w:lang w:val="uk-UA"/>
        </w:rPr>
        <w:t xml:space="preserve"> основн</w:t>
      </w:r>
      <w:r w:rsidR="00DF6C00" w:rsidRPr="00CC44B6">
        <w:rPr>
          <w:rFonts w:ascii="Times New Roman" w:hAnsi="Times New Roman" w:cs="Times New Roman"/>
          <w:sz w:val="24"/>
          <w:szCs w:val="24"/>
          <w:lang w:val="uk-UA"/>
        </w:rPr>
        <w:t>у</w:t>
      </w:r>
      <w:r w:rsidRPr="00CC44B6">
        <w:rPr>
          <w:rFonts w:ascii="Times New Roman" w:hAnsi="Times New Roman" w:cs="Times New Roman"/>
          <w:sz w:val="24"/>
          <w:szCs w:val="24"/>
          <w:lang w:val="uk-UA"/>
        </w:rPr>
        <w:t xml:space="preserve"> відпустк</w:t>
      </w:r>
      <w:r w:rsidR="00DF6C00" w:rsidRPr="00CC44B6">
        <w:rPr>
          <w:rFonts w:ascii="Times New Roman" w:hAnsi="Times New Roman" w:cs="Times New Roman"/>
          <w:sz w:val="24"/>
          <w:szCs w:val="24"/>
          <w:lang w:val="uk-UA"/>
        </w:rPr>
        <w:t>у</w:t>
      </w:r>
      <w:r w:rsidRPr="00CC44B6">
        <w:rPr>
          <w:rFonts w:ascii="Times New Roman" w:hAnsi="Times New Roman" w:cs="Times New Roman"/>
          <w:sz w:val="24"/>
          <w:szCs w:val="24"/>
          <w:lang w:val="uk-UA"/>
        </w:rPr>
        <w:t xml:space="preserve"> тривалістю 24 календарних дні</w:t>
      </w:r>
      <w:r w:rsidR="00F9559A" w:rsidRPr="00CC44B6">
        <w:rPr>
          <w:rFonts w:ascii="Times New Roman" w:hAnsi="Times New Roman" w:cs="Times New Roman"/>
          <w:sz w:val="24"/>
          <w:szCs w:val="24"/>
          <w:lang w:val="uk-UA"/>
        </w:rPr>
        <w:t>, якщо законодавство не передбачає більшу тривалість відпустки</w:t>
      </w:r>
      <w:r w:rsidRPr="00CC44B6">
        <w:rPr>
          <w:rFonts w:ascii="Times New Roman" w:hAnsi="Times New Roman" w:cs="Times New Roman"/>
          <w:sz w:val="24"/>
          <w:szCs w:val="24"/>
          <w:lang w:val="uk-UA"/>
        </w:rPr>
        <w:t>.</w:t>
      </w:r>
    </w:p>
    <w:p w14:paraId="3193DDC5" w14:textId="6CEAB7FB"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89" w:name="dfaskqaeha"/>
      <w:bookmarkEnd w:id="189"/>
      <w:r w:rsidRPr="00CC44B6">
        <w:rPr>
          <w:rFonts w:ascii="Times New Roman" w:hAnsi="Times New Roman" w:cs="Times New Roman"/>
          <w:sz w:val="24"/>
          <w:szCs w:val="24"/>
          <w:lang w:val="uk-UA"/>
        </w:rPr>
        <w:t>6.</w:t>
      </w:r>
      <w:r w:rsidR="00F9559A" w:rsidRPr="00CC44B6">
        <w:rPr>
          <w:rFonts w:ascii="Times New Roman" w:hAnsi="Times New Roman" w:cs="Times New Roman"/>
          <w:sz w:val="24"/>
          <w:szCs w:val="24"/>
          <w:lang w:val="uk-UA"/>
        </w:rPr>
        <w:t>2</w:t>
      </w:r>
      <w:r w:rsidRPr="00CC44B6">
        <w:rPr>
          <w:rFonts w:ascii="Times New Roman" w:hAnsi="Times New Roman" w:cs="Times New Roman"/>
          <w:sz w:val="24"/>
          <w:szCs w:val="24"/>
          <w:lang w:val="uk-UA"/>
        </w:rPr>
        <w:t xml:space="preserve">.2. Роботодавець надає щорічні відпустки працівникам згідно з графіками, які затверджує за погодженням з Радою трудового колективу не пізніше </w:t>
      </w:r>
      <w:r w:rsidR="00F9559A" w:rsidRPr="00CC44B6">
        <w:rPr>
          <w:rFonts w:ascii="Times New Roman" w:hAnsi="Times New Roman" w:cs="Times New Roman"/>
          <w:sz w:val="24"/>
          <w:szCs w:val="24"/>
          <w:lang w:val="uk-UA"/>
        </w:rPr>
        <w:t xml:space="preserve">20 </w:t>
      </w:r>
      <w:r w:rsidRPr="00CC44B6">
        <w:rPr>
          <w:rFonts w:ascii="Times New Roman" w:hAnsi="Times New Roman" w:cs="Times New Roman"/>
          <w:sz w:val="24"/>
          <w:szCs w:val="24"/>
          <w:lang w:val="uk-UA"/>
        </w:rPr>
        <w:t>грудня року, що передує року надання працівникам відпусток. При складанні графіків враховують інтереси Товариства, особисті інтереси працівників і можливості для їх відпочинку.</w:t>
      </w:r>
    </w:p>
    <w:p w14:paraId="10AF9A9F" w14:textId="678688B6" w:rsidR="00250A85" w:rsidRPr="00CC44B6" w:rsidRDefault="00F9559A"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90" w:name="dfaswgvpke"/>
      <w:bookmarkEnd w:id="190"/>
      <w:r w:rsidRPr="00CC44B6">
        <w:rPr>
          <w:rFonts w:ascii="Times New Roman" w:hAnsi="Times New Roman" w:cs="Times New Roman"/>
          <w:sz w:val="24"/>
          <w:szCs w:val="24"/>
          <w:lang w:val="uk-UA"/>
        </w:rPr>
        <w:t>Роботодавець під час складання графіка відпусток враховує і</w:t>
      </w:r>
      <w:r w:rsidR="00250A85" w:rsidRPr="00CC44B6">
        <w:rPr>
          <w:rFonts w:ascii="Times New Roman" w:hAnsi="Times New Roman" w:cs="Times New Roman"/>
          <w:sz w:val="24"/>
          <w:szCs w:val="24"/>
          <w:lang w:val="uk-UA"/>
        </w:rPr>
        <w:t xml:space="preserve">нтереси працівників, які відповідно до статті 10 Закону України «Про відпустки» від 15.11.1996 № 504/96-ВР </w:t>
      </w:r>
      <w:r w:rsidRPr="00CC44B6">
        <w:rPr>
          <w:rFonts w:ascii="Times New Roman" w:hAnsi="Times New Roman" w:cs="Times New Roman"/>
          <w:sz w:val="24"/>
          <w:szCs w:val="24"/>
          <w:lang w:val="uk-UA"/>
        </w:rPr>
        <w:t xml:space="preserve">мають право </w:t>
      </w:r>
      <w:r w:rsidR="00250A85" w:rsidRPr="00CC44B6">
        <w:rPr>
          <w:rFonts w:ascii="Times New Roman" w:hAnsi="Times New Roman" w:cs="Times New Roman"/>
          <w:sz w:val="24"/>
          <w:szCs w:val="24"/>
          <w:lang w:val="uk-UA"/>
        </w:rPr>
        <w:t>використ</w:t>
      </w:r>
      <w:r w:rsidR="005410CC" w:rsidRPr="00CC44B6">
        <w:rPr>
          <w:rFonts w:ascii="Times New Roman" w:hAnsi="Times New Roman" w:cs="Times New Roman"/>
          <w:sz w:val="24"/>
          <w:szCs w:val="24"/>
          <w:lang w:val="uk-UA"/>
        </w:rPr>
        <w:t>ати</w:t>
      </w:r>
      <w:r w:rsidR="00250A85" w:rsidRPr="00CC44B6">
        <w:rPr>
          <w:rFonts w:ascii="Times New Roman" w:hAnsi="Times New Roman" w:cs="Times New Roman"/>
          <w:sz w:val="24"/>
          <w:szCs w:val="24"/>
          <w:lang w:val="uk-UA"/>
        </w:rPr>
        <w:t xml:space="preserve"> щорічн</w:t>
      </w:r>
      <w:r w:rsidR="005410CC" w:rsidRPr="00CC44B6">
        <w:rPr>
          <w:rFonts w:ascii="Times New Roman" w:hAnsi="Times New Roman" w:cs="Times New Roman"/>
          <w:sz w:val="24"/>
          <w:szCs w:val="24"/>
          <w:lang w:val="uk-UA"/>
        </w:rPr>
        <w:t>у</w:t>
      </w:r>
      <w:r w:rsidR="00250A85" w:rsidRPr="00CC44B6">
        <w:rPr>
          <w:rFonts w:ascii="Times New Roman" w:hAnsi="Times New Roman" w:cs="Times New Roman"/>
          <w:sz w:val="24"/>
          <w:szCs w:val="24"/>
          <w:lang w:val="uk-UA"/>
        </w:rPr>
        <w:t xml:space="preserve"> відпустк</w:t>
      </w:r>
      <w:r w:rsidR="005410CC" w:rsidRPr="00CC44B6">
        <w:rPr>
          <w:rFonts w:ascii="Times New Roman" w:hAnsi="Times New Roman" w:cs="Times New Roman"/>
          <w:sz w:val="24"/>
          <w:szCs w:val="24"/>
          <w:lang w:val="uk-UA"/>
        </w:rPr>
        <w:t>у</w:t>
      </w:r>
      <w:r w:rsidR="00250A85" w:rsidRPr="00CC44B6">
        <w:rPr>
          <w:rFonts w:ascii="Times New Roman" w:hAnsi="Times New Roman" w:cs="Times New Roman"/>
          <w:sz w:val="24"/>
          <w:szCs w:val="24"/>
          <w:lang w:val="uk-UA"/>
        </w:rPr>
        <w:t xml:space="preserve"> у зручний для них час, у порядку, визначеному Правилами внутрішнього трудового розпорядку.</w:t>
      </w:r>
    </w:p>
    <w:p w14:paraId="3BCB8740" w14:textId="2F37954B"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91" w:name="dfas7uqdon"/>
      <w:bookmarkEnd w:id="191"/>
      <w:r w:rsidRPr="00CC44B6">
        <w:rPr>
          <w:rFonts w:ascii="Times New Roman" w:hAnsi="Times New Roman" w:cs="Times New Roman"/>
          <w:sz w:val="24"/>
          <w:szCs w:val="24"/>
          <w:lang w:val="uk-UA"/>
        </w:rPr>
        <w:t>6.</w:t>
      </w:r>
      <w:r w:rsidR="00F9559A" w:rsidRPr="00CC44B6">
        <w:rPr>
          <w:rFonts w:ascii="Times New Roman" w:hAnsi="Times New Roman" w:cs="Times New Roman"/>
          <w:sz w:val="24"/>
          <w:szCs w:val="24"/>
          <w:lang w:val="uk-UA"/>
        </w:rPr>
        <w:t>2</w:t>
      </w:r>
      <w:r w:rsidRPr="00CC44B6">
        <w:rPr>
          <w:rFonts w:ascii="Times New Roman" w:hAnsi="Times New Roman" w:cs="Times New Roman"/>
          <w:sz w:val="24"/>
          <w:szCs w:val="24"/>
          <w:lang w:val="uk-UA"/>
        </w:rPr>
        <w:t>.3. Роботодавець надає:</w:t>
      </w:r>
    </w:p>
    <w:p w14:paraId="0A1072A7" w14:textId="53AFBC77" w:rsidR="00250A85" w:rsidRPr="00CC44B6" w:rsidRDefault="00250A85" w:rsidP="00250A85">
      <w:pPr>
        <w:pStyle w:val="HTML"/>
        <w:numPr>
          <w:ilvl w:val="0"/>
          <w:numId w:val="28"/>
        </w:numPr>
        <w:tabs>
          <w:tab w:val="clear" w:pos="916"/>
          <w:tab w:val="left" w:pos="1134"/>
        </w:tabs>
        <w:ind w:left="1134" w:hanging="414"/>
        <w:jc w:val="both"/>
        <w:rPr>
          <w:rFonts w:ascii="Times New Roman" w:hAnsi="Times New Roman" w:cs="Times New Roman"/>
          <w:sz w:val="24"/>
          <w:szCs w:val="24"/>
          <w:lang w:val="uk-UA"/>
        </w:rPr>
      </w:pPr>
      <w:bookmarkStart w:id="192" w:name="dfaskoai8g"/>
      <w:bookmarkEnd w:id="192"/>
      <w:r w:rsidRPr="00CC44B6">
        <w:rPr>
          <w:rFonts w:ascii="Times New Roman" w:hAnsi="Times New Roman" w:cs="Times New Roman"/>
          <w:sz w:val="24"/>
          <w:szCs w:val="24"/>
          <w:lang w:val="uk-UA"/>
        </w:rPr>
        <w:t xml:space="preserve">щорічну додаткову відпустку працівникам, які зайняті не менше 50% робочого часу на роботах із шкідливими і важкими умовами праці за результатами атестації робочих місць за умовами праці та на роботах, пов’язаних з підвищеним нервово-емоційним та інтелектуальним навантаженням і в умовах підвищеного ризику для здоров’я, професії яких передбачені постановою КМУ «Про затвердження Списків виробництв, робіт, </w:t>
      </w:r>
      <w:proofErr w:type="spellStart"/>
      <w:r w:rsidRPr="00CC44B6">
        <w:rPr>
          <w:rFonts w:ascii="Times New Roman" w:hAnsi="Times New Roman" w:cs="Times New Roman"/>
          <w:sz w:val="24"/>
          <w:szCs w:val="24"/>
          <w:lang w:val="uk-UA"/>
        </w:rPr>
        <w:t>цехів</w:t>
      </w:r>
      <w:proofErr w:type="spellEnd"/>
      <w:r w:rsidRPr="00CC44B6">
        <w:rPr>
          <w:rFonts w:ascii="Times New Roman" w:hAnsi="Times New Roman" w:cs="Times New Roman"/>
          <w:sz w:val="24"/>
          <w:szCs w:val="24"/>
          <w:lang w:val="uk-UA"/>
        </w:rPr>
        <w:t>, професій і посад, зайнятість працівників в яких дає право на щорічні додаткові відпустки за роботу із шкідливими і важкими умовами праці та за особливий характер праці» від 17.11.1997 № 1290 — тривалістю, визначеною в Додатку 6.</w:t>
      </w:r>
    </w:p>
    <w:p w14:paraId="340B2053" w14:textId="77777777" w:rsidR="00250A85" w:rsidRPr="00CC44B6" w:rsidRDefault="00250A85" w:rsidP="00250A85">
      <w:pPr>
        <w:pStyle w:val="HTML"/>
        <w:numPr>
          <w:ilvl w:val="0"/>
          <w:numId w:val="28"/>
        </w:numPr>
        <w:tabs>
          <w:tab w:val="clear" w:pos="916"/>
          <w:tab w:val="left" w:pos="1134"/>
        </w:tabs>
        <w:ind w:left="1134" w:hanging="414"/>
        <w:jc w:val="both"/>
        <w:rPr>
          <w:rFonts w:ascii="Times New Roman" w:hAnsi="Times New Roman" w:cs="Times New Roman"/>
          <w:sz w:val="24"/>
          <w:szCs w:val="24"/>
          <w:lang w:val="uk-UA"/>
        </w:rPr>
      </w:pPr>
      <w:r w:rsidRPr="00CC44B6">
        <w:rPr>
          <w:rFonts w:ascii="Times New Roman" w:hAnsi="Times New Roman" w:cs="Times New Roman"/>
          <w:sz w:val="24"/>
          <w:szCs w:val="24"/>
          <w:lang w:val="uk-UA"/>
        </w:rPr>
        <w:t>щорічну додаткову відпустку працівникам з ненормованим робочим днем — згідно з Додатком 7.</w:t>
      </w:r>
    </w:p>
    <w:p w14:paraId="29E3D7B6" w14:textId="77777777" w:rsidR="00250A85" w:rsidRPr="00CC44B6" w:rsidRDefault="00250A85" w:rsidP="00250A85">
      <w:pPr>
        <w:pStyle w:val="HTML"/>
        <w:numPr>
          <w:ilvl w:val="0"/>
          <w:numId w:val="28"/>
        </w:numPr>
        <w:tabs>
          <w:tab w:val="clear" w:pos="916"/>
          <w:tab w:val="left" w:pos="1134"/>
        </w:tabs>
        <w:ind w:left="1134" w:hanging="414"/>
        <w:jc w:val="both"/>
        <w:rPr>
          <w:rFonts w:ascii="Times New Roman" w:hAnsi="Times New Roman" w:cs="Times New Roman"/>
          <w:sz w:val="24"/>
          <w:szCs w:val="24"/>
          <w:lang w:val="uk-UA"/>
        </w:rPr>
      </w:pPr>
      <w:r w:rsidRPr="00CC44B6">
        <w:rPr>
          <w:rFonts w:ascii="Times New Roman" w:hAnsi="Times New Roman" w:cs="Times New Roman"/>
          <w:sz w:val="24"/>
          <w:szCs w:val="24"/>
          <w:lang w:val="uk-UA"/>
        </w:rPr>
        <w:t>відпустки інших видів згідно із законодавством.</w:t>
      </w:r>
    </w:p>
    <w:p w14:paraId="24D72681"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bCs/>
          <w:sz w:val="24"/>
          <w:szCs w:val="24"/>
          <w:lang w:val="uk-UA"/>
        </w:rPr>
      </w:pPr>
      <w:bookmarkStart w:id="193" w:name="dfasowp0cl"/>
      <w:bookmarkEnd w:id="193"/>
    </w:p>
    <w:p w14:paraId="6CECDDFB"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lang w:val="uk-UA"/>
        </w:rPr>
      </w:pPr>
      <w:r w:rsidRPr="00CC44B6">
        <w:rPr>
          <w:rFonts w:ascii="Times New Roman" w:hAnsi="Times New Roman" w:cs="Times New Roman"/>
          <w:b/>
          <w:bCs/>
          <w:sz w:val="24"/>
          <w:szCs w:val="24"/>
          <w:lang w:val="uk-UA"/>
        </w:rPr>
        <w:t>7. Умови охорони праці та здоров’я працівників</w:t>
      </w:r>
    </w:p>
    <w:p w14:paraId="560CCC16" w14:textId="4D550BCD"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94" w:name="dfasdyptco"/>
      <w:bookmarkEnd w:id="194"/>
      <w:r w:rsidRPr="00CC44B6">
        <w:rPr>
          <w:rFonts w:ascii="Times New Roman" w:hAnsi="Times New Roman" w:cs="Times New Roman"/>
          <w:sz w:val="24"/>
          <w:szCs w:val="24"/>
          <w:lang w:val="uk-UA"/>
        </w:rPr>
        <w:t xml:space="preserve">7.1. </w:t>
      </w:r>
      <w:r w:rsidR="006C6471" w:rsidRPr="00CC44B6">
        <w:rPr>
          <w:rFonts w:ascii="Times New Roman" w:hAnsi="Times New Roman" w:cs="Times New Roman"/>
          <w:sz w:val="24"/>
          <w:szCs w:val="24"/>
          <w:lang w:val="uk-UA"/>
        </w:rPr>
        <w:t xml:space="preserve">Роботодавець зобов’язаний забезпечувати </w:t>
      </w:r>
      <w:r w:rsidRPr="00CC44B6">
        <w:rPr>
          <w:rFonts w:ascii="Times New Roman" w:hAnsi="Times New Roman" w:cs="Times New Roman"/>
          <w:sz w:val="24"/>
          <w:szCs w:val="24"/>
          <w:lang w:val="uk-UA"/>
        </w:rPr>
        <w:t>безпечн</w:t>
      </w:r>
      <w:r w:rsidR="006C6471" w:rsidRPr="00CC44B6">
        <w:rPr>
          <w:rFonts w:ascii="Times New Roman" w:hAnsi="Times New Roman" w:cs="Times New Roman"/>
          <w:sz w:val="24"/>
          <w:szCs w:val="24"/>
          <w:lang w:val="uk-UA"/>
        </w:rPr>
        <w:t>і</w:t>
      </w:r>
      <w:r w:rsidRPr="00CC44B6">
        <w:rPr>
          <w:rFonts w:ascii="Times New Roman" w:hAnsi="Times New Roman" w:cs="Times New Roman"/>
          <w:sz w:val="24"/>
          <w:szCs w:val="24"/>
          <w:lang w:val="uk-UA"/>
        </w:rPr>
        <w:t xml:space="preserve"> умов праці. Роботодавець забезпечує робочі місця належними засобами праці, інструкціями з охорони праці, створює належні санітарно-побутові умови.</w:t>
      </w:r>
    </w:p>
    <w:p w14:paraId="43FE4308" w14:textId="28834776"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95" w:name="dfasul59gx"/>
      <w:bookmarkEnd w:id="195"/>
      <w:r w:rsidRPr="00CC44B6">
        <w:rPr>
          <w:rFonts w:ascii="Times New Roman" w:hAnsi="Times New Roman" w:cs="Times New Roman"/>
          <w:sz w:val="24"/>
          <w:szCs w:val="24"/>
          <w:lang w:val="uk-UA"/>
        </w:rPr>
        <w:t>7.2. Працівники мають право відмовитись від дорученої роботи, якщо під час її виконання скла</w:t>
      </w:r>
      <w:r w:rsidR="00AD384E" w:rsidRPr="00CC44B6">
        <w:rPr>
          <w:rFonts w:ascii="Times New Roman" w:hAnsi="Times New Roman" w:cs="Times New Roman"/>
          <w:sz w:val="24"/>
          <w:szCs w:val="24"/>
          <w:lang w:val="uk-UA"/>
        </w:rPr>
        <w:t>лася</w:t>
      </w:r>
      <w:r w:rsidRPr="00CC44B6">
        <w:rPr>
          <w:rFonts w:ascii="Times New Roman" w:hAnsi="Times New Roman" w:cs="Times New Roman"/>
          <w:sz w:val="24"/>
          <w:szCs w:val="24"/>
          <w:lang w:val="uk-UA"/>
        </w:rPr>
        <w:t xml:space="preserve"> ситуація, небезпечна для їхнього життя та здоров’я</w:t>
      </w:r>
      <w:r w:rsidR="006C6471" w:rsidRPr="00CC44B6">
        <w:rPr>
          <w:rFonts w:ascii="Times New Roman" w:hAnsi="Times New Roman" w:cs="Times New Roman"/>
          <w:sz w:val="24"/>
          <w:szCs w:val="24"/>
          <w:lang w:val="uk-UA"/>
        </w:rPr>
        <w:t>,</w:t>
      </w:r>
      <w:r w:rsidRPr="00CC44B6">
        <w:rPr>
          <w:rFonts w:ascii="Times New Roman" w:hAnsi="Times New Roman" w:cs="Times New Roman"/>
          <w:sz w:val="24"/>
          <w:szCs w:val="24"/>
          <w:lang w:val="uk-UA"/>
        </w:rPr>
        <w:t xml:space="preserve"> якщо такі умови прямо не передбач</w:t>
      </w:r>
      <w:r w:rsidR="00653C69" w:rsidRPr="00CC44B6">
        <w:rPr>
          <w:rFonts w:ascii="Times New Roman" w:hAnsi="Times New Roman" w:cs="Times New Roman"/>
          <w:sz w:val="24"/>
          <w:szCs w:val="24"/>
          <w:lang w:val="uk-UA"/>
        </w:rPr>
        <w:t>ають</w:t>
      </w:r>
      <w:r w:rsidRPr="00CC44B6">
        <w:rPr>
          <w:rFonts w:ascii="Times New Roman" w:hAnsi="Times New Roman" w:cs="Times New Roman"/>
          <w:sz w:val="24"/>
          <w:szCs w:val="24"/>
          <w:lang w:val="uk-UA"/>
        </w:rPr>
        <w:t xml:space="preserve"> трудов</w:t>
      </w:r>
      <w:r w:rsidR="00653C69" w:rsidRPr="00CC44B6">
        <w:rPr>
          <w:rFonts w:ascii="Times New Roman" w:hAnsi="Times New Roman" w:cs="Times New Roman"/>
          <w:sz w:val="24"/>
          <w:szCs w:val="24"/>
          <w:lang w:val="uk-UA"/>
        </w:rPr>
        <w:t>і</w:t>
      </w:r>
      <w:r w:rsidRPr="00CC44B6">
        <w:rPr>
          <w:rFonts w:ascii="Times New Roman" w:hAnsi="Times New Roman" w:cs="Times New Roman"/>
          <w:sz w:val="24"/>
          <w:szCs w:val="24"/>
          <w:lang w:val="uk-UA"/>
        </w:rPr>
        <w:t xml:space="preserve"> договори, а також для життя і здоров’я інших людей та оточуючого середовища.</w:t>
      </w:r>
    </w:p>
    <w:p w14:paraId="0C5E57FC"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96" w:name="dfas5b61vt"/>
      <w:bookmarkEnd w:id="196"/>
      <w:r w:rsidRPr="00CC44B6">
        <w:rPr>
          <w:rFonts w:ascii="Times New Roman" w:hAnsi="Times New Roman" w:cs="Times New Roman"/>
          <w:sz w:val="24"/>
          <w:szCs w:val="24"/>
          <w:lang w:val="uk-UA"/>
        </w:rPr>
        <w:t>7.3. Роботодавець зобов’язаний:</w:t>
      </w:r>
    </w:p>
    <w:p w14:paraId="1A621C5E"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97" w:name="dfasrciwim"/>
      <w:bookmarkEnd w:id="197"/>
      <w:r w:rsidRPr="00CC44B6">
        <w:rPr>
          <w:rFonts w:ascii="Times New Roman" w:hAnsi="Times New Roman" w:cs="Times New Roman"/>
          <w:sz w:val="24"/>
          <w:szCs w:val="24"/>
          <w:lang w:val="uk-UA"/>
        </w:rPr>
        <w:t>7.3.1. Забезпечити виконання вимог Закону України «Про охорону праці» від 14.10.1992 № 2694-XII та інших нормативно-правових актів з питань охорони праці, а також право працівників на безпечні та нешкідливі умови праці, пільги та компенсації, соціальний захист у разі ушкодження їхнього здоров’я.</w:t>
      </w:r>
    </w:p>
    <w:p w14:paraId="40E6F001" w14:textId="4F594744"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98" w:name="dfas17xrgv"/>
      <w:bookmarkEnd w:id="198"/>
      <w:r w:rsidRPr="00CC44B6">
        <w:rPr>
          <w:rFonts w:ascii="Times New Roman" w:hAnsi="Times New Roman" w:cs="Times New Roman"/>
          <w:sz w:val="24"/>
          <w:szCs w:val="24"/>
          <w:lang w:val="uk-UA"/>
        </w:rPr>
        <w:t>7.3.2. Виділяти кошти у розмірі 0,6% від фонду оплати праці на виконання затверджених у Товаристві та погоджених з Радою трудового колективу комплексних заходів щодо досягнення встановлених нормативів безпеки, гігієни праці та виробничого середовища, підвищення існуючого рівня охорони праці, запобігання випадкам виробничого травматизму, професійного захворювання, аваріям і пожежам.</w:t>
      </w:r>
    </w:p>
    <w:p w14:paraId="7692367E"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199" w:name="dfasw9wnmh"/>
      <w:bookmarkEnd w:id="199"/>
      <w:r w:rsidRPr="00CC44B6">
        <w:rPr>
          <w:rFonts w:ascii="Times New Roman" w:hAnsi="Times New Roman" w:cs="Times New Roman"/>
          <w:sz w:val="24"/>
          <w:szCs w:val="24"/>
          <w:lang w:val="uk-UA"/>
        </w:rPr>
        <w:t>7.3.3. При прийнятті на роботу ознайомлювати під підпис працівника з умовами праці та наявністю на робочому місці шкідливих виробничих факторів, які ще не усунуто, їх можливим шкідливим впливом на здоров’я, можливі наслідки їх впливу на здоров’я та про права працівників на пільги і компенсації за роботу в таких умовах.</w:t>
      </w:r>
    </w:p>
    <w:p w14:paraId="624181B3"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200" w:name="dfasf83m1e"/>
      <w:bookmarkEnd w:id="200"/>
      <w:r w:rsidRPr="00CC44B6">
        <w:rPr>
          <w:rFonts w:ascii="Times New Roman" w:hAnsi="Times New Roman" w:cs="Times New Roman"/>
          <w:sz w:val="24"/>
          <w:szCs w:val="24"/>
          <w:lang w:val="uk-UA"/>
        </w:rPr>
        <w:t>7.3.4. Забезпечувати належні умови праці на робочих місцях, безпеку технологічних процесів, машин, механізмів, устаткування та інших засобів виробництва, проводити їх планово-профілактичний, капітальний ремонт та випробування у встановлені терміни.</w:t>
      </w:r>
    </w:p>
    <w:p w14:paraId="061988AC"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201" w:name="dfasgkgvqy"/>
      <w:bookmarkEnd w:id="201"/>
      <w:r w:rsidRPr="00CC44B6">
        <w:rPr>
          <w:rFonts w:ascii="Times New Roman" w:hAnsi="Times New Roman" w:cs="Times New Roman"/>
          <w:sz w:val="24"/>
          <w:szCs w:val="24"/>
          <w:lang w:val="uk-UA"/>
        </w:rPr>
        <w:lastRenderedPageBreak/>
        <w:t>7.3.5. Забезпечувати безоплатно працівників спецодягом, спецвзуттям та іншими засобами індивідуального захисту відповідно до галузевих норм (Додаток 8).</w:t>
      </w:r>
    </w:p>
    <w:p w14:paraId="1C9CDD64"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202" w:name="dfasq6br34"/>
      <w:bookmarkEnd w:id="202"/>
      <w:r w:rsidRPr="00CC44B6">
        <w:rPr>
          <w:rFonts w:ascii="Times New Roman" w:hAnsi="Times New Roman" w:cs="Times New Roman"/>
          <w:sz w:val="24"/>
          <w:szCs w:val="24"/>
          <w:lang w:val="uk-UA"/>
        </w:rPr>
        <w:t>Забезпечувати заміну або ремонт спеціального одягу і спеціального взуття, що стали непридатними до закінчення встановленого строку носіння з незалежних від працівника причин.</w:t>
      </w:r>
    </w:p>
    <w:p w14:paraId="48E613ED"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203" w:name="dfas3xlg4g"/>
      <w:bookmarkEnd w:id="203"/>
      <w:r w:rsidRPr="00CC44B6">
        <w:rPr>
          <w:rFonts w:ascii="Times New Roman" w:hAnsi="Times New Roman" w:cs="Times New Roman"/>
          <w:sz w:val="24"/>
          <w:szCs w:val="24"/>
          <w:lang w:val="uk-UA"/>
        </w:rPr>
        <w:t>7.3.6. Компенсувати протягом 30 днів витрати працівникам на придбання засобів індивідуального захисту, які підтверджено документально (касовий або товарний чеки), якщо внаслідок несвоєчасного забезпечення працівник був змушений придбати їх за власні кошти.</w:t>
      </w:r>
    </w:p>
    <w:p w14:paraId="3D9759B1"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204" w:name="dfasbw8h1l"/>
      <w:bookmarkEnd w:id="204"/>
      <w:r w:rsidRPr="00CC44B6">
        <w:rPr>
          <w:rFonts w:ascii="Times New Roman" w:hAnsi="Times New Roman" w:cs="Times New Roman"/>
          <w:sz w:val="24"/>
          <w:szCs w:val="24"/>
          <w:lang w:val="uk-UA"/>
        </w:rPr>
        <w:t>7.3.7. Забезпечувати безоплатно працівників, які працюють на роботах, пов’язаних із забрудненнями, миючими та знешкоджувальними засобами за встановленими нормами (Додаток 9).</w:t>
      </w:r>
    </w:p>
    <w:p w14:paraId="7258B909"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205" w:name="dfas3hafe4"/>
      <w:bookmarkEnd w:id="205"/>
      <w:r w:rsidRPr="00CC44B6">
        <w:rPr>
          <w:rFonts w:ascii="Times New Roman" w:hAnsi="Times New Roman" w:cs="Times New Roman"/>
          <w:sz w:val="24"/>
          <w:szCs w:val="24"/>
          <w:lang w:val="uk-UA"/>
        </w:rPr>
        <w:t>7.3.8. Забезпечувати належний стан засобів колективного захисту працівників.</w:t>
      </w:r>
    </w:p>
    <w:p w14:paraId="50BF7106"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206" w:name="dfasclhomg"/>
      <w:bookmarkEnd w:id="206"/>
      <w:r w:rsidRPr="00CC44B6">
        <w:rPr>
          <w:rFonts w:ascii="Times New Roman" w:hAnsi="Times New Roman" w:cs="Times New Roman"/>
          <w:sz w:val="24"/>
          <w:szCs w:val="24"/>
          <w:lang w:val="uk-UA"/>
        </w:rPr>
        <w:t>7.3.9. Забезпечувати безоплатно працівників, зайнятих на роботах зі шкідливими умовами праці, молоком або іншими рівноцінними харчовими продуктами (Додаток 10).</w:t>
      </w:r>
    </w:p>
    <w:p w14:paraId="5B5FDC9A"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207" w:name="dfasbc00hc"/>
      <w:bookmarkEnd w:id="207"/>
      <w:r w:rsidRPr="00CC44B6">
        <w:rPr>
          <w:rFonts w:ascii="Times New Roman" w:hAnsi="Times New Roman" w:cs="Times New Roman"/>
          <w:sz w:val="24"/>
          <w:szCs w:val="24"/>
          <w:lang w:val="uk-UA"/>
        </w:rPr>
        <w:t>У разі роз’їзного характеру роботи виплачувати працівникові грошову компенсацію на придбання молока або рівноцінних йому харчових продуктів.</w:t>
      </w:r>
    </w:p>
    <w:p w14:paraId="079EEF98" w14:textId="2F0FEDE5"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208" w:name="dfasmxcna6"/>
      <w:bookmarkEnd w:id="208"/>
      <w:r w:rsidRPr="00CC44B6">
        <w:rPr>
          <w:rFonts w:ascii="Times New Roman" w:hAnsi="Times New Roman" w:cs="Times New Roman"/>
          <w:sz w:val="24"/>
          <w:szCs w:val="24"/>
          <w:lang w:val="uk-UA"/>
        </w:rPr>
        <w:t>7.3.10. Забезпечувати працівників питною водою.</w:t>
      </w:r>
    </w:p>
    <w:p w14:paraId="775A400E"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209" w:name="dfasewa8tn"/>
      <w:bookmarkEnd w:id="209"/>
      <w:r w:rsidRPr="00CC44B6">
        <w:rPr>
          <w:rFonts w:ascii="Times New Roman" w:hAnsi="Times New Roman" w:cs="Times New Roman"/>
          <w:sz w:val="24"/>
          <w:szCs w:val="24"/>
          <w:lang w:val="uk-UA"/>
        </w:rPr>
        <w:t>7.3.11. Забезпечити безоплатне проведення попередніх (під час прийняття на роботу) і періодичних (протягом трудової діяльності) медичних оглядів працівників, зайнятих на важких роботах, роботах із шкідливими чи небезпечними умовами праці, або таких, де є потреба у професійному доборі, щорічного обов’язкового медичного огляду осіб віком до 21 року, а також виконання рекомендацій висновків медичної комісії за результатами огляду працівників.</w:t>
      </w:r>
    </w:p>
    <w:p w14:paraId="5C584EDF"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210" w:name="dfas00im0t"/>
      <w:bookmarkEnd w:id="210"/>
      <w:r w:rsidRPr="00CC44B6">
        <w:rPr>
          <w:rFonts w:ascii="Times New Roman" w:hAnsi="Times New Roman" w:cs="Times New Roman"/>
          <w:sz w:val="24"/>
          <w:szCs w:val="24"/>
          <w:lang w:val="uk-UA"/>
        </w:rPr>
        <w:t>Забезпечити безоплатне проведення позачергового медичного огляду працівника за його заявою, якщо працівник вважає, що погіршення стану його здоров’я пов’язане з умовами праці.</w:t>
      </w:r>
    </w:p>
    <w:p w14:paraId="42D6AF88"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211" w:name="dfasur7gdq"/>
      <w:bookmarkEnd w:id="211"/>
      <w:r w:rsidRPr="00CC44B6">
        <w:rPr>
          <w:rFonts w:ascii="Times New Roman" w:hAnsi="Times New Roman" w:cs="Times New Roman"/>
          <w:sz w:val="24"/>
          <w:szCs w:val="24"/>
          <w:lang w:val="uk-UA"/>
        </w:rPr>
        <w:t>Забезпечити безоплатне проведення позачергового медичного огляду працівника, якщо стан здоров’я не дозволяє йому виконувати трудові обов’язки.</w:t>
      </w:r>
    </w:p>
    <w:p w14:paraId="4118CB2C"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212" w:name="dfaspwqcv1"/>
      <w:bookmarkEnd w:id="212"/>
      <w:r w:rsidRPr="00CC44B6">
        <w:rPr>
          <w:rFonts w:ascii="Times New Roman" w:hAnsi="Times New Roman" w:cs="Times New Roman"/>
          <w:sz w:val="24"/>
          <w:szCs w:val="24"/>
          <w:lang w:val="uk-UA"/>
        </w:rPr>
        <w:t>Забезпечити виконання рекомендацій і висновків медичної комісії за результатами медичних оглядів працівників.</w:t>
      </w:r>
    </w:p>
    <w:p w14:paraId="6F373DDC" w14:textId="11263D24"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213" w:name="dfashb4aaa"/>
      <w:bookmarkEnd w:id="213"/>
      <w:r w:rsidRPr="00CC44B6">
        <w:rPr>
          <w:rFonts w:ascii="Times New Roman" w:hAnsi="Times New Roman" w:cs="Times New Roman"/>
          <w:sz w:val="24"/>
          <w:szCs w:val="24"/>
          <w:lang w:val="uk-UA"/>
        </w:rPr>
        <w:t>Зберігати за працівниками на період проходження медичного огляду місце роботи (посаду) і середній заробіток.</w:t>
      </w:r>
    </w:p>
    <w:p w14:paraId="354D09D3"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214" w:name="dfasx80dwu"/>
      <w:bookmarkEnd w:id="214"/>
      <w:r w:rsidRPr="00CC44B6">
        <w:rPr>
          <w:rFonts w:ascii="Times New Roman" w:hAnsi="Times New Roman" w:cs="Times New Roman"/>
          <w:sz w:val="24"/>
          <w:szCs w:val="24"/>
          <w:lang w:val="uk-UA"/>
        </w:rPr>
        <w:t>7.3.12. Не допускати працівників до роботи, яка протипоказана їм за станом здоров’я.</w:t>
      </w:r>
    </w:p>
    <w:p w14:paraId="677EA284" w14:textId="0304447B"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215" w:name="dfasdcqzdo"/>
      <w:bookmarkEnd w:id="215"/>
      <w:r w:rsidRPr="00CC44B6">
        <w:rPr>
          <w:rFonts w:ascii="Times New Roman" w:hAnsi="Times New Roman" w:cs="Times New Roman"/>
          <w:sz w:val="24"/>
          <w:szCs w:val="24"/>
          <w:lang w:val="uk-UA"/>
        </w:rPr>
        <w:t>7.3.13. Дотримувати термінів і порядку проведення атестації робочих місць за умовами праці та за її результатами вживати заходів щодо покращення умов праці, медичного обслуговування, оздоровлення працівників та надання їм відповідних пільг і компенсацій.</w:t>
      </w:r>
    </w:p>
    <w:p w14:paraId="002D8B02"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216" w:name="dfasqbx0hm"/>
      <w:bookmarkEnd w:id="216"/>
      <w:r w:rsidRPr="00CC44B6">
        <w:rPr>
          <w:rFonts w:ascii="Times New Roman" w:hAnsi="Times New Roman" w:cs="Times New Roman"/>
          <w:sz w:val="24"/>
          <w:szCs w:val="24"/>
          <w:lang w:val="uk-UA"/>
        </w:rPr>
        <w:t>7.3.14. Не рідше разу на квартал комплектувати необхідними медикаментами аптечки в усіх структурних підрозділах Товариства.</w:t>
      </w:r>
    </w:p>
    <w:p w14:paraId="6E3A722A"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217" w:name="dfasq7a0bt"/>
      <w:bookmarkEnd w:id="217"/>
      <w:r w:rsidRPr="00CC44B6">
        <w:rPr>
          <w:rFonts w:ascii="Times New Roman" w:hAnsi="Times New Roman" w:cs="Times New Roman"/>
          <w:sz w:val="24"/>
          <w:szCs w:val="24"/>
          <w:lang w:val="uk-UA"/>
        </w:rPr>
        <w:t>7.3.15. Проводити раз на квартал за участю представників трудового колективу аналіз причин виникнення нещасних випадків, аварій та профзахворювань.</w:t>
      </w:r>
    </w:p>
    <w:p w14:paraId="533A9611"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218" w:name="dfas8vggkt"/>
      <w:bookmarkEnd w:id="218"/>
      <w:r w:rsidRPr="00CC44B6">
        <w:rPr>
          <w:rFonts w:ascii="Times New Roman" w:hAnsi="Times New Roman" w:cs="Times New Roman"/>
          <w:sz w:val="24"/>
          <w:szCs w:val="24"/>
          <w:lang w:val="uk-UA"/>
        </w:rPr>
        <w:t>Відповідно до висновків розробляти заходи щодо поліпшення стану охорони праці у Товаристві.</w:t>
      </w:r>
    </w:p>
    <w:p w14:paraId="099BE61E" w14:textId="55C3D13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219" w:name="dfasxsn719"/>
      <w:bookmarkEnd w:id="219"/>
      <w:r w:rsidRPr="00CC44B6">
        <w:rPr>
          <w:rFonts w:ascii="Times New Roman" w:hAnsi="Times New Roman" w:cs="Times New Roman"/>
          <w:sz w:val="24"/>
          <w:szCs w:val="24"/>
          <w:lang w:val="uk-UA"/>
        </w:rPr>
        <w:t>7.3.16. Виплачувати за рахунок коштів Товариства одноразову матеріальну допомогу працівникам, які отримали виробничу травму під час виконання трудових обов’язків, без стійкої втрати працездатності, у розмірах:</w:t>
      </w:r>
    </w:p>
    <w:p w14:paraId="3CD7BB81"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p>
    <w:tbl>
      <w:tblPr>
        <w:tblW w:w="9388" w:type="dxa"/>
        <w:tblCellMar>
          <w:top w:w="15" w:type="dxa"/>
          <w:left w:w="15" w:type="dxa"/>
          <w:bottom w:w="15" w:type="dxa"/>
          <w:right w:w="15" w:type="dxa"/>
        </w:tblCellMar>
        <w:tblLook w:val="04A0" w:firstRow="1" w:lastRow="0" w:firstColumn="1" w:lastColumn="0" w:noHBand="0" w:noVBand="1"/>
      </w:tblPr>
      <w:tblGrid>
        <w:gridCol w:w="4880"/>
        <w:gridCol w:w="4508"/>
      </w:tblGrid>
      <w:tr w:rsidR="00CC44B6" w:rsidRPr="00CC44B6" w14:paraId="4D6EA04B" w14:textId="77777777" w:rsidTr="00EF08B6">
        <w:tc>
          <w:tcPr>
            <w:tcW w:w="48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B411CF4" w14:textId="77777777" w:rsidR="00250A85" w:rsidRPr="00CC44B6" w:rsidRDefault="00250A85" w:rsidP="00EF08B6">
            <w:pPr>
              <w:jc w:val="center"/>
              <w:rPr>
                <w:rFonts w:ascii="Times New Roman" w:hAnsi="Times New Roman" w:cs="Times New Roman"/>
                <w:lang w:val="uk-UA"/>
              </w:rPr>
            </w:pPr>
            <w:bookmarkStart w:id="220" w:name="dfaseb0sv5"/>
            <w:bookmarkEnd w:id="220"/>
            <w:r w:rsidRPr="00CC44B6">
              <w:rPr>
                <w:rFonts w:ascii="Times New Roman" w:hAnsi="Times New Roman" w:cs="Times New Roman"/>
                <w:b/>
                <w:bCs/>
                <w:lang w:val="uk-UA"/>
              </w:rPr>
              <w:lastRenderedPageBreak/>
              <w:t>Термін непрацездатності</w:t>
            </w:r>
            <w:r w:rsidRPr="00CC44B6">
              <w:rPr>
                <w:rFonts w:ascii="Times New Roman" w:hAnsi="Times New Roman" w:cs="Times New Roman"/>
                <w:lang w:val="uk-UA"/>
              </w:rPr>
              <w:br/>
            </w:r>
            <w:r w:rsidRPr="00CC44B6">
              <w:rPr>
                <w:rFonts w:ascii="Times New Roman" w:hAnsi="Times New Roman" w:cs="Times New Roman"/>
                <w:b/>
                <w:bCs/>
                <w:lang w:val="uk-UA"/>
              </w:rPr>
              <w:t>(згідно з листком непрацездатності у календарних днях, місяцях)</w:t>
            </w:r>
          </w:p>
        </w:tc>
        <w:tc>
          <w:tcPr>
            <w:tcW w:w="0" w:type="auto"/>
            <w:tcBorders>
              <w:top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C00955B"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b/>
                <w:bCs/>
                <w:lang w:val="uk-UA"/>
              </w:rPr>
              <w:t>Розмір матеріальної допомоги</w:t>
            </w:r>
            <w:r w:rsidRPr="00CC44B6">
              <w:rPr>
                <w:rFonts w:ascii="Times New Roman" w:hAnsi="Times New Roman" w:cs="Times New Roman"/>
                <w:lang w:val="uk-UA"/>
              </w:rPr>
              <w:br/>
            </w:r>
            <w:r w:rsidRPr="00CC44B6">
              <w:rPr>
                <w:rFonts w:ascii="Times New Roman" w:hAnsi="Times New Roman" w:cs="Times New Roman"/>
                <w:b/>
                <w:bCs/>
                <w:lang w:val="uk-UA"/>
              </w:rPr>
              <w:t>(у відсотках від середньої заробітної плати потерпілого)</w:t>
            </w:r>
          </w:p>
        </w:tc>
      </w:tr>
      <w:tr w:rsidR="00CC44B6" w:rsidRPr="00CC44B6" w14:paraId="1ACE0795" w14:textId="77777777" w:rsidTr="00EF08B6">
        <w:tc>
          <w:tcPr>
            <w:tcW w:w="4880"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8084E17" w14:textId="77777777" w:rsidR="00250A85" w:rsidRPr="00CC44B6" w:rsidRDefault="00250A85" w:rsidP="00EF08B6">
            <w:pPr>
              <w:jc w:val="center"/>
              <w:rPr>
                <w:rFonts w:ascii="Times New Roman" w:hAnsi="Times New Roman" w:cs="Times New Roman"/>
                <w:lang w:val="uk-UA"/>
              </w:rPr>
            </w:pPr>
            <w:bookmarkStart w:id="221" w:name="dfasbx754g"/>
            <w:bookmarkEnd w:id="221"/>
            <w:r w:rsidRPr="00CC44B6">
              <w:rPr>
                <w:rFonts w:ascii="Times New Roman" w:hAnsi="Times New Roman" w:cs="Times New Roman"/>
                <w:lang w:val="uk-UA"/>
              </w:rPr>
              <w:t>від 1 до 10 днів</w:t>
            </w: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61A890F6"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20</w:t>
            </w:r>
          </w:p>
        </w:tc>
      </w:tr>
      <w:tr w:rsidR="00CC44B6" w:rsidRPr="00CC44B6" w14:paraId="4F0158CC" w14:textId="77777777" w:rsidTr="00EF08B6">
        <w:tc>
          <w:tcPr>
            <w:tcW w:w="4880"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D05AD47" w14:textId="77777777" w:rsidR="00250A85" w:rsidRPr="00CC44B6" w:rsidRDefault="00250A85" w:rsidP="00EF08B6">
            <w:pPr>
              <w:jc w:val="center"/>
              <w:rPr>
                <w:rFonts w:ascii="Times New Roman" w:hAnsi="Times New Roman" w:cs="Times New Roman"/>
                <w:lang w:val="uk-UA"/>
              </w:rPr>
            </w:pPr>
            <w:bookmarkStart w:id="222" w:name="dfasg8klc7"/>
            <w:bookmarkEnd w:id="222"/>
            <w:r w:rsidRPr="00CC44B6">
              <w:rPr>
                <w:rFonts w:ascii="Times New Roman" w:hAnsi="Times New Roman" w:cs="Times New Roman"/>
                <w:lang w:val="uk-UA"/>
              </w:rPr>
              <w:t>від 10 до 20 днів</w:t>
            </w: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0DD567F2"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50</w:t>
            </w:r>
          </w:p>
        </w:tc>
      </w:tr>
      <w:tr w:rsidR="00CC44B6" w:rsidRPr="00CC44B6" w14:paraId="18562D9B" w14:textId="77777777" w:rsidTr="00EF08B6">
        <w:tc>
          <w:tcPr>
            <w:tcW w:w="4880"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1B8788F" w14:textId="77777777" w:rsidR="00250A85" w:rsidRPr="00CC44B6" w:rsidRDefault="00250A85" w:rsidP="00EF08B6">
            <w:pPr>
              <w:jc w:val="center"/>
              <w:rPr>
                <w:rFonts w:ascii="Times New Roman" w:hAnsi="Times New Roman" w:cs="Times New Roman"/>
                <w:lang w:val="uk-UA"/>
              </w:rPr>
            </w:pPr>
            <w:bookmarkStart w:id="223" w:name="dfas5kf0ah"/>
            <w:bookmarkEnd w:id="223"/>
            <w:r w:rsidRPr="00CC44B6">
              <w:rPr>
                <w:rFonts w:ascii="Times New Roman" w:hAnsi="Times New Roman" w:cs="Times New Roman"/>
                <w:lang w:val="uk-UA"/>
              </w:rPr>
              <w:t>від 20 днів до одного місяця</w:t>
            </w: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1CF5AF63"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70</w:t>
            </w:r>
          </w:p>
        </w:tc>
      </w:tr>
      <w:tr w:rsidR="00CC44B6" w:rsidRPr="00CC44B6" w14:paraId="04EBCCAE" w14:textId="77777777" w:rsidTr="00EF08B6">
        <w:tc>
          <w:tcPr>
            <w:tcW w:w="4880"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D20461C" w14:textId="77777777" w:rsidR="00250A85" w:rsidRPr="00CC44B6" w:rsidRDefault="00250A85" w:rsidP="00EF08B6">
            <w:pPr>
              <w:jc w:val="center"/>
              <w:rPr>
                <w:rFonts w:ascii="Times New Roman" w:hAnsi="Times New Roman" w:cs="Times New Roman"/>
                <w:lang w:val="uk-UA"/>
              </w:rPr>
            </w:pPr>
            <w:bookmarkStart w:id="224" w:name="dfasb10fhx"/>
            <w:bookmarkEnd w:id="224"/>
            <w:r w:rsidRPr="00CC44B6">
              <w:rPr>
                <w:rFonts w:ascii="Times New Roman" w:hAnsi="Times New Roman" w:cs="Times New Roman"/>
                <w:lang w:val="uk-UA"/>
              </w:rPr>
              <w:t>від одного до двох місяців</w:t>
            </w: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1A2E7FDC"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100</w:t>
            </w:r>
          </w:p>
        </w:tc>
      </w:tr>
      <w:tr w:rsidR="00250A85" w:rsidRPr="00CC44B6" w14:paraId="423EBEEE" w14:textId="77777777" w:rsidTr="00EF08B6">
        <w:tc>
          <w:tcPr>
            <w:tcW w:w="4880"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517D3B3" w14:textId="77777777" w:rsidR="00250A85" w:rsidRPr="00CC44B6" w:rsidRDefault="00250A85" w:rsidP="00EF08B6">
            <w:pPr>
              <w:jc w:val="center"/>
              <w:rPr>
                <w:rFonts w:ascii="Times New Roman" w:hAnsi="Times New Roman" w:cs="Times New Roman"/>
                <w:lang w:val="uk-UA"/>
              </w:rPr>
            </w:pPr>
            <w:bookmarkStart w:id="225" w:name="dfastye1af"/>
            <w:bookmarkEnd w:id="225"/>
            <w:r w:rsidRPr="00CC44B6">
              <w:rPr>
                <w:rFonts w:ascii="Times New Roman" w:hAnsi="Times New Roman" w:cs="Times New Roman"/>
                <w:lang w:val="uk-UA"/>
              </w:rPr>
              <w:t>понад двох місяців</w:t>
            </w: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5E216579"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150</w:t>
            </w:r>
          </w:p>
        </w:tc>
      </w:tr>
    </w:tbl>
    <w:p w14:paraId="7C2F807B"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226" w:name="dfas8lf32y"/>
      <w:bookmarkEnd w:id="226"/>
    </w:p>
    <w:p w14:paraId="4560EE96" w14:textId="1BE13D51"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r w:rsidRPr="00CC44B6">
        <w:rPr>
          <w:rFonts w:ascii="Times New Roman" w:hAnsi="Times New Roman" w:cs="Times New Roman"/>
          <w:sz w:val="24"/>
          <w:szCs w:val="24"/>
          <w:lang w:val="uk-UA"/>
        </w:rPr>
        <w:t>Якщо комісі</w:t>
      </w:r>
      <w:r w:rsidR="006C6471" w:rsidRPr="00CC44B6">
        <w:rPr>
          <w:rFonts w:ascii="Times New Roman" w:hAnsi="Times New Roman" w:cs="Times New Roman"/>
          <w:sz w:val="24"/>
          <w:szCs w:val="24"/>
          <w:lang w:val="uk-UA"/>
        </w:rPr>
        <w:t>я</w:t>
      </w:r>
      <w:r w:rsidRPr="00CC44B6">
        <w:rPr>
          <w:rFonts w:ascii="Times New Roman" w:hAnsi="Times New Roman" w:cs="Times New Roman"/>
          <w:sz w:val="24"/>
          <w:szCs w:val="24"/>
          <w:lang w:val="uk-UA"/>
        </w:rPr>
        <w:t xml:space="preserve"> з розслідування нещасного випадку встанов</w:t>
      </w:r>
      <w:r w:rsidR="006C6471" w:rsidRPr="00CC44B6">
        <w:rPr>
          <w:rFonts w:ascii="Times New Roman" w:hAnsi="Times New Roman" w:cs="Times New Roman"/>
          <w:sz w:val="24"/>
          <w:szCs w:val="24"/>
          <w:lang w:val="uk-UA"/>
        </w:rPr>
        <w:t>ить</w:t>
      </w:r>
      <w:r w:rsidRPr="00CC44B6">
        <w:rPr>
          <w:rFonts w:ascii="Times New Roman" w:hAnsi="Times New Roman" w:cs="Times New Roman"/>
          <w:sz w:val="24"/>
          <w:szCs w:val="24"/>
          <w:lang w:val="uk-UA"/>
        </w:rPr>
        <w:t>, що він трапився внаслідок невиконання потерпілим вимог нормативних актів з охорони праці, розмір одноразової допомоги може бути зменшен</w:t>
      </w:r>
      <w:r w:rsidR="00621046" w:rsidRPr="00CC44B6">
        <w:rPr>
          <w:rFonts w:ascii="Times New Roman" w:hAnsi="Times New Roman" w:cs="Times New Roman"/>
          <w:sz w:val="24"/>
          <w:szCs w:val="24"/>
          <w:lang w:val="uk-UA"/>
        </w:rPr>
        <w:t>ий</w:t>
      </w:r>
      <w:r w:rsidRPr="00CC44B6">
        <w:rPr>
          <w:rFonts w:ascii="Times New Roman" w:hAnsi="Times New Roman" w:cs="Times New Roman"/>
          <w:sz w:val="24"/>
          <w:szCs w:val="24"/>
          <w:lang w:val="uk-UA"/>
        </w:rPr>
        <w:t xml:space="preserve"> за рішенням Роботодавця за погодженням з Радою трудового колективу, але не більше ніж на 50%.</w:t>
      </w:r>
    </w:p>
    <w:p w14:paraId="32ADCCBB" w14:textId="2AFA1B41"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227" w:name="dfasyuf4d7"/>
      <w:bookmarkEnd w:id="227"/>
      <w:r w:rsidRPr="00CC44B6">
        <w:rPr>
          <w:rFonts w:ascii="Times New Roman" w:hAnsi="Times New Roman" w:cs="Times New Roman"/>
          <w:sz w:val="24"/>
          <w:szCs w:val="24"/>
          <w:lang w:val="uk-UA"/>
        </w:rPr>
        <w:t>7.4. Працівники зобов’язані:</w:t>
      </w:r>
    </w:p>
    <w:p w14:paraId="5093EC69"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228" w:name="dfasix78r0"/>
      <w:bookmarkEnd w:id="228"/>
      <w:r w:rsidRPr="00CC44B6">
        <w:rPr>
          <w:rFonts w:ascii="Times New Roman" w:hAnsi="Times New Roman" w:cs="Times New Roman"/>
          <w:sz w:val="24"/>
          <w:szCs w:val="24"/>
          <w:lang w:val="uk-UA"/>
        </w:rPr>
        <w:t>7.4.1. Знати та виконувати вимоги нормативно-правових актів з охорони праці, правила експлуатації машин, механізмів, устаткування та інших засобів виробництва, правил поводження із шкідливими та небезпечними речовинами.</w:t>
      </w:r>
    </w:p>
    <w:p w14:paraId="55E1671D"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229" w:name="dfasngkxqz"/>
      <w:bookmarkEnd w:id="229"/>
      <w:r w:rsidRPr="00CC44B6">
        <w:rPr>
          <w:rFonts w:ascii="Times New Roman" w:hAnsi="Times New Roman" w:cs="Times New Roman"/>
          <w:sz w:val="24"/>
          <w:szCs w:val="24"/>
          <w:lang w:val="uk-UA"/>
        </w:rPr>
        <w:t>7.4.2. Дбати про особисту безпеку і здоров’я, а також про безпеку і здоров’я оточуючих людей у процесі виконання будь-яких робіт або під час перебування на території Товариства.</w:t>
      </w:r>
    </w:p>
    <w:p w14:paraId="433D9DC0"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230" w:name="dfasgit8y3"/>
      <w:bookmarkEnd w:id="230"/>
      <w:r w:rsidRPr="00CC44B6">
        <w:rPr>
          <w:rFonts w:ascii="Times New Roman" w:hAnsi="Times New Roman" w:cs="Times New Roman"/>
          <w:sz w:val="24"/>
          <w:szCs w:val="24"/>
          <w:lang w:val="uk-UA"/>
        </w:rPr>
        <w:t>7.4.3. Використовувати засоби індивідуального та колективного захисту у випадках, передбачених законодавством.</w:t>
      </w:r>
    </w:p>
    <w:p w14:paraId="2DD99CE7"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231" w:name="dfas0iwbi4"/>
      <w:bookmarkEnd w:id="231"/>
      <w:r w:rsidRPr="00CC44B6">
        <w:rPr>
          <w:rFonts w:ascii="Times New Roman" w:hAnsi="Times New Roman" w:cs="Times New Roman"/>
          <w:sz w:val="24"/>
          <w:szCs w:val="24"/>
          <w:lang w:val="uk-UA"/>
        </w:rPr>
        <w:t>7.4.4. Проходити навчання і перевірку знань з питань охорони праці в порядку та у строки, встановлені Положенням про навчання і перевірку знань з питань охорони праці, затвердженому у Товаристві.</w:t>
      </w:r>
    </w:p>
    <w:p w14:paraId="10650EB5"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232" w:name="dfasii00u6"/>
      <w:bookmarkEnd w:id="232"/>
      <w:r w:rsidRPr="00CC44B6">
        <w:rPr>
          <w:rFonts w:ascii="Times New Roman" w:hAnsi="Times New Roman" w:cs="Times New Roman"/>
          <w:sz w:val="24"/>
          <w:szCs w:val="24"/>
          <w:lang w:val="uk-UA"/>
        </w:rPr>
        <w:t>7.4.5. Проходити у встановленому порядку та у строки попередній та періодичні медичні огляди.</w:t>
      </w:r>
    </w:p>
    <w:p w14:paraId="0FF1DF7E"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233" w:name="dfasf8t12z"/>
      <w:bookmarkEnd w:id="233"/>
      <w:r w:rsidRPr="00CC44B6">
        <w:rPr>
          <w:rFonts w:ascii="Times New Roman" w:hAnsi="Times New Roman" w:cs="Times New Roman"/>
          <w:sz w:val="24"/>
          <w:szCs w:val="24"/>
          <w:lang w:val="uk-UA"/>
        </w:rPr>
        <w:t>7.4.6. Своєчасно інформувати безпосереднього керівника або Роботодавця про виникнення небезпечних та аварійних ситуацій на робочому місці, у структурному підрозділі. Особисто вживати посильних заходів щодо запобігання та усунення небезпечних та аварійних ситуацій.</w:t>
      </w:r>
    </w:p>
    <w:p w14:paraId="4D179EEB" w14:textId="57F44362"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234" w:name="dfasnxh8kp"/>
      <w:bookmarkEnd w:id="234"/>
      <w:r w:rsidRPr="00CC44B6">
        <w:rPr>
          <w:rFonts w:ascii="Times New Roman" w:hAnsi="Times New Roman" w:cs="Times New Roman"/>
          <w:sz w:val="24"/>
          <w:szCs w:val="24"/>
          <w:lang w:val="uk-UA"/>
        </w:rPr>
        <w:t>7.4.7. За невиконання вимог пунктів 7.4.1—7.4.6 Роботодавець має право притяг</w:t>
      </w:r>
      <w:r w:rsidR="00C218A5" w:rsidRPr="00CC44B6">
        <w:rPr>
          <w:rFonts w:ascii="Times New Roman" w:hAnsi="Times New Roman" w:cs="Times New Roman"/>
          <w:sz w:val="24"/>
          <w:szCs w:val="24"/>
          <w:lang w:val="uk-UA"/>
        </w:rPr>
        <w:t>нути</w:t>
      </w:r>
      <w:r w:rsidRPr="00CC44B6">
        <w:rPr>
          <w:rFonts w:ascii="Times New Roman" w:hAnsi="Times New Roman" w:cs="Times New Roman"/>
          <w:sz w:val="24"/>
          <w:szCs w:val="24"/>
          <w:lang w:val="uk-UA"/>
        </w:rPr>
        <w:t xml:space="preserve"> порушників до дисциплінарної відповідальності.</w:t>
      </w:r>
    </w:p>
    <w:p w14:paraId="1E38756A"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uk-UA"/>
        </w:rPr>
      </w:pPr>
    </w:p>
    <w:p w14:paraId="76FD2764"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lang w:val="uk-UA"/>
        </w:rPr>
      </w:pPr>
      <w:bookmarkStart w:id="235" w:name="dfas8le2dw"/>
      <w:bookmarkEnd w:id="235"/>
      <w:r w:rsidRPr="00CC44B6">
        <w:rPr>
          <w:rFonts w:ascii="Times New Roman" w:hAnsi="Times New Roman" w:cs="Times New Roman"/>
          <w:b/>
          <w:bCs/>
          <w:sz w:val="24"/>
          <w:szCs w:val="24"/>
          <w:lang w:val="uk-UA"/>
        </w:rPr>
        <w:t>8. Соціальні пільги і гарантії</w:t>
      </w:r>
    </w:p>
    <w:p w14:paraId="68DD16E5"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236" w:name="dfaswacy9u"/>
      <w:bookmarkEnd w:id="236"/>
      <w:r w:rsidRPr="00CC44B6">
        <w:rPr>
          <w:rFonts w:ascii="Times New Roman" w:hAnsi="Times New Roman" w:cs="Times New Roman"/>
          <w:sz w:val="24"/>
          <w:szCs w:val="24"/>
          <w:lang w:val="uk-UA"/>
        </w:rPr>
        <w:t>8.1. Роботодавець, виходячи з наявних фінансових можливостей Товариства, забезпечує:</w:t>
      </w:r>
    </w:p>
    <w:p w14:paraId="04C43ADE"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237" w:name="dfas9qkzn4"/>
      <w:bookmarkEnd w:id="237"/>
      <w:r w:rsidRPr="00CC44B6">
        <w:rPr>
          <w:rFonts w:ascii="Times New Roman" w:hAnsi="Times New Roman" w:cs="Times New Roman"/>
          <w:sz w:val="24"/>
          <w:szCs w:val="24"/>
          <w:lang w:val="uk-UA"/>
        </w:rPr>
        <w:t>8.1.1. Належне утримання, ремонт і реконструкцію об’єктів соціальної сфери (санітарно-побутових приміщень тощо).</w:t>
      </w:r>
    </w:p>
    <w:p w14:paraId="77130ACC"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238" w:name="dfasria9cg"/>
      <w:bookmarkEnd w:id="238"/>
      <w:r w:rsidRPr="00CC44B6">
        <w:rPr>
          <w:rFonts w:ascii="Times New Roman" w:hAnsi="Times New Roman" w:cs="Times New Roman"/>
          <w:sz w:val="24"/>
          <w:szCs w:val="24"/>
          <w:lang w:val="uk-UA"/>
        </w:rPr>
        <w:t>8.1.2. Надання працівникам матеріальної допомоги та заохочення цінними подарунками згідно з Положенням, наведеним у Додатку 12.</w:t>
      </w:r>
    </w:p>
    <w:p w14:paraId="30921E22"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239" w:name="dfasu8nb87"/>
      <w:bookmarkEnd w:id="239"/>
      <w:r w:rsidRPr="00CC44B6">
        <w:rPr>
          <w:rFonts w:ascii="Times New Roman" w:hAnsi="Times New Roman" w:cs="Times New Roman"/>
          <w:sz w:val="24"/>
          <w:szCs w:val="24"/>
          <w:lang w:val="uk-UA"/>
        </w:rPr>
        <w:t>8.1.3 Придбання новорічних подарунків для дітей працівників віком до 11 років.</w:t>
      </w:r>
    </w:p>
    <w:p w14:paraId="709AD916" w14:textId="50C9FE56"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240" w:name="dfas70747n"/>
      <w:bookmarkEnd w:id="240"/>
      <w:r w:rsidRPr="00CC44B6">
        <w:rPr>
          <w:rFonts w:ascii="Times New Roman" w:hAnsi="Times New Roman" w:cs="Times New Roman"/>
          <w:sz w:val="24"/>
          <w:szCs w:val="24"/>
          <w:lang w:val="uk-UA"/>
        </w:rPr>
        <w:t>8.1.4. Оздоровлення дітей працівників віком до 15 років.</w:t>
      </w:r>
    </w:p>
    <w:p w14:paraId="7F871FEB" w14:textId="0E8AE6B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241" w:name="dfas8wkk12"/>
      <w:bookmarkEnd w:id="241"/>
      <w:r w:rsidRPr="00CC44B6">
        <w:rPr>
          <w:rFonts w:ascii="Times New Roman" w:hAnsi="Times New Roman" w:cs="Times New Roman"/>
          <w:sz w:val="24"/>
          <w:szCs w:val="24"/>
          <w:lang w:val="uk-UA"/>
        </w:rPr>
        <w:t>8.1.5. Забезпечення оздоровчих заходів для працівників за наявності відповідних медичних показань шляхом санаторно-курортного лікування на умовах часткової оплати вартості путівки (50 %) кошт</w:t>
      </w:r>
      <w:r w:rsidR="00657FE5" w:rsidRPr="00CC44B6">
        <w:rPr>
          <w:rFonts w:ascii="Times New Roman" w:hAnsi="Times New Roman" w:cs="Times New Roman"/>
          <w:sz w:val="24"/>
          <w:szCs w:val="24"/>
          <w:lang w:val="uk-UA"/>
        </w:rPr>
        <w:t>ом</w:t>
      </w:r>
      <w:r w:rsidRPr="00CC44B6">
        <w:rPr>
          <w:rFonts w:ascii="Times New Roman" w:hAnsi="Times New Roman" w:cs="Times New Roman"/>
          <w:sz w:val="24"/>
          <w:szCs w:val="24"/>
          <w:lang w:val="uk-UA"/>
        </w:rPr>
        <w:t xml:space="preserve"> Товариства.</w:t>
      </w:r>
    </w:p>
    <w:p w14:paraId="7DE06F2E"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242" w:name="dfasx5gom1"/>
      <w:bookmarkEnd w:id="242"/>
      <w:r w:rsidRPr="00CC44B6">
        <w:rPr>
          <w:rFonts w:ascii="Times New Roman" w:hAnsi="Times New Roman" w:cs="Times New Roman"/>
          <w:sz w:val="24"/>
          <w:szCs w:val="24"/>
          <w:lang w:val="uk-UA"/>
        </w:rPr>
        <w:t>8.1.6. Надання працівникам безвідсоткових позик:</w:t>
      </w:r>
    </w:p>
    <w:p w14:paraId="26163ECF" w14:textId="77777777" w:rsidR="00250A85" w:rsidRPr="00CC44B6" w:rsidRDefault="00250A85" w:rsidP="00250A85">
      <w:pPr>
        <w:pStyle w:val="HTML"/>
        <w:numPr>
          <w:ilvl w:val="0"/>
          <w:numId w:val="29"/>
        </w:numPr>
        <w:tabs>
          <w:tab w:val="clear" w:pos="916"/>
          <w:tab w:val="left" w:pos="1134"/>
        </w:tabs>
        <w:ind w:left="1134" w:hanging="414"/>
        <w:jc w:val="both"/>
        <w:rPr>
          <w:rFonts w:ascii="Times New Roman" w:hAnsi="Times New Roman" w:cs="Times New Roman"/>
          <w:sz w:val="24"/>
          <w:szCs w:val="24"/>
          <w:lang w:val="uk-UA"/>
        </w:rPr>
      </w:pPr>
      <w:bookmarkStart w:id="243" w:name="dfasis5uxb"/>
      <w:bookmarkEnd w:id="243"/>
      <w:r w:rsidRPr="00CC44B6">
        <w:rPr>
          <w:rFonts w:ascii="Times New Roman" w:hAnsi="Times New Roman" w:cs="Times New Roman"/>
          <w:sz w:val="24"/>
          <w:szCs w:val="24"/>
          <w:lang w:val="uk-UA"/>
        </w:rPr>
        <w:t>на придбання автомобілів;</w:t>
      </w:r>
    </w:p>
    <w:p w14:paraId="3E7451DB" w14:textId="01C1AE2F" w:rsidR="00250A85" w:rsidRPr="00CC44B6" w:rsidRDefault="00250A85" w:rsidP="00250A85">
      <w:pPr>
        <w:pStyle w:val="HTML"/>
        <w:numPr>
          <w:ilvl w:val="0"/>
          <w:numId w:val="29"/>
        </w:numPr>
        <w:tabs>
          <w:tab w:val="clear" w:pos="916"/>
          <w:tab w:val="left" w:pos="1134"/>
        </w:tabs>
        <w:ind w:left="1134" w:hanging="414"/>
        <w:jc w:val="both"/>
        <w:rPr>
          <w:rFonts w:ascii="Times New Roman" w:hAnsi="Times New Roman" w:cs="Times New Roman"/>
          <w:sz w:val="24"/>
          <w:szCs w:val="24"/>
          <w:lang w:val="uk-UA"/>
        </w:rPr>
      </w:pPr>
      <w:r w:rsidRPr="00CC44B6">
        <w:rPr>
          <w:rFonts w:ascii="Times New Roman" w:hAnsi="Times New Roman" w:cs="Times New Roman"/>
          <w:sz w:val="24"/>
          <w:szCs w:val="24"/>
          <w:lang w:val="uk-UA"/>
        </w:rPr>
        <w:lastRenderedPageBreak/>
        <w:t>покращення житлових умов (придбання житла, капітальний або поточний ремонт житлових приміщень та ін.);</w:t>
      </w:r>
    </w:p>
    <w:p w14:paraId="0F75236A" w14:textId="7E440149" w:rsidR="00250A85" w:rsidRPr="00CC44B6" w:rsidRDefault="00250A85" w:rsidP="00250A85">
      <w:pPr>
        <w:pStyle w:val="HTML"/>
        <w:numPr>
          <w:ilvl w:val="0"/>
          <w:numId w:val="29"/>
        </w:numPr>
        <w:tabs>
          <w:tab w:val="clear" w:pos="916"/>
          <w:tab w:val="left" w:pos="1134"/>
        </w:tabs>
        <w:ind w:left="1134" w:hanging="414"/>
        <w:jc w:val="both"/>
        <w:rPr>
          <w:rFonts w:ascii="Times New Roman" w:hAnsi="Times New Roman" w:cs="Times New Roman"/>
          <w:sz w:val="24"/>
          <w:szCs w:val="24"/>
          <w:lang w:val="uk-UA"/>
        </w:rPr>
      </w:pPr>
      <w:r w:rsidRPr="00CC44B6">
        <w:rPr>
          <w:rFonts w:ascii="Times New Roman" w:hAnsi="Times New Roman" w:cs="Times New Roman"/>
          <w:sz w:val="24"/>
          <w:szCs w:val="24"/>
          <w:lang w:val="uk-UA"/>
        </w:rPr>
        <w:t>оплату навчання;</w:t>
      </w:r>
    </w:p>
    <w:p w14:paraId="1BDC5FB8" w14:textId="11F240EA" w:rsidR="00250A85" w:rsidRPr="00CC44B6" w:rsidRDefault="00250A85" w:rsidP="00250A85">
      <w:pPr>
        <w:pStyle w:val="HTML"/>
        <w:numPr>
          <w:ilvl w:val="0"/>
          <w:numId w:val="29"/>
        </w:numPr>
        <w:tabs>
          <w:tab w:val="clear" w:pos="916"/>
          <w:tab w:val="left" w:pos="1134"/>
        </w:tabs>
        <w:ind w:left="1134" w:hanging="414"/>
        <w:jc w:val="both"/>
        <w:rPr>
          <w:rFonts w:ascii="Times New Roman" w:hAnsi="Times New Roman" w:cs="Times New Roman"/>
          <w:sz w:val="24"/>
          <w:szCs w:val="24"/>
          <w:lang w:val="uk-UA"/>
        </w:rPr>
      </w:pPr>
      <w:r w:rsidRPr="00CC44B6">
        <w:rPr>
          <w:rFonts w:ascii="Times New Roman" w:hAnsi="Times New Roman" w:cs="Times New Roman"/>
          <w:sz w:val="24"/>
          <w:szCs w:val="24"/>
          <w:lang w:val="uk-UA"/>
        </w:rPr>
        <w:t>придбання побутової техніки, меблів та ін.;</w:t>
      </w:r>
    </w:p>
    <w:p w14:paraId="7050D0E2" w14:textId="15B11113" w:rsidR="00250A85" w:rsidRPr="00CC44B6" w:rsidRDefault="00250A85" w:rsidP="00250A85">
      <w:pPr>
        <w:pStyle w:val="HTML"/>
        <w:numPr>
          <w:ilvl w:val="0"/>
          <w:numId w:val="29"/>
        </w:numPr>
        <w:tabs>
          <w:tab w:val="clear" w:pos="916"/>
          <w:tab w:val="left" w:pos="1134"/>
        </w:tabs>
        <w:ind w:left="1134" w:hanging="414"/>
        <w:jc w:val="both"/>
        <w:rPr>
          <w:rFonts w:ascii="Times New Roman" w:hAnsi="Times New Roman" w:cs="Times New Roman"/>
          <w:sz w:val="24"/>
          <w:szCs w:val="24"/>
          <w:lang w:val="uk-UA"/>
        </w:rPr>
      </w:pPr>
      <w:r w:rsidRPr="00CC44B6">
        <w:rPr>
          <w:rFonts w:ascii="Times New Roman" w:hAnsi="Times New Roman" w:cs="Times New Roman"/>
          <w:sz w:val="24"/>
          <w:szCs w:val="24"/>
          <w:lang w:val="uk-UA"/>
        </w:rPr>
        <w:t>весілля, поховання;</w:t>
      </w:r>
    </w:p>
    <w:p w14:paraId="676A7366" w14:textId="44E8C4FE" w:rsidR="00250A85" w:rsidRPr="00CC44B6" w:rsidRDefault="00250A85" w:rsidP="00250A85">
      <w:pPr>
        <w:pStyle w:val="HTML"/>
        <w:numPr>
          <w:ilvl w:val="0"/>
          <w:numId w:val="29"/>
        </w:numPr>
        <w:tabs>
          <w:tab w:val="clear" w:pos="916"/>
          <w:tab w:val="left" w:pos="1134"/>
        </w:tabs>
        <w:ind w:left="1134" w:hanging="414"/>
        <w:jc w:val="both"/>
        <w:rPr>
          <w:rFonts w:ascii="Times New Roman" w:hAnsi="Times New Roman" w:cs="Times New Roman"/>
          <w:sz w:val="24"/>
          <w:szCs w:val="24"/>
          <w:lang w:val="uk-UA"/>
        </w:rPr>
      </w:pPr>
      <w:r w:rsidRPr="00CC44B6">
        <w:rPr>
          <w:rFonts w:ascii="Times New Roman" w:hAnsi="Times New Roman" w:cs="Times New Roman"/>
          <w:sz w:val="24"/>
          <w:szCs w:val="24"/>
          <w:lang w:val="uk-UA"/>
        </w:rPr>
        <w:t>придбання товарів для новонароджених.</w:t>
      </w:r>
    </w:p>
    <w:p w14:paraId="79D9EF49" w14:textId="77777777" w:rsidR="00250A85" w:rsidRPr="00CC44B6" w:rsidRDefault="00250A85" w:rsidP="00250A85">
      <w:pPr>
        <w:rPr>
          <w:rFonts w:ascii="Times New Roman" w:hAnsi="Times New Roman" w:cs="Times New Roman"/>
          <w:lang w:val="uk-UA"/>
        </w:rPr>
      </w:pPr>
      <w:r w:rsidRPr="00CC44B6">
        <w:rPr>
          <w:rFonts w:ascii="Times New Roman" w:hAnsi="Times New Roman" w:cs="Times New Roman"/>
          <w:lang w:val="uk-UA"/>
        </w:rPr>
        <w:t>8.1.7. Вакцинацію працівників від грипу.</w:t>
      </w:r>
    </w:p>
    <w:p w14:paraId="38BDBE8D" w14:textId="1E214ABD" w:rsidR="00C07CC2" w:rsidRPr="00CC44B6" w:rsidRDefault="00C07CC2" w:rsidP="00C07CC2">
      <w:pPr>
        <w:shd w:val="clear" w:color="auto" w:fill="FFFFFF"/>
        <w:rPr>
          <w:rFonts w:ascii="Times New Roman" w:hAnsi="Times New Roman" w:cs="Times New Roman"/>
          <w:bdr w:val="none" w:sz="0" w:space="0" w:color="auto" w:frame="1"/>
          <w:shd w:val="clear" w:color="auto" w:fill="FFFFFF"/>
          <w:lang w:val="uk-UA"/>
        </w:rPr>
      </w:pPr>
      <w:r w:rsidRPr="00CC44B6">
        <w:rPr>
          <w:rFonts w:ascii="Times New Roman" w:hAnsi="Times New Roman" w:cs="Times New Roman"/>
          <w:lang w:val="uk-UA"/>
        </w:rPr>
        <w:t xml:space="preserve">8.1.8. </w:t>
      </w:r>
      <w:r w:rsidRPr="00CC44B6">
        <w:rPr>
          <w:rFonts w:ascii="Times New Roman" w:hAnsi="Times New Roman" w:cs="Times New Roman"/>
          <w:bdr w:val="none" w:sz="0" w:space="0" w:color="auto" w:frame="1"/>
          <w:shd w:val="clear" w:color="auto" w:fill="FFFFFF"/>
          <w:lang w:val="uk-UA"/>
        </w:rPr>
        <w:t xml:space="preserve">Виплату середнього заробітку або надання іншого дня відпочинку </w:t>
      </w:r>
      <w:r w:rsidR="00E44672" w:rsidRPr="00CC44B6">
        <w:rPr>
          <w:rFonts w:ascii="Times New Roman" w:hAnsi="Times New Roman" w:cs="Times New Roman"/>
          <w:bdr w:val="none" w:sz="0" w:space="0" w:color="auto" w:frame="1"/>
          <w:shd w:val="clear" w:color="auto" w:fill="FFFFFF"/>
          <w:lang w:val="uk-UA"/>
        </w:rPr>
        <w:t xml:space="preserve">працівнику </w:t>
      </w:r>
      <w:r w:rsidRPr="00CC44B6">
        <w:rPr>
          <w:rFonts w:ascii="Times New Roman" w:hAnsi="Times New Roman" w:cs="Times New Roman"/>
          <w:bdr w:val="none" w:sz="0" w:space="0" w:color="auto" w:frame="1"/>
          <w:shd w:val="clear" w:color="auto" w:fill="FFFFFF"/>
          <w:lang w:val="uk-UA"/>
        </w:rPr>
        <w:t>(</w:t>
      </w:r>
      <w:r w:rsidR="00E44672" w:rsidRPr="00CC44B6">
        <w:rPr>
          <w:rFonts w:ascii="Times New Roman" w:hAnsi="Times New Roman" w:cs="Times New Roman"/>
          <w:bdr w:val="none" w:sz="0" w:space="0" w:color="auto" w:frame="1"/>
          <w:shd w:val="clear" w:color="auto" w:fill="FFFFFF"/>
          <w:lang w:val="uk-UA"/>
        </w:rPr>
        <w:t xml:space="preserve">за його </w:t>
      </w:r>
      <w:r w:rsidRPr="00CC44B6">
        <w:rPr>
          <w:rFonts w:ascii="Times New Roman" w:hAnsi="Times New Roman" w:cs="Times New Roman"/>
          <w:bdr w:val="none" w:sz="0" w:space="0" w:color="auto" w:frame="1"/>
          <w:shd w:val="clear" w:color="auto" w:fill="FFFFFF"/>
          <w:lang w:val="uk-UA"/>
        </w:rPr>
        <w:t>виб</w:t>
      </w:r>
      <w:r w:rsidR="00E44672" w:rsidRPr="00CC44B6">
        <w:rPr>
          <w:rFonts w:ascii="Times New Roman" w:hAnsi="Times New Roman" w:cs="Times New Roman"/>
          <w:bdr w:val="none" w:sz="0" w:space="0" w:color="auto" w:frame="1"/>
          <w:shd w:val="clear" w:color="auto" w:fill="FFFFFF"/>
          <w:lang w:val="uk-UA"/>
        </w:rPr>
        <w:t>ором</w:t>
      </w:r>
      <w:r w:rsidRPr="00CC44B6">
        <w:rPr>
          <w:rFonts w:ascii="Times New Roman" w:hAnsi="Times New Roman" w:cs="Times New Roman"/>
          <w:bdr w:val="none" w:sz="0" w:space="0" w:color="auto" w:frame="1"/>
          <w:shd w:val="clear" w:color="auto" w:fill="FFFFFF"/>
          <w:lang w:val="uk-UA"/>
        </w:rPr>
        <w:t>)</w:t>
      </w:r>
      <w:r w:rsidR="004F4054" w:rsidRPr="00CC44B6">
        <w:rPr>
          <w:rFonts w:ascii="Times New Roman" w:hAnsi="Times New Roman" w:cs="Times New Roman"/>
          <w:bdr w:val="none" w:sz="0" w:space="0" w:color="auto" w:frame="1"/>
          <w:shd w:val="clear" w:color="auto" w:fill="FFFFFF"/>
          <w:lang w:val="uk-UA"/>
        </w:rPr>
        <w:t xml:space="preserve">, який проходив </w:t>
      </w:r>
      <w:r w:rsidRPr="00CC44B6">
        <w:rPr>
          <w:rFonts w:ascii="Times New Roman" w:hAnsi="Times New Roman" w:cs="Times New Roman"/>
          <w:bdr w:val="none" w:sz="0" w:space="0" w:color="auto" w:frame="1"/>
          <w:shd w:val="clear" w:color="auto" w:fill="FFFFFF"/>
          <w:lang w:val="uk-UA"/>
        </w:rPr>
        <w:t xml:space="preserve">навчання </w:t>
      </w:r>
      <w:r w:rsidR="004F4054" w:rsidRPr="00CC44B6">
        <w:rPr>
          <w:rFonts w:ascii="Times New Roman" w:hAnsi="Times New Roman" w:cs="Times New Roman"/>
          <w:bdr w:val="none" w:sz="0" w:space="0" w:color="auto" w:frame="1"/>
          <w:shd w:val="clear" w:color="auto" w:fill="FFFFFF"/>
          <w:lang w:val="uk-UA"/>
        </w:rPr>
        <w:t xml:space="preserve">чи </w:t>
      </w:r>
      <w:r w:rsidRPr="00CC44B6">
        <w:rPr>
          <w:rFonts w:ascii="Times New Roman" w:hAnsi="Times New Roman" w:cs="Times New Roman"/>
          <w:bdr w:val="none" w:sz="0" w:space="0" w:color="auto" w:frame="1"/>
          <w:shd w:val="clear" w:color="auto" w:fill="FFFFFF"/>
          <w:lang w:val="uk-UA"/>
        </w:rPr>
        <w:t>підвищення кваліфікації у вихідні.</w:t>
      </w:r>
    </w:p>
    <w:p w14:paraId="62440AF3"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bCs/>
          <w:sz w:val="24"/>
          <w:szCs w:val="24"/>
          <w:lang w:val="uk-UA"/>
        </w:rPr>
      </w:pPr>
      <w:bookmarkStart w:id="244" w:name="dfasxb9qrw"/>
      <w:bookmarkEnd w:id="244"/>
    </w:p>
    <w:p w14:paraId="67650369"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lang w:val="uk-UA"/>
        </w:rPr>
      </w:pPr>
      <w:r w:rsidRPr="00CC44B6">
        <w:rPr>
          <w:rFonts w:ascii="Times New Roman" w:hAnsi="Times New Roman" w:cs="Times New Roman"/>
          <w:b/>
          <w:bCs/>
          <w:sz w:val="24"/>
          <w:szCs w:val="24"/>
          <w:lang w:val="uk-UA"/>
        </w:rPr>
        <w:t>9. Гарантії діяльності представницьких організацій працівників</w:t>
      </w:r>
    </w:p>
    <w:p w14:paraId="2940CC01"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245" w:name="dfasmkb9gx"/>
      <w:bookmarkEnd w:id="245"/>
      <w:r w:rsidRPr="00CC44B6">
        <w:rPr>
          <w:rFonts w:ascii="Times New Roman" w:hAnsi="Times New Roman" w:cs="Times New Roman"/>
          <w:sz w:val="24"/>
          <w:szCs w:val="24"/>
          <w:lang w:val="uk-UA"/>
        </w:rPr>
        <w:t>9.1. Роботодавець гарантує свободу організації та діяльності Ради трудового колективу та інших представницьких організацій, проведення у неробочий час загальних зборів трудового колективу.</w:t>
      </w:r>
    </w:p>
    <w:p w14:paraId="35DF1BAE"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bCs/>
          <w:sz w:val="24"/>
          <w:szCs w:val="24"/>
          <w:lang w:val="uk-UA"/>
        </w:rPr>
      </w:pPr>
      <w:bookmarkStart w:id="246" w:name="dfaswdy5bq"/>
      <w:bookmarkEnd w:id="246"/>
    </w:p>
    <w:p w14:paraId="4B35A978"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lang w:val="uk-UA"/>
        </w:rPr>
      </w:pPr>
      <w:r w:rsidRPr="00CC44B6">
        <w:rPr>
          <w:rFonts w:ascii="Times New Roman" w:hAnsi="Times New Roman" w:cs="Times New Roman"/>
          <w:b/>
          <w:bCs/>
          <w:sz w:val="24"/>
          <w:szCs w:val="24"/>
          <w:lang w:val="uk-UA"/>
        </w:rPr>
        <w:t>10. Відповідальність сторін, розв’язання спорів</w:t>
      </w:r>
    </w:p>
    <w:p w14:paraId="64B33077" w14:textId="336101D1"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247" w:name="dfas29pcsf"/>
      <w:bookmarkEnd w:id="247"/>
      <w:r w:rsidRPr="00CC44B6">
        <w:rPr>
          <w:rFonts w:ascii="Times New Roman" w:hAnsi="Times New Roman" w:cs="Times New Roman"/>
          <w:sz w:val="24"/>
          <w:szCs w:val="24"/>
          <w:lang w:val="uk-UA"/>
        </w:rPr>
        <w:t>10.1. У випадках невиконання або неналежного виконання обов’язків, передбачених Договором</w:t>
      </w:r>
      <w:r w:rsidR="004F4054" w:rsidRPr="00CC44B6">
        <w:rPr>
          <w:rFonts w:ascii="Times New Roman" w:hAnsi="Times New Roman" w:cs="Times New Roman"/>
          <w:sz w:val="24"/>
          <w:szCs w:val="24"/>
          <w:lang w:val="uk-UA"/>
        </w:rPr>
        <w:t>,</w:t>
      </w:r>
      <w:r w:rsidRPr="00CC44B6">
        <w:rPr>
          <w:rFonts w:ascii="Times New Roman" w:hAnsi="Times New Roman" w:cs="Times New Roman"/>
          <w:sz w:val="24"/>
          <w:szCs w:val="24"/>
          <w:lang w:val="uk-UA"/>
        </w:rPr>
        <w:t xml:space="preserve"> винн</w:t>
      </w:r>
      <w:r w:rsidR="004F4054" w:rsidRPr="00CC44B6">
        <w:rPr>
          <w:rFonts w:ascii="Times New Roman" w:hAnsi="Times New Roman" w:cs="Times New Roman"/>
          <w:sz w:val="24"/>
          <w:szCs w:val="24"/>
          <w:lang w:val="uk-UA"/>
        </w:rPr>
        <w:t>их</w:t>
      </w:r>
      <w:r w:rsidRPr="00CC44B6">
        <w:rPr>
          <w:rFonts w:ascii="Times New Roman" w:hAnsi="Times New Roman" w:cs="Times New Roman"/>
          <w:sz w:val="24"/>
          <w:szCs w:val="24"/>
          <w:lang w:val="uk-UA"/>
        </w:rPr>
        <w:t xml:space="preserve"> ос</w:t>
      </w:r>
      <w:r w:rsidR="004F4054" w:rsidRPr="00CC44B6">
        <w:rPr>
          <w:rFonts w:ascii="Times New Roman" w:hAnsi="Times New Roman" w:cs="Times New Roman"/>
          <w:sz w:val="24"/>
          <w:szCs w:val="24"/>
          <w:lang w:val="uk-UA"/>
        </w:rPr>
        <w:t>і</w:t>
      </w:r>
      <w:r w:rsidRPr="00CC44B6">
        <w:rPr>
          <w:rFonts w:ascii="Times New Roman" w:hAnsi="Times New Roman" w:cs="Times New Roman"/>
          <w:sz w:val="24"/>
          <w:szCs w:val="24"/>
          <w:lang w:val="uk-UA"/>
        </w:rPr>
        <w:t>б притягують до відповідальності згідно з чинним законодавством.</w:t>
      </w:r>
    </w:p>
    <w:p w14:paraId="49573732" w14:textId="39A75998"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248" w:name="dfasabv5aa"/>
      <w:bookmarkEnd w:id="248"/>
      <w:r w:rsidRPr="00CC44B6">
        <w:rPr>
          <w:rFonts w:ascii="Times New Roman" w:hAnsi="Times New Roman" w:cs="Times New Roman"/>
          <w:sz w:val="24"/>
          <w:szCs w:val="24"/>
          <w:lang w:val="uk-UA"/>
        </w:rPr>
        <w:t xml:space="preserve">10.2. </w:t>
      </w:r>
      <w:r w:rsidR="004F4054" w:rsidRPr="00CC44B6">
        <w:rPr>
          <w:rFonts w:ascii="Times New Roman" w:hAnsi="Times New Roman" w:cs="Times New Roman"/>
          <w:sz w:val="24"/>
          <w:szCs w:val="24"/>
          <w:lang w:val="uk-UA"/>
        </w:rPr>
        <w:t>Сторони вирішують с</w:t>
      </w:r>
      <w:r w:rsidRPr="00CC44B6">
        <w:rPr>
          <w:rFonts w:ascii="Times New Roman" w:hAnsi="Times New Roman" w:cs="Times New Roman"/>
          <w:sz w:val="24"/>
          <w:szCs w:val="24"/>
          <w:lang w:val="uk-UA"/>
        </w:rPr>
        <w:t>пори у порядку, встановленому законодавством.</w:t>
      </w:r>
    </w:p>
    <w:p w14:paraId="31ED5D92"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bCs/>
          <w:sz w:val="24"/>
          <w:szCs w:val="24"/>
          <w:lang w:val="uk-UA"/>
        </w:rPr>
      </w:pPr>
      <w:bookmarkStart w:id="249" w:name="dfaskax1ec"/>
      <w:bookmarkEnd w:id="249"/>
    </w:p>
    <w:p w14:paraId="7A2B6CCC"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lang w:val="uk-UA"/>
        </w:rPr>
      </w:pPr>
      <w:r w:rsidRPr="00CC44B6">
        <w:rPr>
          <w:rFonts w:ascii="Times New Roman" w:hAnsi="Times New Roman" w:cs="Times New Roman"/>
          <w:b/>
          <w:bCs/>
          <w:sz w:val="24"/>
          <w:szCs w:val="24"/>
          <w:lang w:val="uk-UA"/>
        </w:rPr>
        <w:t>11. Заключні положення</w:t>
      </w:r>
    </w:p>
    <w:p w14:paraId="6EF9C83D" w14:textId="6424FC6D"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250" w:name="dfas4hwt4g"/>
      <w:bookmarkEnd w:id="250"/>
      <w:r w:rsidRPr="00CC44B6">
        <w:rPr>
          <w:rFonts w:ascii="Times New Roman" w:hAnsi="Times New Roman" w:cs="Times New Roman"/>
          <w:sz w:val="24"/>
          <w:szCs w:val="24"/>
          <w:lang w:val="uk-UA"/>
        </w:rPr>
        <w:t>11.1. Договір діє — до 31.12.</w:t>
      </w:r>
      <w:r w:rsidR="004F4054" w:rsidRPr="00CC44B6">
        <w:rPr>
          <w:rFonts w:ascii="Times New Roman" w:hAnsi="Times New Roman" w:cs="Times New Roman"/>
          <w:sz w:val="24"/>
          <w:szCs w:val="24"/>
          <w:lang w:val="uk-UA"/>
        </w:rPr>
        <w:t>2027</w:t>
      </w:r>
      <w:r w:rsidRPr="00CC44B6">
        <w:rPr>
          <w:rFonts w:ascii="Times New Roman" w:hAnsi="Times New Roman" w:cs="Times New Roman"/>
          <w:sz w:val="24"/>
          <w:szCs w:val="24"/>
          <w:lang w:val="uk-UA"/>
        </w:rPr>
        <w:t>.</w:t>
      </w:r>
    </w:p>
    <w:p w14:paraId="7F83CF5B" w14:textId="29A2AD3F"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251" w:name="dfas8qgquh"/>
      <w:bookmarkEnd w:id="251"/>
      <w:r w:rsidRPr="00CC44B6">
        <w:rPr>
          <w:rFonts w:ascii="Times New Roman" w:hAnsi="Times New Roman" w:cs="Times New Roman"/>
          <w:sz w:val="24"/>
          <w:szCs w:val="24"/>
          <w:lang w:val="uk-UA"/>
        </w:rPr>
        <w:t xml:space="preserve">11.2. </w:t>
      </w:r>
      <w:r w:rsidR="004F4054" w:rsidRPr="00CC44B6">
        <w:rPr>
          <w:rFonts w:ascii="Times New Roman" w:hAnsi="Times New Roman" w:cs="Times New Roman"/>
          <w:sz w:val="24"/>
          <w:szCs w:val="24"/>
          <w:lang w:val="uk-UA"/>
        </w:rPr>
        <w:t>Сторони або уповноважені ними представники контролюють</w:t>
      </w:r>
      <w:r w:rsidRPr="00CC44B6">
        <w:rPr>
          <w:rFonts w:ascii="Times New Roman" w:hAnsi="Times New Roman" w:cs="Times New Roman"/>
          <w:sz w:val="24"/>
          <w:szCs w:val="24"/>
          <w:lang w:val="uk-UA"/>
        </w:rPr>
        <w:t xml:space="preserve"> виконання Договору у порядку, встановленому Сторонами в окремій письмовій або усній угоді.</w:t>
      </w:r>
    </w:p>
    <w:p w14:paraId="7EB6D85B"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252" w:name="dfasa7d4fg"/>
      <w:bookmarkEnd w:id="252"/>
      <w:r w:rsidRPr="00CC44B6">
        <w:rPr>
          <w:rFonts w:ascii="Times New Roman" w:hAnsi="Times New Roman" w:cs="Times New Roman"/>
          <w:sz w:val="24"/>
          <w:szCs w:val="24"/>
          <w:lang w:val="uk-UA"/>
        </w:rPr>
        <w:t>11.3. Сторони, що підписали Договір, щороку, не пізніше 15 січня року, що настає за звітним, звітують про виконання Договору на зборах трудового колективу.</w:t>
      </w:r>
    </w:p>
    <w:p w14:paraId="47971677" w14:textId="77777777" w:rsidR="005904FD" w:rsidRPr="00CC44B6" w:rsidRDefault="005904FD"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p>
    <w:p w14:paraId="0A45B35E" w14:textId="60DD16D6"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uk-UA"/>
        </w:rPr>
      </w:pPr>
      <w:bookmarkStart w:id="253" w:name="dfasfxlzvo"/>
      <w:bookmarkEnd w:id="253"/>
    </w:p>
    <w:tbl>
      <w:tblPr>
        <w:tblW w:w="9416" w:type="dxa"/>
        <w:tblCellMar>
          <w:top w:w="15" w:type="dxa"/>
          <w:left w:w="15" w:type="dxa"/>
          <w:bottom w:w="15" w:type="dxa"/>
          <w:right w:w="15" w:type="dxa"/>
        </w:tblCellMar>
        <w:tblLook w:val="04A0" w:firstRow="1" w:lastRow="0" w:firstColumn="1" w:lastColumn="0" w:noHBand="0" w:noVBand="1"/>
      </w:tblPr>
      <w:tblGrid>
        <w:gridCol w:w="4956"/>
        <w:gridCol w:w="4460"/>
      </w:tblGrid>
      <w:tr w:rsidR="00CC44B6" w:rsidRPr="00CC44B6" w14:paraId="13DF8365" w14:textId="77777777" w:rsidTr="00EF08B6">
        <w:tc>
          <w:tcPr>
            <w:tcW w:w="0" w:type="auto"/>
            <w:tcMar>
              <w:top w:w="60" w:type="dxa"/>
              <w:left w:w="60" w:type="dxa"/>
              <w:bottom w:w="60" w:type="dxa"/>
              <w:right w:w="60" w:type="dxa"/>
            </w:tcMar>
            <w:hideMark/>
          </w:tcPr>
          <w:p w14:paraId="2EFED259" w14:textId="77777777" w:rsidR="00250A85" w:rsidRPr="00CC44B6" w:rsidRDefault="00250A85" w:rsidP="00EF08B6">
            <w:pPr>
              <w:rPr>
                <w:rFonts w:ascii="Times New Roman" w:hAnsi="Times New Roman" w:cs="Times New Roman"/>
                <w:lang w:val="uk-UA"/>
              </w:rPr>
            </w:pPr>
            <w:bookmarkStart w:id="254" w:name="dfasg80f17"/>
            <w:bookmarkEnd w:id="254"/>
            <w:r w:rsidRPr="00CC44B6">
              <w:rPr>
                <w:rFonts w:ascii="Times New Roman" w:hAnsi="Times New Roman" w:cs="Times New Roman"/>
                <w:lang w:val="uk-UA"/>
              </w:rPr>
              <w:t> </w:t>
            </w:r>
          </w:p>
        </w:tc>
        <w:tc>
          <w:tcPr>
            <w:tcW w:w="4460" w:type="dxa"/>
            <w:tcMar>
              <w:top w:w="60" w:type="dxa"/>
              <w:left w:w="60" w:type="dxa"/>
              <w:bottom w:w="60" w:type="dxa"/>
              <w:right w:w="60" w:type="dxa"/>
            </w:tcMar>
            <w:hideMark/>
          </w:tcPr>
          <w:p w14:paraId="00D878D4" w14:textId="77777777" w:rsidR="00250A85" w:rsidRPr="00CC44B6" w:rsidRDefault="00250A85" w:rsidP="00EF08B6">
            <w:pPr>
              <w:pStyle w:val="a5"/>
              <w:spacing w:before="0" w:beforeAutospacing="0" w:after="0" w:afterAutospacing="0"/>
              <w:rPr>
                <w:rFonts w:ascii="Times New Roman" w:hAnsi="Times New Roman" w:cs="Times New Roman"/>
                <w:sz w:val="24"/>
                <w:szCs w:val="24"/>
                <w:lang w:val="uk-UA"/>
              </w:rPr>
            </w:pPr>
            <w:bookmarkStart w:id="255" w:name="dfas8mgq39"/>
            <w:bookmarkEnd w:id="255"/>
            <w:r w:rsidRPr="00CC44B6">
              <w:rPr>
                <w:rFonts w:ascii="Times New Roman" w:hAnsi="Times New Roman" w:cs="Times New Roman"/>
                <w:sz w:val="24"/>
                <w:szCs w:val="24"/>
                <w:lang w:val="uk-UA"/>
              </w:rPr>
              <w:t>Додаток 1</w:t>
            </w:r>
          </w:p>
          <w:p w14:paraId="0B9FFDFD" w14:textId="77777777" w:rsidR="00250A85" w:rsidRPr="00CC44B6" w:rsidRDefault="00250A85" w:rsidP="00B54EA7">
            <w:pPr>
              <w:pStyle w:val="a5"/>
              <w:spacing w:before="0" w:beforeAutospacing="0" w:after="0" w:afterAutospacing="0"/>
              <w:rPr>
                <w:rFonts w:ascii="Times New Roman" w:hAnsi="Times New Roman" w:cs="Times New Roman"/>
                <w:sz w:val="24"/>
                <w:szCs w:val="24"/>
                <w:lang w:val="uk-UA"/>
              </w:rPr>
            </w:pPr>
            <w:bookmarkStart w:id="256" w:name="dfasbdgn7p"/>
            <w:bookmarkEnd w:id="256"/>
            <w:r w:rsidRPr="00CC44B6">
              <w:rPr>
                <w:rFonts w:ascii="Times New Roman" w:hAnsi="Times New Roman" w:cs="Times New Roman"/>
                <w:sz w:val="24"/>
                <w:szCs w:val="24"/>
                <w:lang w:val="uk-UA"/>
              </w:rPr>
              <w:t>до колективного договору</w:t>
            </w:r>
            <w:bookmarkStart w:id="257" w:name="dfasr73q0g"/>
            <w:bookmarkEnd w:id="257"/>
            <w:r w:rsidRPr="00CC44B6">
              <w:rPr>
                <w:rFonts w:ascii="Times New Roman" w:hAnsi="Times New Roman" w:cs="Times New Roman"/>
                <w:sz w:val="24"/>
                <w:szCs w:val="24"/>
                <w:lang w:val="uk-UA"/>
              </w:rPr>
              <w:br/>
              <w:t>ТОВ «Усе буде добре»</w:t>
            </w:r>
            <w:bookmarkStart w:id="258" w:name="dfas454llf"/>
            <w:bookmarkEnd w:id="258"/>
            <w:r w:rsidRPr="00CC44B6">
              <w:rPr>
                <w:rFonts w:ascii="Times New Roman" w:hAnsi="Times New Roman" w:cs="Times New Roman"/>
                <w:sz w:val="24"/>
                <w:szCs w:val="24"/>
                <w:lang w:val="uk-UA"/>
              </w:rPr>
              <w:br/>
              <w:t xml:space="preserve">на </w:t>
            </w:r>
            <w:r w:rsidR="00B54EA7" w:rsidRPr="00CC44B6">
              <w:rPr>
                <w:rFonts w:ascii="Times New Roman" w:hAnsi="Times New Roman" w:cs="Times New Roman"/>
                <w:sz w:val="24"/>
                <w:szCs w:val="24"/>
                <w:lang w:val="uk-UA"/>
              </w:rPr>
              <w:t xml:space="preserve">2022—2027 </w:t>
            </w:r>
            <w:r w:rsidRPr="00CC44B6">
              <w:rPr>
                <w:rFonts w:ascii="Times New Roman" w:hAnsi="Times New Roman" w:cs="Times New Roman"/>
                <w:sz w:val="24"/>
                <w:szCs w:val="24"/>
                <w:lang w:val="uk-UA"/>
              </w:rPr>
              <w:t>роки</w:t>
            </w:r>
          </w:p>
        </w:tc>
      </w:tr>
      <w:tr w:rsidR="00250A85" w:rsidRPr="00CC44B6" w14:paraId="0F78DD90" w14:textId="77777777" w:rsidTr="00EF08B6">
        <w:tc>
          <w:tcPr>
            <w:tcW w:w="0" w:type="auto"/>
            <w:tcMar>
              <w:top w:w="60" w:type="dxa"/>
              <w:left w:w="60" w:type="dxa"/>
              <w:bottom w:w="60" w:type="dxa"/>
              <w:right w:w="60" w:type="dxa"/>
            </w:tcMar>
            <w:hideMark/>
          </w:tcPr>
          <w:p w14:paraId="00C06651" w14:textId="77777777" w:rsidR="00250A85" w:rsidRPr="00CC44B6" w:rsidRDefault="00250A85" w:rsidP="00EF08B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uk-UA"/>
              </w:rPr>
            </w:pPr>
            <w:bookmarkStart w:id="259" w:name="dfasz9a1sz"/>
            <w:bookmarkEnd w:id="259"/>
            <w:r w:rsidRPr="00CC44B6">
              <w:rPr>
                <w:rFonts w:ascii="Times New Roman" w:hAnsi="Times New Roman" w:cs="Times New Roman"/>
                <w:sz w:val="24"/>
                <w:szCs w:val="24"/>
                <w:lang w:val="uk-UA"/>
              </w:rPr>
              <w:t>ПОГОДЖЕНО</w:t>
            </w:r>
          </w:p>
          <w:p w14:paraId="7021D820" w14:textId="77777777" w:rsidR="00250A85" w:rsidRPr="00CC44B6" w:rsidRDefault="00250A85" w:rsidP="00EF08B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uk-UA"/>
              </w:rPr>
            </w:pPr>
            <w:bookmarkStart w:id="260" w:name="dfasnru6df"/>
            <w:bookmarkEnd w:id="260"/>
            <w:r w:rsidRPr="00CC44B6">
              <w:rPr>
                <w:rFonts w:ascii="Times New Roman" w:hAnsi="Times New Roman" w:cs="Times New Roman"/>
                <w:sz w:val="24"/>
                <w:szCs w:val="24"/>
                <w:lang w:val="uk-UA"/>
              </w:rPr>
              <w:t>Голова Ради трудового колективу</w:t>
            </w:r>
            <w:bookmarkStart w:id="261" w:name="dfasg73i7d"/>
            <w:bookmarkEnd w:id="261"/>
            <w:r w:rsidRPr="00CC44B6">
              <w:rPr>
                <w:rFonts w:ascii="Times New Roman" w:hAnsi="Times New Roman" w:cs="Times New Roman"/>
                <w:sz w:val="24"/>
                <w:szCs w:val="24"/>
                <w:lang w:val="uk-UA"/>
              </w:rPr>
              <w:br/>
            </w:r>
            <w:r w:rsidRPr="00CC44B6">
              <w:rPr>
                <w:rFonts w:ascii="Times New Roman" w:hAnsi="Times New Roman" w:cs="Times New Roman"/>
                <w:i/>
                <w:iCs/>
                <w:sz w:val="24"/>
                <w:szCs w:val="24"/>
                <w:lang w:val="uk-UA"/>
              </w:rPr>
              <w:t>Поважний</w:t>
            </w:r>
            <w:r w:rsidRPr="00CC44B6">
              <w:rPr>
                <w:rFonts w:ascii="Times New Roman" w:hAnsi="Times New Roman" w:cs="Times New Roman"/>
                <w:sz w:val="24"/>
                <w:szCs w:val="24"/>
                <w:lang w:val="uk-UA"/>
              </w:rPr>
              <w:t xml:space="preserve">       А</w:t>
            </w:r>
            <w:r w:rsidR="007F0A35" w:rsidRPr="00CC44B6">
              <w:rPr>
                <w:rFonts w:ascii="Times New Roman" w:hAnsi="Times New Roman" w:cs="Times New Roman"/>
                <w:sz w:val="24"/>
                <w:szCs w:val="24"/>
                <w:lang w:val="uk-UA"/>
              </w:rPr>
              <w:t>натолій</w:t>
            </w:r>
            <w:r w:rsidRPr="00CC44B6">
              <w:rPr>
                <w:rFonts w:ascii="Times New Roman" w:hAnsi="Times New Roman" w:cs="Times New Roman"/>
                <w:sz w:val="24"/>
                <w:szCs w:val="24"/>
                <w:lang w:val="uk-UA"/>
              </w:rPr>
              <w:t xml:space="preserve"> П</w:t>
            </w:r>
            <w:r w:rsidR="007F0A35" w:rsidRPr="00CC44B6">
              <w:rPr>
                <w:rFonts w:ascii="Times New Roman" w:hAnsi="Times New Roman" w:cs="Times New Roman"/>
                <w:sz w:val="24"/>
                <w:szCs w:val="24"/>
                <w:lang w:val="uk-UA"/>
              </w:rPr>
              <w:t>ОВАЖНИЙ</w:t>
            </w:r>
            <w:r w:rsidRPr="00CC44B6">
              <w:rPr>
                <w:rFonts w:ascii="Times New Roman" w:hAnsi="Times New Roman" w:cs="Times New Roman"/>
                <w:sz w:val="24"/>
                <w:szCs w:val="24"/>
                <w:lang w:val="uk-UA"/>
              </w:rPr>
              <w:br/>
            </w:r>
            <w:r w:rsidR="007F0A35" w:rsidRPr="00CC44B6">
              <w:rPr>
                <w:rFonts w:ascii="Times New Roman" w:hAnsi="Times New Roman" w:cs="Times New Roman"/>
                <w:i/>
                <w:iCs/>
                <w:sz w:val="24"/>
                <w:szCs w:val="24"/>
                <w:lang w:val="uk-UA"/>
              </w:rPr>
              <w:t>20</w:t>
            </w:r>
            <w:r w:rsidRPr="00CC44B6">
              <w:rPr>
                <w:rFonts w:ascii="Times New Roman" w:hAnsi="Times New Roman" w:cs="Times New Roman"/>
                <w:i/>
                <w:iCs/>
                <w:sz w:val="24"/>
                <w:szCs w:val="24"/>
                <w:lang w:val="uk-UA"/>
              </w:rPr>
              <w:t>.12.20</w:t>
            </w:r>
            <w:r w:rsidR="007F0A35" w:rsidRPr="00CC44B6">
              <w:rPr>
                <w:rFonts w:ascii="Times New Roman" w:hAnsi="Times New Roman" w:cs="Times New Roman"/>
                <w:i/>
                <w:iCs/>
                <w:sz w:val="24"/>
                <w:szCs w:val="24"/>
                <w:lang w:val="uk-UA"/>
              </w:rPr>
              <w:t>21</w:t>
            </w:r>
          </w:p>
        </w:tc>
        <w:tc>
          <w:tcPr>
            <w:tcW w:w="4460" w:type="dxa"/>
            <w:tcMar>
              <w:top w:w="60" w:type="dxa"/>
              <w:left w:w="60" w:type="dxa"/>
              <w:bottom w:w="60" w:type="dxa"/>
              <w:right w:w="60" w:type="dxa"/>
            </w:tcMar>
            <w:hideMark/>
          </w:tcPr>
          <w:p w14:paraId="5D6D29A4" w14:textId="77777777" w:rsidR="00250A85" w:rsidRPr="00CC44B6" w:rsidRDefault="00250A85" w:rsidP="00EF08B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uk-UA"/>
              </w:rPr>
            </w:pPr>
            <w:bookmarkStart w:id="262" w:name="dfasusznb0"/>
            <w:bookmarkEnd w:id="262"/>
            <w:r w:rsidRPr="00CC44B6">
              <w:rPr>
                <w:rFonts w:ascii="Times New Roman" w:hAnsi="Times New Roman" w:cs="Times New Roman"/>
                <w:sz w:val="24"/>
                <w:szCs w:val="24"/>
                <w:lang w:val="uk-UA"/>
              </w:rPr>
              <w:t>ЗАТВЕРДЖУЮ</w:t>
            </w:r>
          </w:p>
          <w:p w14:paraId="3FE35677" w14:textId="77777777" w:rsidR="00250A85" w:rsidRPr="00CC44B6" w:rsidRDefault="00250A85" w:rsidP="00EF08B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uk-UA"/>
              </w:rPr>
            </w:pPr>
            <w:bookmarkStart w:id="263" w:name="dfas4ilf5v"/>
            <w:bookmarkEnd w:id="263"/>
            <w:r w:rsidRPr="00CC44B6">
              <w:rPr>
                <w:rFonts w:ascii="Times New Roman" w:hAnsi="Times New Roman" w:cs="Times New Roman"/>
                <w:sz w:val="24"/>
                <w:szCs w:val="24"/>
                <w:lang w:val="uk-UA"/>
              </w:rPr>
              <w:t>Директор ТОВ «Усе буде добре»</w:t>
            </w:r>
            <w:bookmarkStart w:id="264" w:name="dfasa4ggm5"/>
            <w:bookmarkEnd w:id="264"/>
            <w:r w:rsidRPr="00CC44B6">
              <w:rPr>
                <w:rFonts w:ascii="Times New Roman" w:hAnsi="Times New Roman" w:cs="Times New Roman"/>
                <w:sz w:val="24"/>
                <w:szCs w:val="24"/>
                <w:lang w:val="uk-UA"/>
              </w:rPr>
              <w:br/>
            </w:r>
            <w:r w:rsidRPr="00CC44B6">
              <w:rPr>
                <w:rFonts w:ascii="Times New Roman" w:hAnsi="Times New Roman" w:cs="Times New Roman"/>
                <w:i/>
                <w:iCs/>
                <w:sz w:val="24"/>
                <w:szCs w:val="24"/>
                <w:lang w:val="uk-UA"/>
              </w:rPr>
              <w:t>Добродій</w:t>
            </w:r>
            <w:r w:rsidRPr="00CC44B6">
              <w:rPr>
                <w:rFonts w:ascii="Times New Roman" w:hAnsi="Times New Roman" w:cs="Times New Roman"/>
                <w:sz w:val="24"/>
                <w:szCs w:val="24"/>
                <w:lang w:val="uk-UA"/>
              </w:rPr>
              <w:t xml:space="preserve">       </w:t>
            </w:r>
            <w:r w:rsidR="007F0A35" w:rsidRPr="00CC44B6">
              <w:rPr>
                <w:rFonts w:ascii="Times New Roman" w:hAnsi="Times New Roman" w:cs="Times New Roman"/>
                <w:sz w:val="24"/>
                <w:szCs w:val="24"/>
                <w:lang w:val="uk-UA"/>
              </w:rPr>
              <w:t>Костянтин ДОБРОДІЙ</w:t>
            </w:r>
            <w:r w:rsidRPr="00CC44B6">
              <w:rPr>
                <w:rFonts w:ascii="Times New Roman" w:hAnsi="Times New Roman" w:cs="Times New Roman"/>
                <w:sz w:val="24"/>
                <w:szCs w:val="24"/>
                <w:lang w:val="uk-UA"/>
              </w:rPr>
              <w:br/>
            </w:r>
            <w:r w:rsidR="007F0A35" w:rsidRPr="00CC44B6">
              <w:rPr>
                <w:rFonts w:ascii="Times New Roman" w:hAnsi="Times New Roman" w:cs="Times New Roman"/>
                <w:i/>
                <w:iCs/>
                <w:sz w:val="24"/>
                <w:szCs w:val="24"/>
                <w:lang w:val="uk-UA"/>
              </w:rPr>
              <w:t>20.12.2021</w:t>
            </w:r>
          </w:p>
        </w:tc>
      </w:tr>
    </w:tbl>
    <w:p w14:paraId="2AD897FC"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bCs/>
          <w:sz w:val="24"/>
          <w:szCs w:val="24"/>
          <w:lang w:val="uk-UA"/>
        </w:rPr>
      </w:pPr>
      <w:bookmarkStart w:id="265" w:name="dfaskltflf"/>
      <w:bookmarkEnd w:id="265"/>
    </w:p>
    <w:p w14:paraId="524B5AA3"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lang w:val="uk-UA"/>
        </w:rPr>
      </w:pPr>
      <w:r w:rsidRPr="00CC44B6">
        <w:rPr>
          <w:rFonts w:ascii="Times New Roman" w:hAnsi="Times New Roman" w:cs="Times New Roman"/>
          <w:b/>
          <w:bCs/>
          <w:sz w:val="24"/>
          <w:szCs w:val="24"/>
          <w:lang w:val="uk-UA"/>
        </w:rPr>
        <w:t>Коефіцієнти співвідношень розмірів посадових окладів до встановленого колективним</w:t>
      </w:r>
      <w:r w:rsidR="005904FD" w:rsidRPr="00CC44B6">
        <w:rPr>
          <w:rFonts w:ascii="Times New Roman" w:hAnsi="Times New Roman" w:cs="Times New Roman"/>
          <w:b/>
          <w:bCs/>
          <w:sz w:val="24"/>
          <w:szCs w:val="24"/>
          <w:lang w:val="uk-UA"/>
        </w:rPr>
        <w:t xml:space="preserve"> </w:t>
      </w:r>
      <w:r w:rsidRPr="00CC44B6">
        <w:rPr>
          <w:rFonts w:ascii="Times New Roman" w:hAnsi="Times New Roman" w:cs="Times New Roman"/>
          <w:b/>
          <w:bCs/>
          <w:sz w:val="24"/>
          <w:szCs w:val="24"/>
          <w:lang w:val="uk-UA"/>
        </w:rPr>
        <w:t>договором мінімального розміру місячного посадового окладу</w:t>
      </w:r>
    </w:p>
    <w:p w14:paraId="2FE112FB"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lang w:val="uk-UA"/>
        </w:rPr>
      </w:pPr>
      <w:bookmarkStart w:id="266" w:name="dfase0l791"/>
      <w:bookmarkEnd w:id="266"/>
      <w:r w:rsidRPr="00CC44B6">
        <w:rPr>
          <w:rFonts w:ascii="Times New Roman" w:hAnsi="Times New Roman" w:cs="Times New Roman"/>
          <w:sz w:val="24"/>
          <w:szCs w:val="24"/>
          <w:lang w:val="uk-UA"/>
        </w:rPr>
        <w:t> </w:t>
      </w:r>
    </w:p>
    <w:tbl>
      <w:tblPr>
        <w:tblW w:w="9416" w:type="dxa"/>
        <w:tblLayout w:type="fixed"/>
        <w:tblCellMar>
          <w:top w:w="15" w:type="dxa"/>
          <w:left w:w="15" w:type="dxa"/>
          <w:bottom w:w="15" w:type="dxa"/>
          <w:right w:w="15" w:type="dxa"/>
        </w:tblCellMar>
        <w:tblLook w:val="04A0" w:firstRow="1" w:lastRow="0" w:firstColumn="1" w:lastColumn="0" w:noHBand="0" w:noVBand="1"/>
      </w:tblPr>
      <w:tblGrid>
        <w:gridCol w:w="616"/>
        <w:gridCol w:w="6957"/>
        <w:gridCol w:w="1843"/>
      </w:tblGrid>
      <w:tr w:rsidR="00CC44B6" w:rsidRPr="00CC44B6" w14:paraId="29575ACD" w14:textId="77777777" w:rsidTr="00EF08B6">
        <w:tc>
          <w:tcPr>
            <w:tcW w:w="6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8A1F302" w14:textId="77777777" w:rsidR="00250A85" w:rsidRPr="00CC44B6" w:rsidRDefault="00250A85" w:rsidP="00EF08B6">
            <w:pPr>
              <w:jc w:val="center"/>
              <w:rPr>
                <w:rFonts w:ascii="Times New Roman" w:hAnsi="Times New Roman" w:cs="Times New Roman"/>
                <w:lang w:val="uk-UA"/>
              </w:rPr>
            </w:pPr>
            <w:bookmarkStart w:id="267" w:name="dfas4avci1"/>
            <w:bookmarkEnd w:id="267"/>
            <w:r w:rsidRPr="00CC44B6">
              <w:rPr>
                <w:rFonts w:ascii="Times New Roman" w:hAnsi="Times New Roman" w:cs="Times New Roman"/>
                <w:b/>
                <w:bCs/>
                <w:lang w:val="uk-UA"/>
              </w:rPr>
              <w:t>№</w:t>
            </w:r>
          </w:p>
        </w:tc>
        <w:tc>
          <w:tcPr>
            <w:tcW w:w="6957" w:type="dxa"/>
            <w:tcBorders>
              <w:top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7F48D0A"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b/>
                <w:bCs/>
                <w:lang w:val="uk-UA"/>
              </w:rPr>
              <w:t>Категорія посади</w:t>
            </w:r>
          </w:p>
        </w:tc>
        <w:tc>
          <w:tcPr>
            <w:tcW w:w="1843" w:type="dxa"/>
            <w:tcBorders>
              <w:top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BD36F07"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b/>
                <w:bCs/>
                <w:lang w:val="uk-UA"/>
              </w:rPr>
              <w:t>Коефіцієнт співвідношення</w:t>
            </w:r>
          </w:p>
        </w:tc>
      </w:tr>
      <w:tr w:rsidR="00CC44B6" w:rsidRPr="00CC44B6" w14:paraId="15641C7C" w14:textId="77777777" w:rsidTr="00EF08B6">
        <w:tc>
          <w:tcPr>
            <w:tcW w:w="616"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7433CAC" w14:textId="77777777" w:rsidR="00250A85" w:rsidRPr="00CC44B6" w:rsidRDefault="00250A85" w:rsidP="00EF08B6">
            <w:pPr>
              <w:jc w:val="center"/>
              <w:rPr>
                <w:rFonts w:ascii="Times New Roman" w:hAnsi="Times New Roman" w:cs="Times New Roman"/>
                <w:lang w:val="uk-UA"/>
              </w:rPr>
            </w:pPr>
            <w:bookmarkStart w:id="268" w:name="dfasrq0ayy"/>
            <w:bookmarkEnd w:id="268"/>
            <w:r w:rsidRPr="00CC44B6">
              <w:rPr>
                <w:rFonts w:ascii="Times New Roman" w:hAnsi="Times New Roman" w:cs="Times New Roman"/>
                <w:lang w:val="uk-UA"/>
              </w:rPr>
              <w:t>1</w:t>
            </w:r>
          </w:p>
        </w:tc>
        <w:tc>
          <w:tcPr>
            <w:tcW w:w="6957" w:type="dxa"/>
            <w:tcBorders>
              <w:bottom w:val="single" w:sz="8" w:space="0" w:color="000000"/>
              <w:right w:val="single" w:sz="8" w:space="0" w:color="000000"/>
            </w:tcBorders>
            <w:tcMar>
              <w:top w:w="60" w:type="dxa"/>
              <w:left w:w="60" w:type="dxa"/>
              <w:bottom w:w="60" w:type="dxa"/>
              <w:right w:w="60" w:type="dxa"/>
            </w:tcMar>
            <w:vAlign w:val="center"/>
            <w:hideMark/>
          </w:tcPr>
          <w:p w14:paraId="097B4FEE" w14:textId="77777777" w:rsidR="00250A85" w:rsidRPr="00CC44B6" w:rsidRDefault="00250A85" w:rsidP="00EF08B6">
            <w:pPr>
              <w:rPr>
                <w:rFonts w:ascii="Times New Roman" w:hAnsi="Times New Roman" w:cs="Times New Roman"/>
                <w:lang w:val="uk-UA"/>
              </w:rPr>
            </w:pPr>
            <w:r w:rsidRPr="00CC44B6">
              <w:rPr>
                <w:rFonts w:ascii="Times New Roman" w:hAnsi="Times New Roman" w:cs="Times New Roman"/>
                <w:lang w:val="uk-UA"/>
              </w:rPr>
              <w:t>Директор</w:t>
            </w:r>
          </w:p>
        </w:tc>
        <w:tc>
          <w:tcPr>
            <w:tcW w:w="1843" w:type="dxa"/>
            <w:tcBorders>
              <w:bottom w:val="single" w:sz="8" w:space="0" w:color="000000"/>
              <w:right w:val="single" w:sz="8" w:space="0" w:color="000000"/>
            </w:tcBorders>
            <w:tcMar>
              <w:top w:w="60" w:type="dxa"/>
              <w:left w:w="60" w:type="dxa"/>
              <w:bottom w:w="60" w:type="dxa"/>
              <w:right w:w="60" w:type="dxa"/>
            </w:tcMar>
            <w:vAlign w:val="center"/>
            <w:hideMark/>
          </w:tcPr>
          <w:p w14:paraId="5AB60ED6" w14:textId="77777777" w:rsidR="00250A85" w:rsidRPr="00CC44B6" w:rsidRDefault="00250A85" w:rsidP="00C00B8B">
            <w:pPr>
              <w:jc w:val="center"/>
              <w:rPr>
                <w:rFonts w:ascii="Times New Roman" w:hAnsi="Times New Roman" w:cs="Times New Roman"/>
                <w:lang w:val="uk-UA"/>
              </w:rPr>
            </w:pPr>
            <w:r w:rsidRPr="00CC44B6">
              <w:rPr>
                <w:rFonts w:ascii="Times New Roman" w:hAnsi="Times New Roman" w:cs="Times New Roman"/>
                <w:lang w:val="uk-UA"/>
              </w:rPr>
              <w:t>4,51</w:t>
            </w:r>
            <w:r w:rsidR="00C00B8B" w:rsidRPr="00CC44B6">
              <w:rPr>
                <w:rFonts w:ascii="Times New Roman" w:hAnsi="Times New Roman" w:cs="Times New Roman"/>
                <w:lang w:val="uk-UA"/>
              </w:rPr>
              <w:t>—</w:t>
            </w:r>
            <w:r w:rsidRPr="00CC44B6">
              <w:rPr>
                <w:rFonts w:ascii="Times New Roman" w:hAnsi="Times New Roman" w:cs="Times New Roman"/>
                <w:lang w:val="uk-UA"/>
              </w:rPr>
              <w:t>5,00</w:t>
            </w:r>
          </w:p>
        </w:tc>
      </w:tr>
      <w:tr w:rsidR="00CC44B6" w:rsidRPr="00CC44B6" w14:paraId="144A91D1" w14:textId="77777777" w:rsidTr="00EF08B6">
        <w:tc>
          <w:tcPr>
            <w:tcW w:w="616"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CA57460" w14:textId="77777777" w:rsidR="00250A85" w:rsidRPr="00CC44B6" w:rsidRDefault="00250A85" w:rsidP="00EF08B6">
            <w:pPr>
              <w:jc w:val="center"/>
              <w:rPr>
                <w:rFonts w:ascii="Times New Roman" w:hAnsi="Times New Roman" w:cs="Times New Roman"/>
                <w:lang w:val="uk-UA"/>
              </w:rPr>
            </w:pPr>
            <w:bookmarkStart w:id="269" w:name="dfasrngkhn"/>
            <w:bookmarkEnd w:id="269"/>
            <w:r w:rsidRPr="00CC44B6">
              <w:rPr>
                <w:rFonts w:ascii="Times New Roman" w:hAnsi="Times New Roman" w:cs="Times New Roman"/>
                <w:lang w:val="uk-UA"/>
              </w:rPr>
              <w:t>2</w:t>
            </w:r>
          </w:p>
        </w:tc>
        <w:tc>
          <w:tcPr>
            <w:tcW w:w="6957" w:type="dxa"/>
            <w:tcBorders>
              <w:bottom w:val="single" w:sz="8" w:space="0" w:color="000000"/>
              <w:right w:val="single" w:sz="8" w:space="0" w:color="000000"/>
            </w:tcBorders>
            <w:tcMar>
              <w:top w:w="60" w:type="dxa"/>
              <w:left w:w="60" w:type="dxa"/>
              <w:bottom w:w="60" w:type="dxa"/>
              <w:right w:w="60" w:type="dxa"/>
            </w:tcMar>
            <w:vAlign w:val="center"/>
            <w:hideMark/>
          </w:tcPr>
          <w:p w14:paraId="326E4A9D" w14:textId="77777777" w:rsidR="00250A85" w:rsidRPr="00CC44B6" w:rsidRDefault="00250A85" w:rsidP="00EF08B6">
            <w:pPr>
              <w:rPr>
                <w:rFonts w:ascii="Times New Roman" w:hAnsi="Times New Roman" w:cs="Times New Roman"/>
                <w:lang w:val="uk-UA"/>
              </w:rPr>
            </w:pPr>
            <w:r w:rsidRPr="00CC44B6">
              <w:rPr>
                <w:rFonts w:ascii="Times New Roman" w:hAnsi="Times New Roman" w:cs="Times New Roman"/>
                <w:lang w:val="uk-UA"/>
              </w:rPr>
              <w:t>Заступники директора, головний бухгалтер, головний інженер, головний механік, головний економіст</w:t>
            </w:r>
          </w:p>
        </w:tc>
        <w:tc>
          <w:tcPr>
            <w:tcW w:w="1843" w:type="dxa"/>
            <w:tcBorders>
              <w:bottom w:val="single" w:sz="8" w:space="0" w:color="000000"/>
              <w:right w:val="single" w:sz="8" w:space="0" w:color="000000"/>
            </w:tcBorders>
            <w:tcMar>
              <w:top w:w="60" w:type="dxa"/>
              <w:left w:w="60" w:type="dxa"/>
              <w:bottom w:w="60" w:type="dxa"/>
              <w:right w:w="60" w:type="dxa"/>
            </w:tcMar>
            <w:vAlign w:val="center"/>
            <w:hideMark/>
          </w:tcPr>
          <w:p w14:paraId="4C31244E"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4,10</w:t>
            </w:r>
            <w:r w:rsidR="00C00B8B" w:rsidRPr="00CC44B6">
              <w:rPr>
                <w:rFonts w:ascii="Times New Roman" w:hAnsi="Times New Roman" w:cs="Times New Roman"/>
                <w:lang w:val="uk-UA"/>
              </w:rPr>
              <w:t>—</w:t>
            </w:r>
            <w:r w:rsidRPr="00CC44B6">
              <w:rPr>
                <w:rFonts w:ascii="Times New Roman" w:hAnsi="Times New Roman" w:cs="Times New Roman"/>
                <w:lang w:val="uk-UA"/>
              </w:rPr>
              <w:t>4,50</w:t>
            </w:r>
          </w:p>
        </w:tc>
      </w:tr>
      <w:tr w:rsidR="00CC44B6" w:rsidRPr="00CC44B6" w14:paraId="0558BC8E" w14:textId="77777777" w:rsidTr="00EF08B6">
        <w:tc>
          <w:tcPr>
            <w:tcW w:w="616"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BC8AB5D" w14:textId="77777777" w:rsidR="00250A85" w:rsidRPr="00CC44B6" w:rsidRDefault="00250A85" w:rsidP="00EF08B6">
            <w:pPr>
              <w:jc w:val="center"/>
              <w:rPr>
                <w:rFonts w:ascii="Times New Roman" w:hAnsi="Times New Roman" w:cs="Times New Roman"/>
                <w:lang w:val="uk-UA"/>
              </w:rPr>
            </w:pPr>
            <w:bookmarkStart w:id="270" w:name="dfasdu953b"/>
            <w:bookmarkEnd w:id="270"/>
            <w:r w:rsidRPr="00CC44B6">
              <w:rPr>
                <w:rFonts w:ascii="Times New Roman" w:hAnsi="Times New Roman" w:cs="Times New Roman"/>
                <w:lang w:val="uk-UA"/>
              </w:rPr>
              <w:t>3</w:t>
            </w:r>
          </w:p>
        </w:tc>
        <w:tc>
          <w:tcPr>
            <w:tcW w:w="6957" w:type="dxa"/>
            <w:tcBorders>
              <w:bottom w:val="single" w:sz="8" w:space="0" w:color="000000"/>
              <w:right w:val="single" w:sz="8" w:space="0" w:color="000000"/>
            </w:tcBorders>
            <w:tcMar>
              <w:top w:w="60" w:type="dxa"/>
              <w:left w:w="60" w:type="dxa"/>
              <w:bottom w:w="60" w:type="dxa"/>
              <w:right w:w="60" w:type="dxa"/>
            </w:tcMar>
            <w:vAlign w:val="center"/>
            <w:hideMark/>
          </w:tcPr>
          <w:p w14:paraId="2C62B73F" w14:textId="77777777" w:rsidR="00250A85" w:rsidRPr="00CC44B6" w:rsidRDefault="00250A85" w:rsidP="00EF08B6">
            <w:pPr>
              <w:rPr>
                <w:rFonts w:ascii="Times New Roman" w:hAnsi="Times New Roman" w:cs="Times New Roman"/>
                <w:lang w:val="uk-UA"/>
              </w:rPr>
            </w:pPr>
            <w:r w:rsidRPr="00CC44B6">
              <w:rPr>
                <w:rFonts w:ascii="Times New Roman" w:hAnsi="Times New Roman" w:cs="Times New Roman"/>
                <w:lang w:val="uk-UA"/>
              </w:rPr>
              <w:t xml:space="preserve">Начальники відділів, начальники </w:t>
            </w:r>
            <w:proofErr w:type="spellStart"/>
            <w:r w:rsidRPr="00CC44B6">
              <w:rPr>
                <w:rFonts w:ascii="Times New Roman" w:hAnsi="Times New Roman" w:cs="Times New Roman"/>
                <w:lang w:val="uk-UA"/>
              </w:rPr>
              <w:t>цехів</w:t>
            </w:r>
            <w:proofErr w:type="spellEnd"/>
          </w:p>
        </w:tc>
        <w:tc>
          <w:tcPr>
            <w:tcW w:w="1843" w:type="dxa"/>
            <w:tcBorders>
              <w:bottom w:val="single" w:sz="8" w:space="0" w:color="000000"/>
              <w:right w:val="single" w:sz="8" w:space="0" w:color="000000"/>
            </w:tcBorders>
            <w:tcMar>
              <w:top w:w="60" w:type="dxa"/>
              <w:left w:w="60" w:type="dxa"/>
              <w:bottom w:w="60" w:type="dxa"/>
              <w:right w:w="60" w:type="dxa"/>
            </w:tcMar>
            <w:vAlign w:val="center"/>
            <w:hideMark/>
          </w:tcPr>
          <w:p w14:paraId="621CC905"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3,51</w:t>
            </w:r>
            <w:r w:rsidR="00C00B8B" w:rsidRPr="00CC44B6">
              <w:rPr>
                <w:rFonts w:ascii="Times New Roman" w:hAnsi="Times New Roman" w:cs="Times New Roman"/>
                <w:lang w:val="uk-UA"/>
              </w:rPr>
              <w:t>—</w:t>
            </w:r>
            <w:r w:rsidRPr="00CC44B6">
              <w:rPr>
                <w:rFonts w:ascii="Times New Roman" w:hAnsi="Times New Roman" w:cs="Times New Roman"/>
                <w:lang w:val="uk-UA"/>
              </w:rPr>
              <w:t>4,00</w:t>
            </w:r>
          </w:p>
        </w:tc>
      </w:tr>
      <w:tr w:rsidR="00CC44B6" w:rsidRPr="00CC44B6" w14:paraId="63331A28" w14:textId="77777777" w:rsidTr="00EF08B6">
        <w:tc>
          <w:tcPr>
            <w:tcW w:w="616"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846511A" w14:textId="77777777" w:rsidR="00250A85" w:rsidRPr="00CC44B6" w:rsidRDefault="00250A85" w:rsidP="00EF08B6">
            <w:pPr>
              <w:jc w:val="center"/>
              <w:rPr>
                <w:rFonts w:ascii="Times New Roman" w:hAnsi="Times New Roman" w:cs="Times New Roman"/>
                <w:lang w:val="uk-UA"/>
              </w:rPr>
            </w:pPr>
            <w:bookmarkStart w:id="271" w:name="dfasis9fpu"/>
            <w:bookmarkEnd w:id="271"/>
            <w:r w:rsidRPr="00CC44B6">
              <w:rPr>
                <w:rFonts w:ascii="Times New Roman" w:hAnsi="Times New Roman" w:cs="Times New Roman"/>
                <w:lang w:val="uk-UA"/>
              </w:rPr>
              <w:lastRenderedPageBreak/>
              <w:t>4</w:t>
            </w:r>
          </w:p>
        </w:tc>
        <w:tc>
          <w:tcPr>
            <w:tcW w:w="6957" w:type="dxa"/>
            <w:tcBorders>
              <w:bottom w:val="single" w:sz="8" w:space="0" w:color="000000"/>
              <w:right w:val="single" w:sz="8" w:space="0" w:color="000000"/>
            </w:tcBorders>
            <w:tcMar>
              <w:top w:w="60" w:type="dxa"/>
              <w:left w:w="60" w:type="dxa"/>
              <w:bottom w:w="60" w:type="dxa"/>
              <w:right w:w="60" w:type="dxa"/>
            </w:tcMar>
            <w:vAlign w:val="center"/>
            <w:hideMark/>
          </w:tcPr>
          <w:p w14:paraId="7CA23127" w14:textId="77777777" w:rsidR="00250A85" w:rsidRPr="00CC44B6" w:rsidRDefault="00250A85" w:rsidP="00EF08B6">
            <w:pPr>
              <w:rPr>
                <w:rFonts w:ascii="Times New Roman" w:hAnsi="Times New Roman" w:cs="Times New Roman"/>
                <w:lang w:val="uk-UA"/>
              </w:rPr>
            </w:pPr>
            <w:r w:rsidRPr="00CC44B6">
              <w:rPr>
                <w:rFonts w:ascii="Times New Roman" w:hAnsi="Times New Roman" w:cs="Times New Roman"/>
                <w:lang w:val="uk-UA"/>
              </w:rPr>
              <w:t>Заступники начальників відділів, керівники проектів і програм, майстри</w:t>
            </w:r>
          </w:p>
        </w:tc>
        <w:tc>
          <w:tcPr>
            <w:tcW w:w="1843" w:type="dxa"/>
            <w:tcBorders>
              <w:bottom w:val="single" w:sz="8" w:space="0" w:color="000000"/>
              <w:right w:val="single" w:sz="8" w:space="0" w:color="000000"/>
            </w:tcBorders>
            <w:tcMar>
              <w:top w:w="60" w:type="dxa"/>
              <w:left w:w="60" w:type="dxa"/>
              <w:bottom w:w="60" w:type="dxa"/>
              <w:right w:w="60" w:type="dxa"/>
            </w:tcMar>
            <w:vAlign w:val="center"/>
            <w:hideMark/>
          </w:tcPr>
          <w:p w14:paraId="754495C8"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3,10</w:t>
            </w:r>
            <w:r w:rsidR="00C00B8B" w:rsidRPr="00CC44B6">
              <w:rPr>
                <w:rFonts w:ascii="Times New Roman" w:hAnsi="Times New Roman" w:cs="Times New Roman"/>
                <w:lang w:val="uk-UA"/>
              </w:rPr>
              <w:t>—</w:t>
            </w:r>
            <w:r w:rsidRPr="00CC44B6">
              <w:rPr>
                <w:rFonts w:ascii="Times New Roman" w:hAnsi="Times New Roman" w:cs="Times New Roman"/>
                <w:lang w:val="uk-UA"/>
              </w:rPr>
              <w:t>3,50</w:t>
            </w:r>
          </w:p>
        </w:tc>
      </w:tr>
      <w:tr w:rsidR="00CC44B6" w:rsidRPr="00CC44B6" w14:paraId="13C39CFD" w14:textId="77777777" w:rsidTr="00EF08B6">
        <w:tc>
          <w:tcPr>
            <w:tcW w:w="616"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A7F5E27" w14:textId="77777777" w:rsidR="00250A85" w:rsidRPr="00CC44B6" w:rsidRDefault="00250A85" w:rsidP="00EF08B6">
            <w:pPr>
              <w:jc w:val="center"/>
              <w:rPr>
                <w:rFonts w:ascii="Times New Roman" w:hAnsi="Times New Roman" w:cs="Times New Roman"/>
                <w:lang w:val="uk-UA"/>
              </w:rPr>
            </w:pPr>
            <w:bookmarkStart w:id="272" w:name="dfase69a75"/>
            <w:bookmarkEnd w:id="272"/>
            <w:r w:rsidRPr="00CC44B6">
              <w:rPr>
                <w:rFonts w:ascii="Times New Roman" w:hAnsi="Times New Roman" w:cs="Times New Roman"/>
                <w:lang w:val="uk-UA"/>
              </w:rPr>
              <w:t>5</w:t>
            </w:r>
          </w:p>
        </w:tc>
        <w:tc>
          <w:tcPr>
            <w:tcW w:w="6957" w:type="dxa"/>
            <w:tcBorders>
              <w:bottom w:val="single" w:sz="8" w:space="0" w:color="000000"/>
              <w:right w:val="single" w:sz="8" w:space="0" w:color="000000"/>
            </w:tcBorders>
            <w:tcMar>
              <w:top w:w="60" w:type="dxa"/>
              <w:left w:w="60" w:type="dxa"/>
              <w:bottom w:w="60" w:type="dxa"/>
              <w:right w:w="60" w:type="dxa"/>
            </w:tcMar>
            <w:vAlign w:val="center"/>
            <w:hideMark/>
          </w:tcPr>
          <w:p w14:paraId="434BCE0B" w14:textId="77777777" w:rsidR="00250A85" w:rsidRPr="00CC44B6" w:rsidRDefault="00250A85" w:rsidP="00EF08B6">
            <w:pPr>
              <w:rPr>
                <w:rFonts w:ascii="Times New Roman" w:hAnsi="Times New Roman" w:cs="Times New Roman"/>
                <w:lang w:val="uk-UA"/>
              </w:rPr>
            </w:pPr>
            <w:r w:rsidRPr="00CC44B6">
              <w:rPr>
                <w:rFonts w:ascii="Times New Roman" w:hAnsi="Times New Roman" w:cs="Times New Roman"/>
                <w:lang w:val="uk-UA"/>
              </w:rPr>
              <w:t>Завідувач господарства, завідувач майстерні, завідувач виробничої лабораторії, завідувач центрального складу, завідувач архіву, завідувач технічного архіву, завідувач канцелярії, завідувачі секторів та бюро</w:t>
            </w:r>
          </w:p>
        </w:tc>
        <w:tc>
          <w:tcPr>
            <w:tcW w:w="1843" w:type="dxa"/>
            <w:tcBorders>
              <w:bottom w:val="single" w:sz="8" w:space="0" w:color="000000"/>
              <w:right w:val="single" w:sz="8" w:space="0" w:color="000000"/>
            </w:tcBorders>
            <w:tcMar>
              <w:top w:w="60" w:type="dxa"/>
              <w:left w:w="60" w:type="dxa"/>
              <w:bottom w:w="60" w:type="dxa"/>
              <w:right w:w="60" w:type="dxa"/>
            </w:tcMar>
            <w:vAlign w:val="center"/>
            <w:hideMark/>
          </w:tcPr>
          <w:p w14:paraId="4E2C4799"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3,10</w:t>
            </w:r>
            <w:r w:rsidR="00C00B8B" w:rsidRPr="00CC44B6">
              <w:rPr>
                <w:rFonts w:ascii="Times New Roman" w:hAnsi="Times New Roman" w:cs="Times New Roman"/>
                <w:lang w:val="uk-UA"/>
              </w:rPr>
              <w:t>—</w:t>
            </w:r>
            <w:r w:rsidRPr="00CC44B6">
              <w:rPr>
                <w:rFonts w:ascii="Times New Roman" w:hAnsi="Times New Roman" w:cs="Times New Roman"/>
                <w:lang w:val="uk-UA"/>
              </w:rPr>
              <w:t>3,50</w:t>
            </w:r>
          </w:p>
        </w:tc>
      </w:tr>
      <w:tr w:rsidR="00CC44B6" w:rsidRPr="00CC44B6" w14:paraId="3CFEEBE6" w14:textId="77777777" w:rsidTr="00EF08B6">
        <w:tc>
          <w:tcPr>
            <w:tcW w:w="616"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26A58AC" w14:textId="77777777" w:rsidR="00250A85" w:rsidRPr="00CC44B6" w:rsidRDefault="00250A85" w:rsidP="00EF08B6">
            <w:pPr>
              <w:jc w:val="center"/>
              <w:rPr>
                <w:rFonts w:ascii="Times New Roman" w:hAnsi="Times New Roman" w:cs="Times New Roman"/>
                <w:lang w:val="uk-UA"/>
              </w:rPr>
            </w:pPr>
            <w:bookmarkStart w:id="273" w:name="dfasklable"/>
            <w:bookmarkEnd w:id="273"/>
            <w:r w:rsidRPr="00CC44B6">
              <w:rPr>
                <w:rFonts w:ascii="Times New Roman" w:hAnsi="Times New Roman" w:cs="Times New Roman"/>
                <w:lang w:val="uk-UA"/>
              </w:rPr>
              <w:t>6</w:t>
            </w:r>
          </w:p>
        </w:tc>
        <w:tc>
          <w:tcPr>
            <w:tcW w:w="6957" w:type="dxa"/>
            <w:tcBorders>
              <w:bottom w:val="single" w:sz="8" w:space="0" w:color="000000"/>
              <w:right w:val="single" w:sz="8" w:space="0" w:color="000000"/>
            </w:tcBorders>
            <w:tcMar>
              <w:top w:w="60" w:type="dxa"/>
              <w:left w:w="60" w:type="dxa"/>
              <w:bottom w:w="60" w:type="dxa"/>
              <w:right w:w="60" w:type="dxa"/>
            </w:tcMar>
            <w:vAlign w:val="center"/>
            <w:hideMark/>
          </w:tcPr>
          <w:p w14:paraId="54D89241" w14:textId="77777777" w:rsidR="00250A85" w:rsidRPr="00CC44B6" w:rsidRDefault="00250A85" w:rsidP="00EF08B6">
            <w:pPr>
              <w:rPr>
                <w:rFonts w:ascii="Times New Roman" w:hAnsi="Times New Roman" w:cs="Times New Roman"/>
                <w:lang w:val="uk-UA"/>
              </w:rPr>
            </w:pPr>
            <w:r w:rsidRPr="00CC44B6">
              <w:rPr>
                <w:rFonts w:ascii="Times New Roman" w:hAnsi="Times New Roman" w:cs="Times New Roman"/>
                <w:lang w:val="uk-UA"/>
              </w:rPr>
              <w:t>Професіонали (інженери, юрисконсульти, економісти, бухгалтери з дипломами спеціалістів, перекладачі, інженери та ін.)</w:t>
            </w:r>
          </w:p>
        </w:tc>
        <w:tc>
          <w:tcPr>
            <w:tcW w:w="1843" w:type="dxa"/>
            <w:tcBorders>
              <w:bottom w:val="single" w:sz="8" w:space="0" w:color="000000"/>
              <w:right w:val="single" w:sz="8" w:space="0" w:color="000000"/>
            </w:tcBorders>
            <w:tcMar>
              <w:top w:w="60" w:type="dxa"/>
              <w:left w:w="60" w:type="dxa"/>
              <w:bottom w:w="60" w:type="dxa"/>
              <w:right w:w="60" w:type="dxa"/>
            </w:tcMar>
            <w:vAlign w:val="center"/>
            <w:hideMark/>
          </w:tcPr>
          <w:p w14:paraId="136FA44D"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2,51</w:t>
            </w:r>
            <w:r w:rsidR="00C00B8B" w:rsidRPr="00CC44B6">
              <w:rPr>
                <w:rFonts w:ascii="Times New Roman" w:hAnsi="Times New Roman" w:cs="Times New Roman"/>
                <w:lang w:val="uk-UA"/>
              </w:rPr>
              <w:t>—</w:t>
            </w:r>
            <w:r w:rsidRPr="00CC44B6">
              <w:rPr>
                <w:rFonts w:ascii="Times New Roman" w:hAnsi="Times New Roman" w:cs="Times New Roman"/>
                <w:lang w:val="uk-UA"/>
              </w:rPr>
              <w:t>3,00</w:t>
            </w:r>
          </w:p>
        </w:tc>
      </w:tr>
      <w:tr w:rsidR="00CC44B6" w:rsidRPr="00CC44B6" w14:paraId="464B8BEA" w14:textId="77777777" w:rsidTr="00EF08B6">
        <w:tc>
          <w:tcPr>
            <w:tcW w:w="616"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AACACCD" w14:textId="77777777" w:rsidR="00250A85" w:rsidRPr="00CC44B6" w:rsidRDefault="00250A85" w:rsidP="00EF08B6">
            <w:pPr>
              <w:jc w:val="center"/>
              <w:rPr>
                <w:rFonts w:ascii="Times New Roman" w:hAnsi="Times New Roman" w:cs="Times New Roman"/>
                <w:lang w:val="uk-UA"/>
              </w:rPr>
            </w:pPr>
            <w:bookmarkStart w:id="274" w:name="dfashp8lyp"/>
            <w:bookmarkEnd w:id="274"/>
            <w:r w:rsidRPr="00CC44B6">
              <w:rPr>
                <w:rFonts w:ascii="Times New Roman" w:hAnsi="Times New Roman" w:cs="Times New Roman"/>
                <w:lang w:val="uk-UA"/>
              </w:rPr>
              <w:t>7</w:t>
            </w:r>
          </w:p>
        </w:tc>
        <w:tc>
          <w:tcPr>
            <w:tcW w:w="6957" w:type="dxa"/>
            <w:tcBorders>
              <w:bottom w:val="single" w:sz="8" w:space="0" w:color="000000"/>
              <w:right w:val="single" w:sz="8" w:space="0" w:color="000000"/>
            </w:tcBorders>
            <w:tcMar>
              <w:top w:w="60" w:type="dxa"/>
              <w:left w:w="60" w:type="dxa"/>
              <w:bottom w:w="60" w:type="dxa"/>
              <w:right w:w="60" w:type="dxa"/>
            </w:tcMar>
            <w:vAlign w:val="center"/>
            <w:hideMark/>
          </w:tcPr>
          <w:p w14:paraId="6D6DEA92" w14:textId="77777777" w:rsidR="00250A85" w:rsidRPr="00CC44B6" w:rsidRDefault="00250A85" w:rsidP="00EF08B6">
            <w:pPr>
              <w:rPr>
                <w:rFonts w:ascii="Times New Roman" w:hAnsi="Times New Roman" w:cs="Times New Roman"/>
                <w:lang w:val="uk-UA"/>
              </w:rPr>
            </w:pPr>
            <w:r w:rsidRPr="00CC44B6">
              <w:rPr>
                <w:rFonts w:ascii="Times New Roman" w:hAnsi="Times New Roman" w:cs="Times New Roman"/>
                <w:lang w:val="uk-UA"/>
              </w:rPr>
              <w:t>Фахівці (фахівці усіх відділів, бухгалтери, техніки, помічник керівника та ін.)</w:t>
            </w:r>
          </w:p>
        </w:tc>
        <w:tc>
          <w:tcPr>
            <w:tcW w:w="1843" w:type="dxa"/>
            <w:tcBorders>
              <w:bottom w:val="single" w:sz="8" w:space="0" w:color="000000"/>
              <w:right w:val="single" w:sz="8" w:space="0" w:color="000000"/>
            </w:tcBorders>
            <w:tcMar>
              <w:top w:w="60" w:type="dxa"/>
              <w:left w:w="60" w:type="dxa"/>
              <w:bottom w:w="60" w:type="dxa"/>
              <w:right w:w="60" w:type="dxa"/>
            </w:tcMar>
            <w:vAlign w:val="center"/>
            <w:hideMark/>
          </w:tcPr>
          <w:p w14:paraId="2CCCC26D"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2,10</w:t>
            </w:r>
            <w:r w:rsidR="00C00B8B" w:rsidRPr="00CC44B6">
              <w:rPr>
                <w:rFonts w:ascii="Times New Roman" w:hAnsi="Times New Roman" w:cs="Times New Roman"/>
                <w:lang w:val="uk-UA"/>
              </w:rPr>
              <w:t>—</w:t>
            </w:r>
            <w:r w:rsidRPr="00CC44B6">
              <w:rPr>
                <w:rFonts w:ascii="Times New Roman" w:hAnsi="Times New Roman" w:cs="Times New Roman"/>
                <w:lang w:val="uk-UA"/>
              </w:rPr>
              <w:t>2,50</w:t>
            </w:r>
          </w:p>
        </w:tc>
      </w:tr>
      <w:tr w:rsidR="00CC44B6" w:rsidRPr="00CC44B6" w14:paraId="27BA3BC1" w14:textId="77777777" w:rsidTr="00EF08B6">
        <w:tc>
          <w:tcPr>
            <w:tcW w:w="616"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B437250" w14:textId="77777777" w:rsidR="00250A85" w:rsidRPr="00CC44B6" w:rsidRDefault="00250A85" w:rsidP="00EF08B6">
            <w:pPr>
              <w:jc w:val="center"/>
              <w:rPr>
                <w:rFonts w:ascii="Times New Roman" w:hAnsi="Times New Roman" w:cs="Times New Roman"/>
                <w:lang w:val="uk-UA"/>
              </w:rPr>
            </w:pPr>
            <w:bookmarkStart w:id="275" w:name="dfas2i5utv"/>
            <w:bookmarkEnd w:id="275"/>
            <w:r w:rsidRPr="00CC44B6">
              <w:rPr>
                <w:rFonts w:ascii="Times New Roman" w:hAnsi="Times New Roman" w:cs="Times New Roman"/>
                <w:lang w:val="uk-UA"/>
              </w:rPr>
              <w:t>8</w:t>
            </w:r>
          </w:p>
        </w:tc>
        <w:tc>
          <w:tcPr>
            <w:tcW w:w="6957" w:type="dxa"/>
            <w:tcBorders>
              <w:bottom w:val="single" w:sz="8" w:space="0" w:color="000000"/>
              <w:right w:val="single" w:sz="8" w:space="0" w:color="000000"/>
            </w:tcBorders>
            <w:tcMar>
              <w:top w:w="60" w:type="dxa"/>
              <w:left w:w="60" w:type="dxa"/>
              <w:bottom w:w="60" w:type="dxa"/>
              <w:right w:w="60" w:type="dxa"/>
            </w:tcMar>
            <w:vAlign w:val="center"/>
            <w:hideMark/>
          </w:tcPr>
          <w:p w14:paraId="45854CE4" w14:textId="77777777" w:rsidR="00250A85" w:rsidRPr="00CC44B6" w:rsidRDefault="00250A85" w:rsidP="00EF08B6">
            <w:pPr>
              <w:rPr>
                <w:rFonts w:ascii="Times New Roman" w:hAnsi="Times New Roman" w:cs="Times New Roman"/>
                <w:lang w:val="uk-UA"/>
              </w:rPr>
            </w:pPr>
            <w:r w:rsidRPr="00CC44B6">
              <w:rPr>
                <w:rFonts w:ascii="Times New Roman" w:hAnsi="Times New Roman" w:cs="Times New Roman"/>
                <w:lang w:val="uk-UA"/>
              </w:rPr>
              <w:t>Технічні службовці (адміністратори, касири, обліковці та ін.)</w:t>
            </w:r>
          </w:p>
        </w:tc>
        <w:tc>
          <w:tcPr>
            <w:tcW w:w="1843" w:type="dxa"/>
            <w:tcBorders>
              <w:bottom w:val="single" w:sz="8" w:space="0" w:color="000000"/>
              <w:right w:val="single" w:sz="8" w:space="0" w:color="000000"/>
            </w:tcBorders>
            <w:tcMar>
              <w:top w:w="60" w:type="dxa"/>
              <w:left w:w="60" w:type="dxa"/>
              <w:bottom w:w="60" w:type="dxa"/>
              <w:right w:w="60" w:type="dxa"/>
            </w:tcMar>
            <w:vAlign w:val="center"/>
            <w:hideMark/>
          </w:tcPr>
          <w:p w14:paraId="25E39AE6"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1,51</w:t>
            </w:r>
            <w:r w:rsidR="00C00B8B" w:rsidRPr="00CC44B6">
              <w:rPr>
                <w:rFonts w:ascii="Times New Roman" w:hAnsi="Times New Roman" w:cs="Times New Roman"/>
                <w:lang w:val="uk-UA"/>
              </w:rPr>
              <w:t>—</w:t>
            </w:r>
            <w:r w:rsidRPr="00CC44B6">
              <w:rPr>
                <w:rFonts w:ascii="Times New Roman" w:hAnsi="Times New Roman" w:cs="Times New Roman"/>
                <w:lang w:val="uk-UA"/>
              </w:rPr>
              <w:t>2,00</w:t>
            </w:r>
          </w:p>
        </w:tc>
      </w:tr>
      <w:tr w:rsidR="00CC44B6" w:rsidRPr="00CC44B6" w14:paraId="738D2784" w14:textId="77777777" w:rsidTr="00EF08B6">
        <w:tc>
          <w:tcPr>
            <w:tcW w:w="616"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E93188E" w14:textId="77777777" w:rsidR="00250A85" w:rsidRPr="00CC44B6" w:rsidRDefault="00250A85" w:rsidP="00EF08B6">
            <w:pPr>
              <w:jc w:val="center"/>
              <w:rPr>
                <w:rFonts w:ascii="Times New Roman" w:hAnsi="Times New Roman" w:cs="Times New Roman"/>
                <w:lang w:val="uk-UA"/>
              </w:rPr>
            </w:pPr>
            <w:bookmarkStart w:id="276" w:name="dfas5wfkts"/>
            <w:bookmarkEnd w:id="276"/>
            <w:r w:rsidRPr="00CC44B6">
              <w:rPr>
                <w:rFonts w:ascii="Times New Roman" w:hAnsi="Times New Roman" w:cs="Times New Roman"/>
                <w:lang w:val="uk-UA"/>
              </w:rPr>
              <w:t>9</w:t>
            </w:r>
          </w:p>
        </w:tc>
        <w:tc>
          <w:tcPr>
            <w:tcW w:w="6957" w:type="dxa"/>
            <w:tcBorders>
              <w:bottom w:val="single" w:sz="8" w:space="0" w:color="000000"/>
              <w:right w:val="single" w:sz="8" w:space="0" w:color="000000"/>
            </w:tcBorders>
            <w:tcMar>
              <w:top w:w="60" w:type="dxa"/>
              <w:left w:w="60" w:type="dxa"/>
              <w:bottom w:w="60" w:type="dxa"/>
              <w:right w:w="60" w:type="dxa"/>
            </w:tcMar>
            <w:vAlign w:val="center"/>
            <w:hideMark/>
          </w:tcPr>
          <w:p w14:paraId="5C21D753" w14:textId="77777777" w:rsidR="00250A85" w:rsidRPr="00CC44B6" w:rsidRDefault="00250A85" w:rsidP="00EF08B6">
            <w:pPr>
              <w:rPr>
                <w:rFonts w:ascii="Times New Roman" w:hAnsi="Times New Roman" w:cs="Times New Roman"/>
                <w:lang w:val="uk-UA"/>
              </w:rPr>
            </w:pPr>
            <w:r w:rsidRPr="00CC44B6">
              <w:rPr>
                <w:rFonts w:ascii="Times New Roman" w:hAnsi="Times New Roman" w:cs="Times New Roman"/>
                <w:lang w:val="uk-UA"/>
              </w:rPr>
              <w:t>Кваліфіковані робітники 6 розряду</w:t>
            </w:r>
          </w:p>
        </w:tc>
        <w:tc>
          <w:tcPr>
            <w:tcW w:w="1843" w:type="dxa"/>
            <w:tcBorders>
              <w:bottom w:val="single" w:sz="8" w:space="0" w:color="000000"/>
              <w:right w:val="single" w:sz="8" w:space="0" w:color="000000"/>
            </w:tcBorders>
            <w:tcMar>
              <w:top w:w="60" w:type="dxa"/>
              <w:left w:w="60" w:type="dxa"/>
              <w:bottom w:w="60" w:type="dxa"/>
              <w:right w:w="60" w:type="dxa"/>
            </w:tcMar>
            <w:vAlign w:val="center"/>
            <w:hideMark/>
          </w:tcPr>
          <w:p w14:paraId="194E7FE5"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1,26</w:t>
            </w:r>
            <w:r w:rsidR="00C00B8B" w:rsidRPr="00CC44B6">
              <w:rPr>
                <w:rFonts w:ascii="Times New Roman" w:hAnsi="Times New Roman" w:cs="Times New Roman"/>
                <w:lang w:val="uk-UA"/>
              </w:rPr>
              <w:t>—</w:t>
            </w:r>
            <w:r w:rsidRPr="00CC44B6">
              <w:rPr>
                <w:rFonts w:ascii="Times New Roman" w:hAnsi="Times New Roman" w:cs="Times New Roman"/>
                <w:lang w:val="uk-UA"/>
              </w:rPr>
              <w:t>1,50</w:t>
            </w:r>
          </w:p>
        </w:tc>
      </w:tr>
      <w:tr w:rsidR="00CC44B6" w:rsidRPr="00CC44B6" w14:paraId="0725CF92" w14:textId="77777777" w:rsidTr="00EF08B6">
        <w:tc>
          <w:tcPr>
            <w:tcW w:w="616"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931DD0E" w14:textId="77777777" w:rsidR="00250A85" w:rsidRPr="00CC44B6" w:rsidRDefault="00250A85" w:rsidP="00EF08B6">
            <w:pPr>
              <w:jc w:val="center"/>
              <w:rPr>
                <w:rFonts w:ascii="Times New Roman" w:hAnsi="Times New Roman" w:cs="Times New Roman"/>
                <w:lang w:val="uk-UA"/>
              </w:rPr>
            </w:pPr>
            <w:bookmarkStart w:id="277" w:name="dfaswbe4sb"/>
            <w:bookmarkEnd w:id="277"/>
            <w:r w:rsidRPr="00CC44B6">
              <w:rPr>
                <w:rFonts w:ascii="Times New Roman" w:hAnsi="Times New Roman" w:cs="Times New Roman"/>
                <w:lang w:val="uk-UA"/>
              </w:rPr>
              <w:t>10</w:t>
            </w:r>
          </w:p>
        </w:tc>
        <w:tc>
          <w:tcPr>
            <w:tcW w:w="6957" w:type="dxa"/>
            <w:tcBorders>
              <w:bottom w:val="single" w:sz="8" w:space="0" w:color="000000"/>
              <w:right w:val="single" w:sz="8" w:space="0" w:color="000000"/>
            </w:tcBorders>
            <w:tcMar>
              <w:top w:w="60" w:type="dxa"/>
              <w:left w:w="60" w:type="dxa"/>
              <w:bottom w:w="60" w:type="dxa"/>
              <w:right w:w="60" w:type="dxa"/>
            </w:tcMar>
            <w:vAlign w:val="center"/>
            <w:hideMark/>
          </w:tcPr>
          <w:p w14:paraId="58FA1D5A" w14:textId="77777777" w:rsidR="00250A85" w:rsidRPr="00CC44B6" w:rsidRDefault="00250A85" w:rsidP="00EF08B6">
            <w:pPr>
              <w:rPr>
                <w:rFonts w:ascii="Times New Roman" w:hAnsi="Times New Roman" w:cs="Times New Roman"/>
                <w:lang w:val="uk-UA"/>
              </w:rPr>
            </w:pPr>
            <w:r w:rsidRPr="00CC44B6">
              <w:rPr>
                <w:rFonts w:ascii="Times New Roman" w:hAnsi="Times New Roman" w:cs="Times New Roman"/>
                <w:lang w:val="uk-UA"/>
              </w:rPr>
              <w:t>Кваліфіковані робітники 5 розряду</w:t>
            </w:r>
          </w:p>
        </w:tc>
        <w:tc>
          <w:tcPr>
            <w:tcW w:w="1843" w:type="dxa"/>
            <w:tcBorders>
              <w:bottom w:val="single" w:sz="8" w:space="0" w:color="000000"/>
              <w:right w:val="single" w:sz="8" w:space="0" w:color="000000"/>
            </w:tcBorders>
            <w:tcMar>
              <w:top w:w="60" w:type="dxa"/>
              <w:left w:w="60" w:type="dxa"/>
              <w:bottom w:w="60" w:type="dxa"/>
              <w:right w:w="60" w:type="dxa"/>
            </w:tcMar>
            <w:vAlign w:val="center"/>
            <w:hideMark/>
          </w:tcPr>
          <w:p w14:paraId="0E44F98A"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1,21</w:t>
            </w:r>
            <w:r w:rsidR="00C00B8B" w:rsidRPr="00CC44B6">
              <w:rPr>
                <w:rFonts w:ascii="Times New Roman" w:hAnsi="Times New Roman" w:cs="Times New Roman"/>
                <w:lang w:val="uk-UA"/>
              </w:rPr>
              <w:t>—</w:t>
            </w:r>
            <w:r w:rsidRPr="00CC44B6">
              <w:rPr>
                <w:rFonts w:ascii="Times New Roman" w:hAnsi="Times New Roman" w:cs="Times New Roman"/>
                <w:lang w:val="uk-UA"/>
              </w:rPr>
              <w:t>1,25</w:t>
            </w:r>
          </w:p>
        </w:tc>
      </w:tr>
      <w:tr w:rsidR="00CC44B6" w:rsidRPr="00CC44B6" w14:paraId="02023360" w14:textId="77777777" w:rsidTr="00EF08B6">
        <w:tc>
          <w:tcPr>
            <w:tcW w:w="616"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098BC80" w14:textId="77777777" w:rsidR="00250A85" w:rsidRPr="00CC44B6" w:rsidRDefault="00250A85" w:rsidP="00EF08B6">
            <w:pPr>
              <w:jc w:val="center"/>
              <w:rPr>
                <w:rFonts w:ascii="Times New Roman" w:hAnsi="Times New Roman" w:cs="Times New Roman"/>
                <w:lang w:val="uk-UA"/>
              </w:rPr>
            </w:pPr>
            <w:bookmarkStart w:id="278" w:name="dfas0hs11a"/>
            <w:bookmarkEnd w:id="278"/>
            <w:r w:rsidRPr="00CC44B6">
              <w:rPr>
                <w:rFonts w:ascii="Times New Roman" w:hAnsi="Times New Roman" w:cs="Times New Roman"/>
                <w:lang w:val="uk-UA"/>
              </w:rPr>
              <w:t>11</w:t>
            </w:r>
          </w:p>
        </w:tc>
        <w:tc>
          <w:tcPr>
            <w:tcW w:w="6957" w:type="dxa"/>
            <w:tcBorders>
              <w:bottom w:val="single" w:sz="8" w:space="0" w:color="000000"/>
              <w:right w:val="single" w:sz="8" w:space="0" w:color="000000"/>
            </w:tcBorders>
            <w:tcMar>
              <w:top w:w="60" w:type="dxa"/>
              <w:left w:w="60" w:type="dxa"/>
              <w:bottom w:w="60" w:type="dxa"/>
              <w:right w:w="60" w:type="dxa"/>
            </w:tcMar>
            <w:vAlign w:val="center"/>
            <w:hideMark/>
          </w:tcPr>
          <w:p w14:paraId="0E8457A4" w14:textId="77777777" w:rsidR="00250A85" w:rsidRPr="00CC44B6" w:rsidRDefault="00250A85" w:rsidP="00EF08B6">
            <w:pPr>
              <w:rPr>
                <w:rFonts w:ascii="Times New Roman" w:hAnsi="Times New Roman" w:cs="Times New Roman"/>
                <w:lang w:val="uk-UA"/>
              </w:rPr>
            </w:pPr>
            <w:r w:rsidRPr="00CC44B6">
              <w:rPr>
                <w:rFonts w:ascii="Times New Roman" w:hAnsi="Times New Roman" w:cs="Times New Roman"/>
                <w:lang w:val="uk-UA"/>
              </w:rPr>
              <w:t>Кваліфіковані робітники 4 розряду</w:t>
            </w:r>
          </w:p>
        </w:tc>
        <w:tc>
          <w:tcPr>
            <w:tcW w:w="1843" w:type="dxa"/>
            <w:tcBorders>
              <w:bottom w:val="single" w:sz="8" w:space="0" w:color="000000"/>
              <w:right w:val="single" w:sz="8" w:space="0" w:color="000000"/>
            </w:tcBorders>
            <w:tcMar>
              <w:top w:w="60" w:type="dxa"/>
              <w:left w:w="60" w:type="dxa"/>
              <w:bottom w:w="60" w:type="dxa"/>
              <w:right w:w="60" w:type="dxa"/>
            </w:tcMar>
            <w:vAlign w:val="center"/>
            <w:hideMark/>
          </w:tcPr>
          <w:p w14:paraId="0622D997"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1,16</w:t>
            </w:r>
            <w:r w:rsidR="00C00B8B" w:rsidRPr="00CC44B6">
              <w:rPr>
                <w:rFonts w:ascii="Times New Roman" w:hAnsi="Times New Roman" w:cs="Times New Roman"/>
                <w:lang w:val="uk-UA"/>
              </w:rPr>
              <w:t>—</w:t>
            </w:r>
            <w:r w:rsidRPr="00CC44B6">
              <w:rPr>
                <w:rFonts w:ascii="Times New Roman" w:hAnsi="Times New Roman" w:cs="Times New Roman"/>
                <w:lang w:val="uk-UA"/>
              </w:rPr>
              <w:t>1,20</w:t>
            </w:r>
          </w:p>
        </w:tc>
      </w:tr>
      <w:tr w:rsidR="00CC44B6" w:rsidRPr="00CC44B6" w14:paraId="6B7C73D5" w14:textId="77777777" w:rsidTr="00EF08B6">
        <w:tc>
          <w:tcPr>
            <w:tcW w:w="616"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979A239" w14:textId="77777777" w:rsidR="00250A85" w:rsidRPr="00CC44B6" w:rsidRDefault="00250A85" w:rsidP="00EF08B6">
            <w:pPr>
              <w:jc w:val="center"/>
              <w:rPr>
                <w:rFonts w:ascii="Times New Roman" w:hAnsi="Times New Roman" w:cs="Times New Roman"/>
                <w:lang w:val="uk-UA"/>
              </w:rPr>
            </w:pPr>
            <w:bookmarkStart w:id="279" w:name="dfas5uz1v1"/>
            <w:bookmarkEnd w:id="279"/>
            <w:r w:rsidRPr="00CC44B6">
              <w:rPr>
                <w:rFonts w:ascii="Times New Roman" w:hAnsi="Times New Roman" w:cs="Times New Roman"/>
                <w:lang w:val="uk-UA"/>
              </w:rPr>
              <w:t>12</w:t>
            </w:r>
          </w:p>
        </w:tc>
        <w:tc>
          <w:tcPr>
            <w:tcW w:w="6957" w:type="dxa"/>
            <w:tcBorders>
              <w:bottom w:val="single" w:sz="8" w:space="0" w:color="000000"/>
              <w:right w:val="single" w:sz="8" w:space="0" w:color="000000"/>
            </w:tcBorders>
            <w:tcMar>
              <w:top w:w="60" w:type="dxa"/>
              <w:left w:w="60" w:type="dxa"/>
              <w:bottom w:w="60" w:type="dxa"/>
              <w:right w:w="60" w:type="dxa"/>
            </w:tcMar>
            <w:vAlign w:val="center"/>
            <w:hideMark/>
          </w:tcPr>
          <w:p w14:paraId="3A512EF7" w14:textId="77777777" w:rsidR="00250A85" w:rsidRPr="00CC44B6" w:rsidRDefault="00250A85" w:rsidP="00EF08B6">
            <w:pPr>
              <w:rPr>
                <w:rFonts w:ascii="Times New Roman" w:hAnsi="Times New Roman" w:cs="Times New Roman"/>
                <w:lang w:val="uk-UA"/>
              </w:rPr>
            </w:pPr>
            <w:r w:rsidRPr="00CC44B6">
              <w:rPr>
                <w:rFonts w:ascii="Times New Roman" w:hAnsi="Times New Roman" w:cs="Times New Roman"/>
                <w:lang w:val="uk-UA"/>
              </w:rPr>
              <w:t>Кваліфіковані робітники 3 розряду</w:t>
            </w:r>
          </w:p>
        </w:tc>
        <w:tc>
          <w:tcPr>
            <w:tcW w:w="1843" w:type="dxa"/>
            <w:tcBorders>
              <w:bottom w:val="single" w:sz="8" w:space="0" w:color="000000"/>
              <w:right w:val="single" w:sz="8" w:space="0" w:color="000000"/>
            </w:tcBorders>
            <w:tcMar>
              <w:top w:w="60" w:type="dxa"/>
              <w:left w:w="60" w:type="dxa"/>
              <w:bottom w:w="60" w:type="dxa"/>
              <w:right w:w="60" w:type="dxa"/>
            </w:tcMar>
            <w:vAlign w:val="center"/>
            <w:hideMark/>
          </w:tcPr>
          <w:p w14:paraId="5783846F"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1,11</w:t>
            </w:r>
            <w:r w:rsidR="00C00B8B" w:rsidRPr="00CC44B6">
              <w:rPr>
                <w:rFonts w:ascii="Times New Roman" w:hAnsi="Times New Roman" w:cs="Times New Roman"/>
                <w:lang w:val="uk-UA"/>
              </w:rPr>
              <w:t>—</w:t>
            </w:r>
            <w:r w:rsidRPr="00CC44B6">
              <w:rPr>
                <w:rFonts w:ascii="Times New Roman" w:hAnsi="Times New Roman" w:cs="Times New Roman"/>
                <w:lang w:val="uk-UA"/>
              </w:rPr>
              <w:t>1,15</w:t>
            </w:r>
          </w:p>
        </w:tc>
      </w:tr>
      <w:tr w:rsidR="00CC44B6" w:rsidRPr="00CC44B6" w14:paraId="2F5C69F6" w14:textId="77777777" w:rsidTr="00EF08B6">
        <w:tc>
          <w:tcPr>
            <w:tcW w:w="616"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074A698" w14:textId="77777777" w:rsidR="00250A85" w:rsidRPr="00CC44B6" w:rsidRDefault="00250A85" w:rsidP="00EF08B6">
            <w:pPr>
              <w:jc w:val="center"/>
              <w:rPr>
                <w:rFonts w:ascii="Times New Roman" w:hAnsi="Times New Roman" w:cs="Times New Roman"/>
                <w:lang w:val="uk-UA"/>
              </w:rPr>
            </w:pPr>
            <w:bookmarkStart w:id="280" w:name="dfashwmdr0"/>
            <w:bookmarkEnd w:id="280"/>
            <w:r w:rsidRPr="00CC44B6">
              <w:rPr>
                <w:rFonts w:ascii="Times New Roman" w:hAnsi="Times New Roman" w:cs="Times New Roman"/>
                <w:lang w:val="uk-UA"/>
              </w:rPr>
              <w:t>13</w:t>
            </w:r>
          </w:p>
        </w:tc>
        <w:tc>
          <w:tcPr>
            <w:tcW w:w="6957" w:type="dxa"/>
            <w:tcBorders>
              <w:bottom w:val="single" w:sz="8" w:space="0" w:color="000000"/>
              <w:right w:val="single" w:sz="8" w:space="0" w:color="000000"/>
            </w:tcBorders>
            <w:tcMar>
              <w:top w:w="60" w:type="dxa"/>
              <w:left w:w="60" w:type="dxa"/>
              <w:bottom w:w="60" w:type="dxa"/>
              <w:right w:w="60" w:type="dxa"/>
            </w:tcMar>
            <w:vAlign w:val="center"/>
            <w:hideMark/>
          </w:tcPr>
          <w:p w14:paraId="3627E492" w14:textId="77777777" w:rsidR="00250A85" w:rsidRPr="00CC44B6" w:rsidRDefault="00250A85" w:rsidP="00EF08B6">
            <w:pPr>
              <w:rPr>
                <w:rFonts w:ascii="Times New Roman" w:hAnsi="Times New Roman" w:cs="Times New Roman"/>
                <w:lang w:val="uk-UA"/>
              </w:rPr>
            </w:pPr>
            <w:r w:rsidRPr="00CC44B6">
              <w:rPr>
                <w:rFonts w:ascii="Times New Roman" w:hAnsi="Times New Roman" w:cs="Times New Roman"/>
                <w:lang w:val="uk-UA"/>
              </w:rPr>
              <w:t>Кваліфіковані робітники 2 розряду</w:t>
            </w:r>
          </w:p>
        </w:tc>
        <w:tc>
          <w:tcPr>
            <w:tcW w:w="1843" w:type="dxa"/>
            <w:tcBorders>
              <w:bottom w:val="single" w:sz="8" w:space="0" w:color="000000"/>
              <w:right w:val="single" w:sz="8" w:space="0" w:color="000000"/>
            </w:tcBorders>
            <w:tcMar>
              <w:top w:w="60" w:type="dxa"/>
              <w:left w:w="60" w:type="dxa"/>
              <w:bottom w:w="60" w:type="dxa"/>
              <w:right w:w="60" w:type="dxa"/>
            </w:tcMar>
            <w:vAlign w:val="center"/>
            <w:hideMark/>
          </w:tcPr>
          <w:p w14:paraId="3378763A"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1,05</w:t>
            </w:r>
            <w:r w:rsidR="00C00B8B" w:rsidRPr="00CC44B6">
              <w:rPr>
                <w:rFonts w:ascii="Times New Roman" w:hAnsi="Times New Roman" w:cs="Times New Roman"/>
                <w:lang w:val="uk-UA"/>
              </w:rPr>
              <w:t>—</w:t>
            </w:r>
            <w:r w:rsidRPr="00CC44B6">
              <w:rPr>
                <w:rFonts w:ascii="Times New Roman" w:hAnsi="Times New Roman" w:cs="Times New Roman"/>
                <w:lang w:val="uk-UA"/>
              </w:rPr>
              <w:t>1,10</w:t>
            </w:r>
          </w:p>
        </w:tc>
      </w:tr>
      <w:tr w:rsidR="00250A85" w:rsidRPr="00CC44B6" w14:paraId="3F677B16" w14:textId="77777777" w:rsidTr="00EF08B6">
        <w:tc>
          <w:tcPr>
            <w:tcW w:w="616"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759C282" w14:textId="77777777" w:rsidR="00250A85" w:rsidRPr="00CC44B6" w:rsidRDefault="00250A85" w:rsidP="00EF08B6">
            <w:pPr>
              <w:jc w:val="center"/>
              <w:rPr>
                <w:rFonts w:ascii="Times New Roman" w:hAnsi="Times New Roman" w:cs="Times New Roman"/>
                <w:lang w:val="uk-UA"/>
              </w:rPr>
            </w:pPr>
            <w:bookmarkStart w:id="281" w:name="dfasdgx5lx"/>
            <w:bookmarkEnd w:id="281"/>
            <w:r w:rsidRPr="00CC44B6">
              <w:rPr>
                <w:rFonts w:ascii="Times New Roman" w:hAnsi="Times New Roman" w:cs="Times New Roman"/>
                <w:lang w:val="uk-UA"/>
              </w:rPr>
              <w:t>14</w:t>
            </w:r>
          </w:p>
        </w:tc>
        <w:tc>
          <w:tcPr>
            <w:tcW w:w="6957" w:type="dxa"/>
            <w:tcBorders>
              <w:bottom w:val="single" w:sz="8" w:space="0" w:color="000000"/>
              <w:right w:val="single" w:sz="8" w:space="0" w:color="000000"/>
            </w:tcBorders>
            <w:tcMar>
              <w:top w:w="60" w:type="dxa"/>
              <w:left w:w="60" w:type="dxa"/>
              <w:bottom w:w="60" w:type="dxa"/>
              <w:right w:w="60" w:type="dxa"/>
            </w:tcMar>
            <w:vAlign w:val="center"/>
            <w:hideMark/>
          </w:tcPr>
          <w:p w14:paraId="1987BB4A" w14:textId="77777777" w:rsidR="00250A85" w:rsidRPr="00CC44B6" w:rsidRDefault="00250A85" w:rsidP="00EF08B6">
            <w:pPr>
              <w:rPr>
                <w:rFonts w:ascii="Times New Roman" w:hAnsi="Times New Roman" w:cs="Times New Roman"/>
                <w:lang w:val="uk-UA"/>
              </w:rPr>
            </w:pPr>
            <w:r w:rsidRPr="00CC44B6">
              <w:rPr>
                <w:rFonts w:ascii="Times New Roman" w:hAnsi="Times New Roman" w:cs="Times New Roman"/>
                <w:lang w:val="uk-UA"/>
              </w:rPr>
              <w:t>Робітники без кваліфікації (сторожі, двірники, прибиральники, комірники та ін.)</w:t>
            </w:r>
          </w:p>
        </w:tc>
        <w:tc>
          <w:tcPr>
            <w:tcW w:w="1843" w:type="dxa"/>
            <w:tcBorders>
              <w:bottom w:val="single" w:sz="8" w:space="0" w:color="000000"/>
              <w:right w:val="single" w:sz="8" w:space="0" w:color="000000"/>
            </w:tcBorders>
            <w:tcMar>
              <w:top w:w="60" w:type="dxa"/>
              <w:left w:w="60" w:type="dxa"/>
              <w:bottom w:w="60" w:type="dxa"/>
              <w:right w:w="60" w:type="dxa"/>
            </w:tcMar>
            <w:vAlign w:val="center"/>
            <w:hideMark/>
          </w:tcPr>
          <w:p w14:paraId="0728B2FE"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1,0</w:t>
            </w:r>
          </w:p>
        </w:tc>
      </w:tr>
    </w:tbl>
    <w:p w14:paraId="7FE9D966" w14:textId="77777777" w:rsidR="00250A85" w:rsidRPr="00CC44B6" w:rsidRDefault="00250A85" w:rsidP="00250A85">
      <w:pPr>
        <w:rPr>
          <w:rFonts w:ascii="Times New Roman" w:hAnsi="Times New Roman" w:cs="Times New Roman"/>
          <w:vanish/>
          <w:lang w:val="uk-UA"/>
        </w:rPr>
      </w:pPr>
    </w:p>
    <w:p w14:paraId="49461929" w14:textId="77777777" w:rsidR="005904FD" w:rsidRPr="00CC44B6" w:rsidRDefault="005904FD" w:rsidP="00250A85">
      <w:pPr>
        <w:rPr>
          <w:rFonts w:ascii="Times New Roman" w:hAnsi="Times New Roman" w:cs="Times New Roman"/>
          <w:vanish/>
          <w:lang w:val="uk-UA"/>
        </w:rPr>
      </w:pPr>
    </w:p>
    <w:p w14:paraId="21402485" w14:textId="77777777" w:rsidR="005904FD" w:rsidRPr="00CC44B6" w:rsidRDefault="005904FD" w:rsidP="00250A85">
      <w:pPr>
        <w:rPr>
          <w:rFonts w:ascii="Times New Roman" w:hAnsi="Times New Roman" w:cs="Times New Roman"/>
          <w:vanish/>
          <w:lang w:val="uk-UA"/>
        </w:rPr>
      </w:pPr>
    </w:p>
    <w:tbl>
      <w:tblPr>
        <w:tblW w:w="9420" w:type="dxa"/>
        <w:tblCellMar>
          <w:top w:w="15" w:type="dxa"/>
          <w:left w:w="15" w:type="dxa"/>
          <w:bottom w:w="15" w:type="dxa"/>
          <w:right w:w="15" w:type="dxa"/>
        </w:tblCellMar>
        <w:tblLook w:val="04A0" w:firstRow="1" w:lastRow="0" w:firstColumn="1" w:lastColumn="0" w:noHBand="0" w:noVBand="1"/>
      </w:tblPr>
      <w:tblGrid>
        <w:gridCol w:w="4596"/>
        <w:gridCol w:w="4824"/>
      </w:tblGrid>
      <w:tr w:rsidR="00CC44B6" w:rsidRPr="00CC44B6" w14:paraId="3DF1EF35" w14:textId="77777777" w:rsidTr="00EF08B6">
        <w:tc>
          <w:tcPr>
            <w:tcW w:w="4596" w:type="dxa"/>
            <w:tcMar>
              <w:top w:w="60" w:type="dxa"/>
              <w:left w:w="60" w:type="dxa"/>
              <w:bottom w:w="60" w:type="dxa"/>
              <w:right w:w="60" w:type="dxa"/>
            </w:tcMar>
            <w:hideMark/>
          </w:tcPr>
          <w:p w14:paraId="34C5C800" w14:textId="77777777" w:rsidR="00250A85" w:rsidRPr="00CC44B6" w:rsidRDefault="00250A85" w:rsidP="00EF08B6">
            <w:pPr>
              <w:rPr>
                <w:rFonts w:ascii="Times New Roman" w:hAnsi="Times New Roman" w:cs="Times New Roman"/>
                <w:lang w:val="uk-UA"/>
              </w:rPr>
            </w:pPr>
            <w:bookmarkStart w:id="282" w:name="dfasma7o4w"/>
            <w:bookmarkEnd w:id="282"/>
          </w:p>
          <w:p w14:paraId="22967EFE" w14:textId="77777777" w:rsidR="007F0A35" w:rsidRPr="00CC44B6" w:rsidRDefault="007F0A35" w:rsidP="00EF08B6">
            <w:pPr>
              <w:rPr>
                <w:rFonts w:ascii="Times New Roman" w:hAnsi="Times New Roman" w:cs="Times New Roman"/>
                <w:lang w:val="uk-UA"/>
              </w:rPr>
            </w:pPr>
          </w:p>
          <w:p w14:paraId="0292ABB2" w14:textId="77777777" w:rsidR="007F0A35" w:rsidRPr="00CC44B6" w:rsidRDefault="007F0A35" w:rsidP="00EF08B6">
            <w:pPr>
              <w:rPr>
                <w:rFonts w:ascii="Times New Roman" w:hAnsi="Times New Roman" w:cs="Times New Roman"/>
                <w:lang w:val="uk-UA"/>
              </w:rPr>
            </w:pPr>
          </w:p>
        </w:tc>
        <w:tc>
          <w:tcPr>
            <w:tcW w:w="0" w:type="auto"/>
            <w:tcMar>
              <w:top w:w="60" w:type="dxa"/>
              <w:left w:w="60" w:type="dxa"/>
              <w:bottom w:w="60" w:type="dxa"/>
              <w:right w:w="60" w:type="dxa"/>
            </w:tcMar>
            <w:hideMark/>
          </w:tcPr>
          <w:p w14:paraId="4FD181D6" w14:textId="77777777" w:rsidR="00250A85" w:rsidRPr="00CC44B6" w:rsidRDefault="00250A85" w:rsidP="00EF08B6">
            <w:pPr>
              <w:pStyle w:val="a5"/>
              <w:spacing w:before="0" w:beforeAutospacing="0" w:after="0" w:afterAutospacing="0"/>
              <w:rPr>
                <w:rFonts w:ascii="Times New Roman" w:hAnsi="Times New Roman" w:cs="Times New Roman"/>
                <w:sz w:val="24"/>
                <w:szCs w:val="24"/>
                <w:lang w:val="uk-UA"/>
              </w:rPr>
            </w:pPr>
            <w:r w:rsidRPr="00CC44B6">
              <w:rPr>
                <w:rFonts w:ascii="Times New Roman" w:hAnsi="Times New Roman" w:cs="Times New Roman"/>
                <w:sz w:val="24"/>
                <w:szCs w:val="24"/>
                <w:lang w:val="uk-UA"/>
              </w:rPr>
              <w:t>Додаток 2</w:t>
            </w:r>
          </w:p>
          <w:p w14:paraId="336ED519" w14:textId="77777777" w:rsidR="00250A85" w:rsidRPr="00CC44B6" w:rsidRDefault="00250A85" w:rsidP="00EF08B6">
            <w:pPr>
              <w:pStyle w:val="a5"/>
              <w:spacing w:before="0" w:beforeAutospacing="0" w:after="0" w:afterAutospacing="0"/>
              <w:rPr>
                <w:rFonts w:ascii="Times New Roman" w:hAnsi="Times New Roman" w:cs="Times New Roman"/>
                <w:sz w:val="24"/>
                <w:szCs w:val="24"/>
                <w:lang w:val="uk-UA"/>
              </w:rPr>
            </w:pPr>
            <w:r w:rsidRPr="00CC44B6">
              <w:rPr>
                <w:rFonts w:ascii="Times New Roman" w:hAnsi="Times New Roman" w:cs="Times New Roman"/>
                <w:sz w:val="24"/>
                <w:szCs w:val="24"/>
                <w:lang w:val="uk-UA"/>
              </w:rPr>
              <w:t>до колективного договору</w:t>
            </w:r>
            <w:r w:rsidRPr="00CC44B6">
              <w:rPr>
                <w:rFonts w:ascii="Times New Roman" w:hAnsi="Times New Roman" w:cs="Times New Roman"/>
                <w:sz w:val="24"/>
                <w:szCs w:val="24"/>
                <w:lang w:val="uk-UA"/>
              </w:rPr>
              <w:br/>
              <w:t>ТОВ «Усе буде добре»</w:t>
            </w:r>
            <w:r w:rsidRPr="00CC44B6">
              <w:rPr>
                <w:rFonts w:ascii="Times New Roman" w:hAnsi="Times New Roman" w:cs="Times New Roman"/>
                <w:sz w:val="24"/>
                <w:szCs w:val="24"/>
                <w:lang w:val="uk-UA"/>
              </w:rPr>
              <w:br/>
              <w:t>на 202</w:t>
            </w:r>
            <w:r w:rsidR="007F0A35" w:rsidRPr="00CC44B6">
              <w:rPr>
                <w:rFonts w:ascii="Times New Roman" w:hAnsi="Times New Roman" w:cs="Times New Roman"/>
                <w:sz w:val="24"/>
                <w:szCs w:val="24"/>
                <w:lang w:val="uk-UA"/>
              </w:rPr>
              <w:t>2</w:t>
            </w:r>
            <w:r w:rsidRPr="00CC44B6">
              <w:rPr>
                <w:rFonts w:ascii="Times New Roman" w:hAnsi="Times New Roman" w:cs="Times New Roman"/>
                <w:sz w:val="24"/>
                <w:szCs w:val="24"/>
                <w:lang w:val="uk-UA"/>
              </w:rPr>
              <w:t>—202</w:t>
            </w:r>
            <w:r w:rsidR="007F0A35" w:rsidRPr="00CC44B6">
              <w:rPr>
                <w:rFonts w:ascii="Times New Roman" w:hAnsi="Times New Roman" w:cs="Times New Roman"/>
                <w:sz w:val="24"/>
                <w:szCs w:val="24"/>
                <w:lang w:val="uk-UA"/>
              </w:rPr>
              <w:t>7</w:t>
            </w:r>
            <w:r w:rsidRPr="00CC44B6">
              <w:rPr>
                <w:rFonts w:ascii="Times New Roman" w:hAnsi="Times New Roman" w:cs="Times New Roman"/>
                <w:sz w:val="24"/>
                <w:szCs w:val="24"/>
                <w:lang w:val="uk-UA"/>
              </w:rPr>
              <w:t xml:space="preserve"> роки</w:t>
            </w:r>
          </w:p>
        </w:tc>
      </w:tr>
      <w:tr w:rsidR="00250A85" w:rsidRPr="00CC44B6" w14:paraId="433244DE" w14:textId="77777777" w:rsidTr="00EF08B6">
        <w:tc>
          <w:tcPr>
            <w:tcW w:w="4596" w:type="dxa"/>
            <w:tcMar>
              <w:top w:w="60" w:type="dxa"/>
              <w:left w:w="60" w:type="dxa"/>
              <w:bottom w:w="60" w:type="dxa"/>
              <w:right w:w="60" w:type="dxa"/>
            </w:tcMar>
            <w:hideMark/>
          </w:tcPr>
          <w:p w14:paraId="057296E7" w14:textId="77777777" w:rsidR="007F0A35" w:rsidRPr="00CC44B6" w:rsidRDefault="007F0A35" w:rsidP="007F0A3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uk-UA"/>
              </w:rPr>
            </w:pPr>
            <w:bookmarkStart w:id="283" w:name="dfas987lkw"/>
            <w:bookmarkEnd w:id="283"/>
            <w:r w:rsidRPr="00CC44B6">
              <w:rPr>
                <w:rFonts w:ascii="Times New Roman" w:hAnsi="Times New Roman" w:cs="Times New Roman"/>
                <w:sz w:val="24"/>
                <w:szCs w:val="24"/>
                <w:lang w:val="uk-UA"/>
              </w:rPr>
              <w:t>ПОГОДЖЕНО</w:t>
            </w:r>
          </w:p>
          <w:p w14:paraId="1813DCCF" w14:textId="77777777" w:rsidR="00250A85" w:rsidRPr="00CC44B6" w:rsidRDefault="007F0A35" w:rsidP="007F0A3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uk-UA"/>
              </w:rPr>
            </w:pPr>
            <w:r w:rsidRPr="00CC44B6">
              <w:rPr>
                <w:rFonts w:ascii="Times New Roman" w:hAnsi="Times New Roman" w:cs="Times New Roman"/>
                <w:sz w:val="24"/>
                <w:szCs w:val="24"/>
                <w:lang w:val="uk-UA"/>
              </w:rPr>
              <w:t>Голова Ради трудового колективу</w:t>
            </w:r>
            <w:r w:rsidRPr="00CC44B6">
              <w:rPr>
                <w:rFonts w:ascii="Times New Roman" w:hAnsi="Times New Roman" w:cs="Times New Roman"/>
                <w:sz w:val="24"/>
                <w:szCs w:val="24"/>
                <w:lang w:val="uk-UA"/>
              </w:rPr>
              <w:br/>
            </w:r>
            <w:r w:rsidRPr="00CC44B6">
              <w:rPr>
                <w:rFonts w:ascii="Times New Roman" w:hAnsi="Times New Roman" w:cs="Times New Roman"/>
                <w:i/>
                <w:iCs/>
                <w:sz w:val="24"/>
                <w:szCs w:val="24"/>
                <w:lang w:val="uk-UA"/>
              </w:rPr>
              <w:t>Поважний</w:t>
            </w:r>
            <w:r w:rsidRPr="00CC44B6">
              <w:rPr>
                <w:rFonts w:ascii="Times New Roman" w:hAnsi="Times New Roman" w:cs="Times New Roman"/>
                <w:sz w:val="24"/>
                <w:szCs w:val="24"/>
                <w:lang w:val="uk-UA"/>
              </w:rPr>
              <w:t xml:space="preserve">       Анатолій ПОВАЖНИЙ</w:t>
            </w:r>
            <w:r w:rsidRPr="00CC44B6">
              <w:rPr>
                <w:rFonts w:ascii="Times New Roman" w:hAnsi="Times New Roman" w:cs="Times New Roman"/>
                <w:sz w:val="24"/>
                <w:szCs w:val="24"/>
                <w:lang w:val="uk-UA"/>
              </w:rPr>
              <w:br/>
            </w:r>
            <w:r w:rsidRPr="00CC44B6">
              <w:rPr>
                <w:rFonts w:ascii="Times New Roman" w:hAnsi="Times New Roman" w:cs="Times New Roman"/>
                <w:i/>
                <w:iCs/>
                <w:sz w:val="24"/>
                <w:szCs w:val="24"/>
                <w:lang w:val="uk-UA"/>
              </w:rPr>
              <w:t>20.12.2021</w:t>
            </w:r>
          </w:p>
        </w:tc>
        <w:tc>
          <w:tcPr>
            <w:tcW w:w="0" w:type="auto"/>
            <w:tcMar>
              <w:top w:w="60" w:type="dxa"/>
              <w:left w:w="60" w:type="dxa"/>
              <w:bottom w:w="60" w:type="dxa"/>
              <w:right w:w="60" w:type="dxa"/>
            </w:tcMar>
            <w:hideMark/>
          </w:tcPr>
          <w:p w14:paraId="4D0AB037" w14:textId="77777777" w:rsidR="00250A85" w:rsidRPr="00CC44B6" w:rsidRDefault="00250A85" w:rsidP="00EF08B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uk-UA"/>
              </w:rPr>
            </w:pPr>
            <w:r w:rsidRPr="00CC44B6">
              <w:rPr>
                <w:rFonts w:ascii="Times New Roman" w:hAnsi="Times New Roman" w:cs="Times New Roman"/>
                <w:sz w:val="24"/>
                <w:szCs w:val="24"/>
                <w:lang w:val="uk-UA"/>
              </w:rPr>
              <w:t>ЗАТВЕРДЖУЮ</w:t>
            </w:r>
          </w:p>
          <w:p w14:paraId="2E16FE9B" w14:textId="77777777" w:rsidR="00250A85" w:rsidRPr="00CC44B6" w:rsidRDefault="00250A85" w:rsidP="00EF08B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uk-UA"/>
              </w:rPr>
            </w:pPr>
            <w:r w:rsidRPr="00CC44B6">
              <w:rPr>
                <w:rFonts w:ascii="Times New Roman" w:hAnsi="Times New Roman" w:cs="Times New Roman"/>
                <w:sz w:val="24"/>
                <w:szCs w:val="24"/>
                <w:lang w:val="uk-UA"/>
              </w:rPr>
              <w:t>Директор ТОВ «Усе буде добре»</w:t>
            </w:r>
            <w:r w:rsidRPr="00CC44B6">
              <w:rPr>
                <w:rFonts w:ascii="Times New Roman" w:hAnsi="Times New Roman" w:cs="Times New Roman"/>
                <w:sz w:val="24"/>
                <w:szCs w:val="24"/>
                <w:lang w:val="uk-UA"/>
              </w:rPr>
              <w:br/>
            </w:r>
            <w:r w:rsidRPr="00CC44B6">
              <w:rPr>
                <w:rFonts w:ascii="Times New Roman" w:hAnsi="Times New Roman" w:cs="Times New Roman"/>
                <w:i/>
                <w:iCs/>
                <w:sz w:val="24"/>
                <w:szCs w:val="24"/>
                <w:lang w:val="uk-UA"/>
              </w:rPr>
              <w:t>Добродій</w:t>
            </w:r>
            <w:r w:rsidRPr="00CC44B6">
              <w:rPr>
                <w:rFonts w:ascii="Times New Roman" w:hAnsi="Times New Roman" w:cs="Times New Roman"/>
                <w:sz w:val="24"/>
                <w:szCs w:val="24"/>
                <w:lang w:val="uk-UA"/>
              </w:rPr>
              <w:t xml:space="preserve">       </w:t>
            </w:r>
            <w:r w:rsidR="007F0A35" w:rsidRPr="00CC44B6">
              <w:rPr>
                <w:rFonts w:ascii="Times New Roman" w:hAnsi="Times New Roman" w:cs="Times New Roman"/>
                <w:sz w:val="24"/>
                <w:szCs w:val="24"/>
                <w:lang w:val="uk-UA"/>
              </w:rPr>
              <w:t>Костянтин ДОБРОДІЙ</w:t>
            </w:r>
            <w:r w:rsidRPr="00CC44B6">
              <w:rPr>
                <w:rFonts w:ascii="Times New Roman" w:hAnsi="Times New Roman" w:cs="Times New Roman"/>
                <w:sz w:val="24"/>
                <w:szCs w:val="24"/>
                <w:lang w:val="uk-UA"/>
              </w:rPr>
              <w:br/>
            </w:r>
            <w:r w:rsidR="007F0A35" w:rsidRPr="00CC44B6">
              <w:rPr>
                <w:rFonts w:ascii="Times New Roman" w:hAnsi="Times New Roman" w:cs="Times New Roman"/>
                <w:i/>
                <w:iCs/>
                <w:sz w:val="24"/>
                <w:szCs w:val="24"/>
                <w:lang w:val="uk-UA"/>
              </w:rPr>
              <w:t>20.12.2021</w:t>
            </w:r>
          </w:p>
        </w:tc>
      </w:tr>
    </w:tbl>
    <w:p w14:paraId="7A88DA34"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bCs/>
          <w:sz w:val="24"/>
          <w:szCs w:val="24"/>
          <w:lang w:val="uk-UA"/>
        </w:rPr>
      </w:pPr>
      <w:bookmarkStart w:id="284" w:name="dfasdnralb"/>
      <w:bookmarkEnd w:id="284"/>
    </w:p>
    <w:p w14:paraId="6F27E9C2"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lang w:val="uk-UA"/>
        </w:rPr>
      </w:pPr>
      <w:r w:rsidRPr="00CC44B6">
        <w:rPr>
          <w:rFonts w:ascii="Times New Roman" w:hAnsi="Times New Roman" w:cs="Times New Roman"/>
          <w:b/>
          <w:bCs/>
          <w:sz w:val="24"/>
          <w:szCs w:val="24"/>
          <w:lang w:val="uk-UA"/>
        </w:rPr>
        <w:t>Перелік доплат та надбавок до тарифних ставок і посадових окладів працівників</w:t>
      </w:r>
      <w:r w:rsidRPr="00CC44B6">
        <w:rPr>
          <w:rFonts w:ascii="Times New Roman" w:hAnsi="Times New Roman" w:cs="Times New Roman"/>
          <w:sz w:val="24"/>
          <w:szCs w:val="24"/>
          <w:lang w:val="uk-UA"/>
        </w:rPr>
        <w:br/>
      </w:r>
      <w:r w:rsidRPr="00CC44B6">
        <w:rPr>
          <w:rFonts w:ascii="Times New Roman" w:hAnsi="Times New Roman" w:cs="Times New Roman"/>
          <w:b/>
          <w:bCs/>
          <w:sz w:val="24"/>
          <w:szCs w:val="24"/>
          <w:lang w:val="uk-UA"/>
        </w:rPr>
        <w:t>ТОВ «Усе буде добре»</w:t>
      </w:r>
    </w:p>
    <w:p w14:paraId="693FB4D4"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lang w:val="uk-UA"/>
        </w:rPr>
      </w:pPr>
      <w:bookmarkStart w:id="285" w:name="dfasogup2p"/>
      <w:bookmarkEnd w:id="285"/>
      <w:r w:rsidRPr="00CC44B6">
        <w:rPr>
          <w:rFonts w:ascii="Times New Roman" w:hAnsi="Times New Roman" w:cs="Times New Roman"/>
          <w:sz w:val="24"/>
          <w:szCs w:val="24"/>
          <w:lang w:val="uk-UA"/>
        </w:rPr>
        <w:t> </w:t>
      </w:r>
    </w:p>
    <w:tbl>
      <w:tblPr>
        <w:tblW w:w="9416" w:type="dxa"/>
        <w:tblCellMar>
          <w:top w:w="15" w:type="dxa"/>
          <w:left w:w="15" w:type="dxa"/>
          <w:bottom w:w="15" w:type="dxa"/>
          <w:right w:w="15" w:type="dxa"/>
        </w:tblCellMar>
        <w:tblLook w:val="04A0" w:firstRow="1" w:lastRow="0" w:firstColumn="1" w:lastColumn="0" w:noHBand="0" w:noVBand="1"/>
      </w:tblPr>
      <w:tblGrid>
        <w:gridCol w:w="3510"/>
        <w:gridCol w:w="5906"/>
      </w:tblGrid>
      <w:tr w:rsidR="00CC44B6" w:rsidRPr="00CC44B6" w14:paraId="29484430" w14:textId="77777777" w:rsidTr="00EF08B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C0924DF" w14:textId="77777777" w:rsidR="00250A85" w:rsidRPr="00CC44B6" w:rsidRDefault="00250A85" w:rsidP="00EF08B6">
            <w:pPr>
              <w:jc w:val="center"/>
              <w:rPr>
                <w:rFonts w:ascii="Times New Roman" w:hAnsi="Times New Roman" w:cs="Times New Roman"/>
                <w:lang w:val="uk-UA"/>
              </w:rPr>
            </w:pPr>
            <w:bookmarkStart w:id="286" w:name="dfaspxifr1"/>
            <w:bookmarkEnd w:id="286"/>
            <w:r w:rsidRPr="00CC44B6">
              <w:rPr>
                <w:rFonts w:ascii="Times New Roman" w:hAnsi="Times New Roman" w:cs="Times New Roman"/>
                <w:b/>
                <w:bCs/>
                <w:lang w:val="uk-UA"/>
              </w:rPr>
              <w:t>Найменування доплат</w:t>
            </w:r>
            <w:r w:rsidRPr="00CC44B6">
              <w:rPr>
                <w:rFonts w:ascii="Times New Roman" w:hAnsi="Times New Roman" w:cs="Times New Roman"/>
                <w:lang w:val="uk-UA"/>
              </w:rPr>
              <w:br/>
            </w:r>
            <w:r w:rsidRPr="00CC44B6">
              <w:rPr>
                <w:rFonts w:ascii="Times New Roman" w:hAnsi="Times New Roman" w:cs="Times New Roman"/>
                <w:b/>
                <w:bCs/>
                <w:lang w:val="uk-UA"/>
              </w:rPr>
              <w:t>та надбавок</w:t>
            </w:r>
          </w:p>
        </w:tc>
        <w:tc>
          <w:tcPr>
            <w:tcW w:w="5906" w:type="dxa"/>
            <w:tcBorders>
              <w:top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5D86285"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b/>
                <w:bCs/>
                <w:lang w:val="uk-UA"/>
              </w:rPr>
              <w:t>Розміри доплат та надбавок</w:t>
            </w:r>
          </w:p>
        </w:tc>
      </w:tr>
      <w:tr w:rsidR="00CC44B6" w:rsidRPr="00CC44B6" w14:paraId="65F3B203" w14:textId="77777777" w:rsidTr="00EF08B6">
        <w:tc>
          <w:tcPr>
            <w:tcW w:w="9416" w:type="dxa"/>
            <w:gridSpan w:val="2"/>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46C9DEF" w14:textId="77777777" w:rsidR="00250A85" w:rsidRPr="00CC44B6" w:rsidRDefault="00250A85" w:rsidP="00EF08B6">
            <w:pPr>
              <w:jc w:val="center"/>
              <w:rPr>
                <w:rFonts w:ascii="Times New Roman" w:hAnsi="Times New Roman" w:cs="Times New Roman"/>
                <w:lang w:val="uk-UA"/>
              </w:rPr>
            </w:pPr>
            <w:bookmarkStart w:id="287" w:name="dfasgh1zcn"/>
            <w:bookmarkEnd w:id="287"/>
            <w:r w:rsidRPr="00CC44B6">
              <w:rPr>
                <w:rFonts w:ascii="Times New Roman" w:hAnsi="Times New Roman" w:cs="Times New Roman"/>
                <w:b/>
                <w:bCs/>
                <w:lang w:val="uk-UA"/>
              </w:rPr>
              <w:t>Доплати</w:t>
            </w:r>
          </w:p>
        </w:tc>
      </w:tr>
      <w:tr w:rsidR="00CC44B6" w:rsidRPr="00CC44B6" w14:paraId="46AC6185" w14:textId="77777777" w:rsidTr="00EF08B6">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1011546" w14:textId="77777777" w:rsidR="00250A85" w:rsidRPr="00CC44B6" w:rsidRDefault="00250A85" w:rsidP="00EF08B6">
            <w:pPr>
              <w:rPr>
                <w:rFonts w:ascii="Times New Roman" w:hAnsi="Times New Roman" w:cs="Times New Roman"/>
                <w:lang w:val="uk-UA"/>
              </w:rPr>
            </w:pPr>
            <w:bookmarkStart w:id="288" w:name="dfasl2e00k"/>
            <w:bookmarkEnd w:id="288"/>
            <w:r w:rsidRPr="00CC44B6">
              <w:rPr>
                <w:rFonts w:ascii="Times New Roman" w:hAnsi="Times New Roman" w:cs="Times New Roman"/>
                <w:lang w:val="uk-UA"/>
              </w:rPr>
              <w:t>за суміщення професій (посад)</w:t>
            </w:r>
          </w:p>
        </w:tc>
        <w:tc>
          <w:tcPr>
            <w:tcW w:w="5906" w:type="dxa"/>
            <w:tcBorders>
              <w:bottom w:val="single" w:sz="8" w:space="0" w:color="000000"/>
              <w:right w:val="single" w:sz="8" w:space="0" w:color="000000"/>
            </w:tcBorders>
            <w:tcMar>
              <w:top w:w="60" w:type="dxa"/>
              <w:left w:w="60" w:type="dxa"/>
              <w:bottom w:w="60" w:type="dxa"/>
              <w:right w:w="60" w:type="dxa"/>
            </w:tcMar>
            <w:vAlign w:val="center"/>
            <w:hideMark/>
          </w:tcPr>
          <w:p w14:paraId="319A05C2" w14:textId="64266AC9" w:rsidR="00250A85" w:rsidRPr="00CC44B6" w:rsidRDefault="00250A85" w:rsidP="00250A85">
            <w:pPr>
              <w:numPr>
                <w:ilvl w:val="0"/>
                <w:numId w:val="11"/>
              </w:numPr>
              <w:tabs>
                <w:tab w:val="clear" w:pos="720"/>
                <w:tab w:val="num" w:pos="360"/>
              </w:tabs>
              <w:ind w:left="360"/>
              <w:rPr>
                <w:rFonts w:ascii="Times New Roman" w:hAnsi="Times New Roman" w:cs="Times New Roman"/>
                <w:lang w:val="uk-UA"/>
              </w:rPr>
            </w:pPr>
            <w:bookmarkStart w:id="289" w:name="dfasxgefsn"/>
            <w:bookmarkEnd w:id="289"/>
            <w:r w:rsidRPr="00CC44B6">
              <w:rPr>
                <w:rFonts w:ascii="Times New Roman" w:hAnsi="Times New Roman" w:cs="Times New Roman"/>
                <w:lang w:val="uk-UA"/>
              </w:rPr>
              <w:t>загальн</w:t>
            </w:r>
            <w:r w:rsidR="004F4054" w:rsidRPr="00CC44B6">
              <w:rPr>
                <w:rFonts w:ascii="Times New Roman" w:hAnsi="Times New Roman" w:cs="Times New Roman"/>
                <w:lang w:val="uk-UA"/>
              </w:rPr>
              <w:t>у</w:t>
            </w:r>
            <w:r w:rsidRPr="00CC44B6">
              <w:rPr>
                <w:rFonts w:ascii="Times New Roman" w:hAnsi="Times New Roman" w:cs="Times New Roman"/>
                <w:lang w:val="uk-UA"/>
              </w:rPr>
              <w:t xml:space="preserve"> сум</w:t>
            </w:r>
            <w:r w:rsidR="00D35493" w:rsidRPr="00CC44B6">
              <w:rPr>
                <w:rFonts w:ascii="Times New Roman" w:hAnsi="Times New Roman" w:cs="Times New Roman"/>
                <w:lang w:val="uk-UA"/>
              </w:rPr>
              <w:t>у</w:t>
            </w:r>
            <w:r w:rsidRPr="00CC44B6">
              <w:rPr>
                <w:rFonts w:ascii="Times New Roman" w:hAnsi="Times New Roman" w:cs="Times New Roman"/>
                <w:lang w:val="uk-UA"/>
              </w:rPr>
              <w:t xml:space="preserve"> доплати визнача</w:t>
            </w:r>
            <w:r w:rsidR="004F4054" w:rsidRPr="00CC44B6">
              <w:rPr>
                <w:rFonts w:ascii="Times New Roman" w:hAnsi="Times New Roman" w:cs="Times New Roman"/>
                <w:lang w:val="uk-UA"/>
              </w:rPr>
              <w:t>ю</w:t>
            </w:r>
            <w:r w:rsidRPr="00CC44B6">
              <w:rPr>
                <w:rFonts w:ascii="Times New Roman" w:hAnsi="Times New Roman" w:cs="Times New Roman"/>
                <w:lang w:val="uk-UA"/>
              </w:rPr>
              <w:t>ть економі</w:t>
            </w:r>
            <w:r w:rsidR="004F4054" w:rsidRPr="00CC44B6">
              <w:rPr>
                <w:rFonts w:ascii="Times New Roman" w:hAnsi="Times New Roman" w:cs="Times New Roman"/>
                <w:lang w:val="uk-UA"/>
              </w:rPr>
              <w:t>єю</w:t>
            </w:r>
            <w:r w:rsidRPr="00CC44B6">
              <w:rPr>
                <w:rFonts w:ascii="Times New Roman" w:hAnsi="Times New Roman" w:cs="Times New Roman"/>
                <w:lang w:val="uk-UA"/>
              </w:rPr>
              <w:t xml:space="preserve"> фонду оплати праці за вакантною посадою (розміром посадового окладу/тарифної ставки за штатним розписом);</w:t>
            </w:r>
          </w:p>
          <w:p w14:paraId="7CDBA975" w14:textId="74158144" w:rsidR="00250A85" w:rsidRPr="00CC44B6" w:rsidRDefault="00250A85" w:rsidP="00250A85">
            <w:pPr>
              <w:numPr>
                <w:ilvl w:val="0"/>
                <w:numId w:val="11"/>
              </w:numPr>
              <w:tabs>
                <w:tab w:val="clear" w:pos="720"/>
                <w:tab w:val="num" w:pos="360"/>
              </w:tabs>
              <w:ind w:left="360"/>
              <w:rPr>
                <w:rFonts w:ascii="Times New Roman" w:hAnsi="Times New Roman" w:cs="Times New Roman"/>
                <w:lang w:val="uk-UA"/>
              </w:rPr>
            </w:pPr>
            <w:r w:rsidRPr="00CC44B6">
              <w:rPr>
                <w:rFonts w:ascii="Times New Roman" w:hAnsi="Times New Roman" w:cs="Times New Roman"/>
                <w:lang w:val="uk-UA"/>
              </w:rPr>
              <w:t>доплати одному працівнику максимальними розмірами не обмежують і визначають обсягом додаткової роботи у кожному конкретному випадку;</w:t>
            </w:r>
          </w:p>
          <w:p w14:paraId="1200E05F" w14:textId="2537CD59" w:rsidR="00250A85" w:rsidRPr="00CC44B6" w:rsidRDefault="00250A85" w:rsidP="00250A85">
            <w:pPr>
              <w:numPr>
                <w:ilvl w:val="0"/>
                <w:numId w:val="11"/>
              </w:numPr>
              <w:tabs>
                <w:tab w:val="clear" w:pos="720"/>
                <w:tab w:val="num" w:pos="360"/>
              </w:tabs>
              <w:ind w:left="360"/>
              <w:rPr>
                <w:rFonts w:ascii="Times New Roman" w:hAnsi="Times New Roman" w:cs="Times New Roman"/>
                <w:lang w:val="uk-UA"/>
              </w:rPr>
            </w:pPr>
            <w:r w:rsidRPr="00CC44B6">
              <w:rPr>
                <w:rFonts w:ascii="Times New Roman" w:hAnsi="Times New Roman" w:cs="Times New Roman"/>
                <w:lang w:val="uk-UA"/>
              </w:rPr>
              <w:t>встановлюють у відсотках від тарифних ставок і посадових окладів посад (професій), що суміщають</w:t>
            </w:r>
          </w:p>
        </w:tc>
      </w:tr>
      <w:tr w:rsidR="00CC44B6" w:rsidRPr="00CC44B6" w14:paraId="6C5543BE" w14:textId="77777777" w:rsidTr="00EF08B6">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E261051" w14:textId="77777777" w:rsidR="00250A85" w:rsidRPr="00CC44B6" w:rsidRDefault="00250A85" w:rsidP="00EF08B6">
            <w:pPr>
              <w:rPr>
                <w:rFonts w:ascii="Times New Roman" w:hAnsi="Times New Roman" w:cs="Times New Roman"/>
                <w:lang w:val="uk-UA"/>
              </w:rPr>
            </w:pPr>
            <w:bookmarkStart w:id="290" w:name="dfasgaa32i"/>
            <w:bookmarkEnd w:id="290"/>
            <w:r w:rsidRPr="00CC44B6">
              <w:rPr>
                <w:rFonts w:ascii="Times New Roman" w:hAnsi="Times New Roman" w:cs="Times New Roman"/>
                <w:lang w:val="uk-UA"/>
              </w:rPr>
              <w:lastRenderedPageBreak/>
              <w:t>за розширення зони обслуговування або збільшення обсягів робіт</w:t>
            </w:r>
          </w:p>
        </w:tc>
        <w:tc>
          <w:tcPr>
            <w:tcW w:w="5906" w:type="dxa"/>
            <w:tcBorders>
              <w:bottom w:val="single" w:sz="8" w:space="0" w:color="000000"/>
              <w:right w:val="single" w:sz="8" w:space="0" w:color="000000"/>
            </w:tcBorders>
            <w:tcMar>
              <w:top w:w="60" w:type="dxa"/>
              <w:left w:w="60" w:type="dxa"/>
              <w:bottom w:w="60" w:type="dxa"/>
              <w:right w:w="60" w:type="dxa"/>
            </w:tcMar>
            <w:vAlign w:val="center"/>
            <w:hideMark/>
          </w:tcPr>
          <w:p w14:paraId="754CEDEE" w14:textId="248256FA" w:rsidR="00250A85" w:rsidRPr="00CC44B6" w:rsidRDefault="00250A85" w:rsidP="00250A85">
            <w:pPr>
              <w:numPr>
                <w:ilvl w:val="0"/>
                <w:numId w:val="12"/>
              </w:numPr>
              <w:tabs>
                <w:tab w:val="clear" w:pos="720"/>
                <w:tab w:val="num" w:pos="360"/>
              </w:tabs>
              <w:ind w:left="360"/>
              <w:rPr>
                <w:rFonts w:ascii="Times New Roman" w:hAnsi="Times New Roman" w:cs="Times New Roman"/>
                <w:lang w:val="uk-UA"/>
              </w:rPr>
            </w:pPr>
            <w:bookmarkStart w:id="291" w:name="dfas3t60qn"/>
            <w:bookmarkEnd w:id="291"/>
            <w:r w:rsidRPr="00CC44B6">
              <w:rPr>
                <w:rFonts w:ascii="Times New Roman" w:hAnsi="Times New Roman" w:cs="Times New Roman"/>
                <w:lang w:val="uk-UA"/>
              </w:rPr>
              <w:t xml:space="preserve">доплати одному працівнику максимальними розмірами не обмежують і визначають за тарифними ставками і окладами, які могли </w:t>
            </w:r>
            <w:r w:rsidR="00BF1B8B" w:rsidRPr="00CC44B6">
              <w:rPr>
                <w:rFonts w:ascii="Times New Roman" w:hAnsi="Times New Roman" w:cs="Times New Roman"/>
                <w:lang w:val="uk-UA"/>
              </w:rPr>
              <w:t xml:space="preserve">б </w:t>
            </w:r>
            <w:r w:rsidRPr="00CC44B6">
              <w:rPr>
                <w:rFonts w:ascii="Times New Roman" w:hAnsi="Times New Roman" w:cs="Times New Roman"/>
                <w:lang w:val="uk-UA"/>
              </w:rPr>
              <w:t>виплачуватися за умови дотримання штатної чисельності працівників;</w:t>
            </w:r>
          </w:p>
          <w:p w14:paraId="2350C2FE" w14:textId="374F6F6B" w:rsidR="00250A85" w:rsidRPr="00CC44B6" w:rsidRDefault="00250A85" w:rsidP="00250A85">
            <w:pPr>
              <w:numPr>
                <w:ilvl w:val="0"/>
                <w:numId w:val="12"/>
              </w:numPr>
              <w:tabs>
                <w:tab w:val="clear" w:pos="720"/>
                <w:tab w:val="num" w:pos="360"/>
              </w:tabs>
              <w:ind w:left="360"/>
              <w:rPr>
                <w:rFonts w:ascii="Times New Roman" w:hAnsi="Times New Roman" w:cs="Times New Roman"/>
                <w:lang w:val="uk-UA"/>
              </w:rPr>
            </w:pPr>
            <w:r w:rsidRPr="00CC44B6">
              <w:rPr>
                <w:rFonts w:ascii="Times New Roman" w:hAnsi="Times New Roman" w:cs="Times New Roman"/>
                <w:lang w:val="uk-UA"/>
              </w:rPr>
              <w:t>встановлюють у відсотках від тарифних ставок і посадових окладів вакантних посад (професій) або тимчасово відсутніх працівників залежно від обсягів додаткової роботи у кожному конкретному випадку</w:t>
            </w:r>
          </w:p>
        </w:tc>
      </w:tr>
      <w:tr w:rsidR="00CC44B6" w:rsidRPr="00CC44B6" w14:paraId="7934404F" w14:textId="77777777" w:rsidTr="00EF08B6">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E14B614" w14:textId="77777777" w:rsidR="00250A85" w:rsidRPr="00CC44B6" w:rsidRDefault="00250A85" w:rsidP="00EF08B6">
            <w:pPr>
              <w:rPr>
                <w:rFonts w:ascii="Times New Roman" w:hAnsi="Times New Roman" w:cs="Times New Roman"/>
                <w:lang w:val="uk-UA"/>
              </w:rPr>
            </w:pPr>
            <w:bookmarkStart w:id="292" w:name="dfasn4pgx3"/>
            <w:bookmarkEnd w:id="292"/>
            <w:r w:rsidRPr="00CC44B6">
              <w:rPr>
                <w:rFonts w:ascii="Times New Roman" w:hAnsi="Times New Roman" w:cs="Times New Roman"/>
                <w:lang w:val="uk-UA"/>
              </w:rPr>
              <w:t>за виконання обов’язків тимчасово відсутнього працівника</w:t>
            </w:r>
          </w:p>
        </w:tc>
        <w:tc>
          <w:tcPr>
            <w:tcW w:w="5906" w:type="dxa"/>
            <w:tcBorders>
              <w:bottom w:val="single" w:sz="8" w:space="0" w:color="000000"/>
              <w:right w:val="single" w:sz="8" w:space="0" w:color="000000"/>
            </w:tcBorders>
            <w:tcMar>
              <w:top w:w="60" w:type="dxa"/>
              <w:left w:w="60" w:type="dxa"/>
              <w:bottom w:w="60" w:type="dxa"/>
              <w:right w:w="60" w:type="dxa"/>
            </w:tcMar>
            <w:vAlign w:val="center"/>
            <w:hideMark/>
          </w:tcPr>
          <w:p w14:paraId="1B99E007" w14:textId="77777777" w:rsidR="00250A85" w:rsidRPr="00CC44B6" w:rsidRDefault="00250A85" w:rsidP="00EF08B6">
            <w:pPr>
              <w:rPr>
                <w:rFonts w:ascii="Times New Roman" w:hAnsi="Times New Roman" w:cs="Times New Roman"/>
                <w:lang w:val="uk-UA"/>
              </w:rPr>
            </w:pPr>
            <w:r w:rsidRPr="00CC44B6">
              <w:rPr>
                <w:rFonts w:ascii="Times New Roman" w:hAnsi="Times New Roman" w:cs="Times New Roman"/>
                <w:lang w:val="uk-UA"/>
              </w:rPr>
              <w:t>до 100% тарифної ставки (посадового окладу) відсутнього працівника, але не більше 50% одному працівнику</w:t>
            </w:r>
          </w:p>
        </w:tc>
      </w:tr>
      <w:tr w:rsidR="00CC44B6" w:rsidRPr="00CC44B6" w14:paraId="1AD2AAF7" w14:textId="77777777" w:rsidTr="00EF08B6">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49419BF" w14:textId="77777777" w:rsidR="00250A85" w:rsidRPr="00CC44B6" w:rsidRDefault="00250A85" w:rsidP="00EF08B6">
            <w:pPr>
              <w:rPr>
                <w:rFonts w:ascii="Times New Roman" w:hAnsi="Times New Roman" w:cs="Times New Roman"/>
                <w:lang w:val="uk-UA"/>
              </w:rPr>
            </w:pPr>
            <w:bookmarkStart w:id="293" w:name="dfas56gu0f"/>
            <w:bookmarkEnd w:id="293"/>
            <w:r w:rsidRPr="00CC44B6">
              <w:rPr>
                <w:rFonts w:ascii="Times New Roman" w:hAnsi="Times New Roman" w:cs="Times New Roman"/>
                <w:lang w:val="uk-UA"/>
              </w:rPr>
              <w:t>за роз’їзний характер роботи</w:t>
            </w:r>
          </w:p>
        </w:tc>
        <w:tc>
          <w:tcPr>
            <w:tcW w:w="5906" w:type="dxa"/>
            <w:tcBorders>
              <w:bottom w:val="single" w:sz="8" w:space="0" w:color="000000"/>
              <w:right w:val="single" w:sz="8" w:space="0" w:color="000000"/>
            </w:tcBorders>
            <w:tcMar>
              <w:top w:w="60" w:type="dxa"/>
              <w:left w:w="60" w:type="dxa"/>
              <w:bottom w:w="60" w:type="dxa"/>
              <w:right w:w="60" w:type="dxa"/>
            </w:tcMar>
            <w:vAlign w:val="center"/>
            <w:hideMark/>
          </w:tcPr>
          <w:p w14:paraId="20ACA8C1" w14:textId="1DBC1459" w:rsidR="00250A85" w:rsidRPr="00CC44B6" w:rsidRDefault="00250A85" w:rsidP="00EF08B6">
            <w:pPr>
              <w:rPr>
                <w:rFonts w:ascii="Times New Roman" w:hAnsi="Times New Roman" w:cs="Times New Roman"/>
                <w:lang w:val="uk-UA"/>
              </w:rPr>
            </w:pPr>
            <w:r w:rsidRPr="00CC44B6">
              <w:rPr>
                <w:rFonts w:ascii="Times New Roman" w:hAnsi="Times New Roman" w:cs="Times New Roman"/>
                <w:lang w:val="uk-UA"/>
              </w:rPr>
              <w:t>20% водіям автотранспортних засобів та експедиторам</w:t>
            </w:r>
            <w:r w:rsidR="00BF1B8B" w:rsidRPr="00CC44B6">
              <w:rPr>
                <w:rFonts w:ascii="Times New Roman" w:hAnsi="Times New Roman" w:cs="Times New Roman"/>
                <w:lang w:val="uk-UA"/>
              </w:rPr>
              <w:t xml:space="preserve"> —  </w:t>
            </w:r>
            <w:r w:rsidRPr="00CC44B6">
              <w:rPr>
                <w:rFonts w:ascii="Times New Roman" w:hAnsi="Times New Roman" w:cs="Times New Roman"/>
                <w:lang w:val="uk-UA"/>
              </w:rPr>
              <w:t>у дні поїздок до інших населених пунктів</w:t>
            </w:r>
          </w:p>
        </w:tc>
      </w:tr>
      <w:tr w:rsidR="00CC44B6" w:rsidRPr="00CC44B6" w14:paraId="5862BD94" w14:textId="77777777" w:rsidTr="00EF08B6">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EF577B6" w14:textId="71B440DE" w:rsidR="00250A85" w:rsidRPr="00CC44B6" w:rsidRDefault="00250A85" w:rsidP="00EF08B6">
            <w:pPr>
              <w:rPr>
                <w:rFonts w:ascii="Times New Roman" w:hAnsi="Times New Roman" w:cs="Times New Roman"/>
                <w:lang w:val="uk-UA"/>
              </w:rPr>
            </w:pPr>
            <w:bookmarkStart w:id="294" w:name="dfas1oey0y"/>
            <w:bookmarkEnd w:id="294"/>
            <w:r w:rsidRPr="00CC44B6">
              <w:rPr>
                <w:rFonts w:ascii="Times New Roman" w:hAnsi="Times New Roman" w:cs="Times New Roman"/>
                <w:lang w:val="uk-UA"/>
              </w:rPr>
              <w:t>за роботу у важких і шкідливих та особливо важких і особливо шкідливих умовах праці</w:t>
            </w:r>
            <w:r w:rsidR="00BF1B8B" w:rsidRPr="00CC44B6">
              <w:rPr>
                <w:rFonts w:ascii="Times New Roman" w:hAnsi="Times New Roman" w:cs="Times New Roman"/>
                <w:lang w:val="uk-UA"/>
              </w:rPr>
              <w:t>,</w:t>
            </w:r>
            <w:r w:rsidRPr="00CC44B6">
              <w:rPr>
                <w:rFonts w:ascii="Times New Roman" w:hAnsi="Times New Roman" w:cs="Times New Roman"/>
                <w:lang w:val="uk-UA"/>
              </w:rPr>
              <w:t xml:space="preserve"> за результатами атестації робочих місць</w:t>
            </w:r>
          </w:p>
        </w:tc>
        <w:tc>
          <w:tcPr>
            <w:tcW w:w="5906" w:type="dxa"/>
            <w:tcBorders>
              <w:bottom w:val="single" w:sz="8" w:space="0" w:color="000000"/>
              <w:right w:val="single" w:sz="8" w:space="0" w:color="000000"/>
            </w:tcBorders>
            <w:tcMar>
              <w:top w:w="60" w:type="dxa"/>
              <w:left w:w="60" w:type="dxa"/>
              <w:bottom w:w="60" w:type="dxa"/>
              <w:right w:w="60" w:type="dxa"/>
            </w:tcMar>
            <w:vAlign w:val="center"/>
            <w:hideMark/>
          </w:tcPr>
          <w:p w14:paraId="49FE3A83" w14:textId="77777777" w:rsidR="00250A85" w:rsidRPr="00CC44B6" w:rsidRDefault="00250A85" w:rsidP="00250A85">
            <w:pPr>
              <w:numPr>
                <w:ilvl w:val="0"/>
                <w:numId w:val="13"/>
              </w:numPr>
              <w:tabs>
                <w:tab w:val="clear" w:pos="720"/>
                <w:tab w:val="num" w:pos="360"/>
              </w:tabs>
              <w:ind w:left="360"/>
              <w:rPr>
                <w:rFonts w:ascii="Times New Roman" w:hAnsi="Times New Roman" w:cs="Times New Roman"/>
                <w:lang w:val="uk-UA"/>
              </w:rPr>
            </w:pPr>
            <w:bookmarkStart w:id="295" w:name="dfasb1lyys"/>
            <w:bookmarkEnd w:id="295"/>
            <w:r w:rsidRPr="00CC44B6">
              <w:rPr>
                <w:rFonts w:ascii="Times New Roman" w:hAnsi="Times New Roman" w:cs="Times New Roman"/>
                <w:lang w:val="uk-UA"/>
              </w:rPr>
              <w:t>за роботу у важких і шкідливих умовах праці — 4%, 8% і 12% тарифної ставки (окладу);</w:t>
            </w:r>
          </w:p>
          <w:p w14:paraId="391792AD" w14:textId="77777777" w:rsidR="00250A85" w:rsidRPr="00CC44B6" w:rsidRDefault="00250A85" w:rsidP="00250A85">
            <w:pPr>
              <w:numPr>
                <w:ilvl w:val="0"/>
                <w:numId w:val="13"/>
              </w:numPr>
              <w:tabs>
                <w:tab w:val="clear" w:pos="720"/>
                <w:tab w:val="num" w:pos="360"/>
              </w:tabs>
              <w:ind w:left="360"/>
              <w:rPr>
                <w:rFonts w:ascii="Times New Roman" w:hAnsi="Times New Roman" w:cs="Times New Roman"/>
                <w:lang w:val="uk-UA"/>
              </w:rPr>
            </w:pPr>
            <w:r w:rsidRPr="00CC44B6">
              <w:rPr>
                <w:rFonts w:ascii="Times New Roman" w:hAnsi="Times New Roman" w:cs="Times New Roman"/>
                <w:lang w:val="uk-UA"/>
              </w:rPr>
              <w:t>за роботу в особливо важких і особливо шкідливих умовах праці — 16%, 20% і 24% тарифної ставки (окладу)</w:t>
            </w:r>
          </w:p>
        </w:tc>
      </w:tr>
      <w:tr w:rsidR="00CC44B6" w:rsidRPr="00CC44B6" w14:paraId="3B30EB55" w14:textId="77777777" w:rsidTr="00EF08B6">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F0FC296" w14:textId="7022D03C" w:rsidR="00250A85" w:rsidRPr="00CC44B6" w:rsidRDefault="00250A85" w:rsidP="00EF08B6">
            <w:pPr>
              <w:rPr>
                <w:rFonts w:ascii="Times New Roman" w:hAnsi="Times New Roman" w:cs="Times New Roman"/>
                <w:lang w:val="uk-UA"/>
              </w:rPr>
            </w:pPr>
            <w:bookmarkStart w:id="296" w:name="dfas6w0eq3"/>
            <w:bookmarkEnd w:id="296"/>
            <w:r w:rsidRPr="00CC44B6">
              <w:rPr>
                <w:rFonts w:ascii="Times New Roman" w:hAnsi="Times New Roman" w:cs="Times New Roman"/>
                <w:lang w:val="uk-UA"/>
              </w:rPr>
              <w:t>за інтенсивність праці</w:t>
            </w:r>
            <w:r w:rsidR="00BF1B8B" w:rsidRPr="00CC44B6">
              <w:rPr>
                <w:rFonts w:ascii="Times New Roman" w:hAnsi="Times New Roman" w:cs="Times New Roman"/>
                <w:lang w:val="uk-UA"/>
              </w:rPr>
              <w:t xml:space="preserve"> </w:t>
            </w:r>
            <w:r w:rsidRPr="00CC44B6">
              <w:rPr>
                <w:rFonts w:ascii="Times New Roman" w:hAnsi="Times New Roman" w:cs="Times New Roman"/>
                <w:lang w:val="uk-UA"/>
              </w:rPr>
              <w:t>працівникам, які працюють на конвеєрі</w:t>
            </w:r>
          </w:p>
        </w:tc>
        <w:tc>
          <w:tcPr>
            <w:tcW w:w="5906" w:type="dxa"/>
            <w:tcBorders>
              <w:bottom w:val="single" w:sz="8" w:space="0" w:color="000000"/>
              <w:right w:val="single" w:sz="8" w:space="0" w:color="000000"/>
            </w:tcBorders>
            <w:tcMar>
              <w:top w:w="60" w:type="dxa"/>
              <w:left w:w="60" w:type="dxa"/>
              <w:bottom w:w="60" w:type="dxa"/>
              <w:right w:w="60" w:type="dxa"/>
            </w:tcMar>
            <w:vAlign w:val="center"/>
            <w:hideMark/>
          </w:tcPr>
          <w:p w14:paraId="7AA8DCF0" w14:textId="77777777" w:rsidR="00250A85" w:rsidRPr="00CC44B6" w:rsidRDefault="00250A85" w:rsidP="00EF08B6">
            <w:pPr>
              <w:rPr>
                <w:rFonts w:ascii="Times New Roman" w:hAnsi="Times New Roman" w:cs="Times New Roman"/>
                <w:lang w:val="uk-UA"/>
              </w:rPr>
            </w:pPr>
            <w:r w:rsidRPr="00CC44B6">
              <w:rPr>
                <w:rFonts w:ascii="Times New Roman" w:hAnsi="Times New Roman" w:cs="Times New Roman"/>
                <w:lang w:val="uk-UA"/>
              </w:rPr>
              <w:t>до 12% тарифної ставки</w:t>
            </w:r>
          </w:p>
        </w:tc>
      </w:tr>
      <w:tr w:rsidR="00CC44B6" w:rsidRPr="00CC44B6" w14:paraId="038C740A" w14:textId="77777777" w:rsidTr="00EF08B6">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EC0F75D" w14:textId="2597BCAE" w:rsidR="00250A85" w:rsidRPr="00CC44B6" w:rsidRDefault="00250A85" w:rsidP="00EF08B6">
            <w:pPr>
              <w:rPr>
                <w:rFonts w:ascii="Times New Roman" w:hAnsi="Times New Roman" w:cs="Times New Roman"/>
                <w:lang w:val="uk-UA"/>
              </w:rPr>
            </w:pPr>
            <w:bookmarkStart w:id="297" w:name="dfas07hefu"/>
            <w:bookmarkEnd w:id="297"/>
            <w:r w:rsidRPr="00CC44B6">
              <w:rPr>
                <w:rFonts w:ascii="Times New Roman" w:hAnsi="Times New Roman" w:cs="Times New Roman"/>
                <w:lang w:val="uk-UA"/>
              </w:rPr>
              <w:t xml:space="preserve">за керівництво бригадою </w:t>
            </w:r>
            <w:r w:rsidR="00BF1B8B" w:rsidRPr="00CC44B6">
              <w:rPr>
                <w:rFonts w:ascii="Times New Roman" w:hAnsi="Times New Roman" w:cs="Times New Roman"/>
                <w:lang w:val="uk-UA"/>
              </w:rPr>
              <w:t xml:space="preserve">— </w:t>
            </w:r>
            <w:r w:rsidRPr="00CC44B6">
              <w:rPr>
                <w:rFonts w:ascii="Times New Roman" w:hAnsi="Times New Roman" w:cs="Times New Roman"/>
                <w:lang w:val="uk-UA"/>
              </w:rPr>
              <w:t>бригадирам, не увільненим від основної роботи</w:t>
            </w:r>
          </w:p>
        </w:tc>
        <w:tc>
          <w:tcPr>
            <w:tcW w:w="5906" w:type="dxa"/>
            <w:tcBorders>
              <w:bottom w:val="single" w:sz="8" w:space="0" w:color="000000"/>
              <w:right w:val="single" w:sz="8" w:space="0" w:color="000000"/>
            </w:tcBorders>
            <w:tcMar>
              <w:top w:w="60" w:type="dxa"/>
              <w:left w:w="60" w:type="dxa"/>
              <w:bottom w:w="60" w:type="dxa"/>
              <w:right w:w="60" w:type="dxa"/>
            </w:tcMar>
            <w:vAlign w:val="center"/>
            <w:hideMark/>
          </w:tcPr>
          <w:p w14:paraId="2BDEA2AC" w14:textId="77777777" w:rsidR="00250A85" w:rsidRPr="00CC44B6" w:rsidRDefault="00250A85" w:rsidP="00250A85">
            <w:pPr>
              <w:numPr>
                <w:ilvl w:val="0"/>
                <w:numId w:val="14"/>
              </w:numPr>
              <w:tabs>
                <w:tab w:val="clear" w:pos="720"/>
                <w:tab w:val="num" w:pos="360"/>
              </w:tabs>
              <w:ind w:left="360"/>
              <w:rPr>
                <w:rFonts w:ascii="Times New Roman" w:hAnsi="Times New Roman" w:cs="Times New Roman"/>
                <w:lang w:val="uk-UA"/>
              </w:rPr>
            </w:pPr>
            <w:bookmarkStart w:id="298" w:name="dfasi4n2n4"/>
            <w:bookmarkEnd w:id="298"/>
            <w:r w:rsidRPr="00CC44B6">
              <w:rPr>
                <w:rFonts w:ascii="Times New Roman" w:hAnsi="Times New Roman" w:cs="Times New Roman"/>
                <w:lang w:val="uk-UA"/>
              </w:rPr>
              <w:t>10% тарифної ставки бригадира (при чисельності бригади до 10 осіб);</w:t>
            </w:r>
          </w:p>
          <w:p w14:paraId="17136BF1" w14:textId="77777777" w:rsidR="00250A85" w:rsidRPr="00CC44B6" w:rsidRDefault="00250A85" w:rsidP="00250A85">
            <w:pPr>
              <w:numPr>
                <w:ilvl w:val="0"/>
                <w:numId w:val="14"/>
              </w:numPr>
              <w:tabs>
                <w:tab w:val="clear" w:pos="720"/>
                <w:tab w:val="num" w:pos="360"/>
              </w:tabs>
              <w:ind w:left="360"/>
              <w:rPr>
                <w:rFonts w:ascii="Times New Roman" w:hAnsi="Times New Roman" w:cs="Times New Roman"/>
                <w:lang w:val="uk-UA"/>
              </w:rPr>
            </w:pPr>
            <w:r w:rsidRPr="00CC44B6">
              <w:rPr>
                <w:rFonts w:ascii="Times New Roman" w:hAnsi="Times New Roman" w:cs="Times New Roman"/>
                <w:lang w:val="uk-UA"/>
              </w:rPr>
              <w:t>15% тарифної ставки бригадира (при чисельності бригади від 10 до 15 осіб);</w:t>
            </w:r>
          </w:p>
          <w:p w14:paraId="5F20ACA7" w14:textId="77777777" w:rsidR="00250A85" w:rsidRPr="00CC44B6" w:rsidRDefault="00250A85" w:rsidP="00250A85">
            <w:pPr>
              <w:numPr>
                <w:ilvl w:val="0"/>
                <w:numId w:val="14"/>
              </w:numPr>
              <w:tabs>
                <w:tab w:val="clear" w:pos="720"/>
                <w:tab w:val="num" w:pos="360"/>
              </w:tabs>
              <w:ind w:left="360"/>
              <w:rPr>
                <w:rFonts w:ascii="Times New Roman" w:hAnsi="Times New Roman" w:cs="Times New Roman"/>
                <w:lang w:val="uk-UA"/>
              </w:rPr>
            </w:pPr>
            <w:r w:rsidRPr="00CC44B6">
              <w:rPr>
                <w:rFonts w:ascii="Times New Roman" w:hAnsi="Times New Roman" w:cs="Times New Roman"/>
                <w:lang w:val="uk-UA"/>
              </w:rPr>
              <w:t>20% тарифної ставки бригадира (при чисельності бригади понад 15 осіб)</w:t>
            </w:r>
          </w:p>
        </w:tc>
      </w:tr>
      <w:tr w:rsidR="00CC44B6" w:rsidRPr="00CC44B6" w14:paraId="72F0F9CE" w14:textId="77777777" w:rsidTr="00EF08B6">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E4C504A" w14:textId="77777777" w:rsidR="00250A85" w:rsidRPr="00CC44B6" w:rsidRDefault="00250A85" w:rsidP="00EF08B6">
            <w:pPr>
              <w:rPr>
                <w:rFonts w:ascii="Times New Roman" w:hAnsi="Times New Roman" w:cs="Times New Roman"/>
                <w:lang w:val="uk-UA"/>
              </w:rPr>
            </w:pPr>
            <w:bookmarkStart w:id="299" w:name="dfaswkyghy"/>
            <w:bookmarkEnd w:id="299"/>
            <w:r w:rsidRPr="00CC44B6">
              <w:rPr>
                <w:rFonts w:ascii="Times New Roman" w:hAnsi="Times New Roman" w:cs="Times New Roman"/>
                <w:lang w:val="uk-UA"/>
              </w:rPr>
              <w:t>за роботу у вечірній час з 18:00 до 22:00</w:t>
            </w:r>
          </w:p>
        </w:tc>
        <w:tc>
          <w:tcPr>
            <w:tcW w:w="5906" w:type="dxa"/>
            <w:tcBorders>
              <w:bottom w:val="single" w:sz="8" w:space="0" w:color="000000"/>
              <w:right w:val="single" w:sz="8" w:space="0" w:color="000000"/>
            </w:tcBorders>
            <w:tcMar>
              <w:top w:w="60" w:type="dxa"/>
              <w:left w:w="60" w:type="dxa"/>
              <w:bottom w:w="60" w:type="dxa"/>
              <w:right w:w="60" w:type="dxa"/>
            </w:tcMar>
            <w:vAlign w:val="center"/>
            <w:hideMark/>
          </w:tcPr>
          <w:p w14:paraId="10B10A9E" w14:textId="77777777" w:rsidR="00250A85" w:rsidRPr="00CC44B6" w:rsidRDefault="00250A85" w:rsidP="00EF08B6">
            <w:pPr>
              <w:rPr>
                <w:rFonts w:ascii="Times New Roman" w:hAnsi="Times New Roman" w:cs="Times New Roman"/>
                <w:lang w:val="uk-UA"/>
              </w:rPr>
            </w:pPr>
            <w:r w:rsidRPr="00CC44B6">
              <w:rPr>
                <w:rFonts w:ascii="Times New Roman" w:hAnsi="Times New Roman" w:cs="Times New Roman"/>
                <w:lang w:val="uk-UA"/>
              </w:rPr>
              <w:t>20% годинної тарифної ставки (посадового окладу) за кожну годину роботи у цей час</w:t>
            </w:r>
          </w:p>
        </w:tc>
      </w:tr>
      <w:tr w:rsidR="00CC44B6" w:rsidRPr="00CC44B6" w14:paraId="2EB24150" w14:textId="77777777" w:rsidTr="00EF08B6">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1AC4CB3" w14:textId="77777777" w:rsidR="00250A85" w:rsidRPr="00CC44B6" w:rsidRDefault="00250A85" w:rsidP="00EF08B6">
            <w:pPr>
              <w:rPr>
                <w:rFonts w:ascii="Times New Roman" w:hAnsi="Times New Roman" w:cs="Times New Roman"/>
                <w:lang w:val="uk-UA"/>
              </w:rPr>
            </w:pPr>
            <w:bookmarkStart w:id="300" w:name="dfasi40r2d"/>
            <w:bookmarkEnd w:id="300"/>
            <w:r w:rsidRPr="00CC44B6">
              <w:rPr>
                <w:rFonts w:ascii="Times New Roman" w:hAnsi="Times New Roman" w:cs="Times New Roman"/>
                <w:lang w:val="uk-UA"/>
              </w:rPr>
              <w:t>за роботу у нічний час з 22:00 до 06:00</w:t>
            </w:r>
          </w:p>
        </w:tc>
        <w:tc>
          <w:tcPr>
            <w:tcW w:w="5906" w:type="dxa"/>
            <w:tcBorders>
              <w:bottom w:val="single" w:sz="8" w:space="0" w:color="000000"/>
              <w:right w:val="single" w:sz="8" w:space="0" w:color="000000"/>
            </w:tcBorders>
            <w:tcMar>
              <w:top w:w="60" w:type="dxa"/>
              <w:left w:w="60" w:type="dxa"/>
              <w:bottom w:w="60" w:type="dxa"/>
              <w:right w:w="60" w:type="dxa"/>
            </w:tcMar>
            <w:vAlign w:val="center"/>
            <w:hideMark/>
          </w:tcPr>
          <w:p w14:paraId="6A07220D" w14:textId="77777777" w:rsidR="00250A85" w:rsidRPr="00CC44B6" w:rsidRDefault="00250A85" w:rsidP="00EF08B6">
            <w:pPr>
              <w:rPr>
                <w:rFonts w:ascii="Times New Roman" w:hAnsi="Times New Roman" w:cs="Times New Roman"/>
                <w:lang w:val="uk-UA"/>
              </w:rPr>
            </w:pPr>
            <w:r w:rsidRPr="00CC44B6">
              <w:rPr>
                <w:rFonts w:ascii="Times New Roman" w:hAnsi="Times New Roman" w:cs="Times New Roman"/>
                <w:lang w:val="uk-UA"/>
              </w:rPr>
              <w:t>35% годинної тарифної ставки (посадового окладу) за кожну годину роботи у цей час</w:t>
            </w:r>
          </w:p>
        </w:tc>
      </w:tr>
      <w:tr w:rsidR="00CC44B6" w:rsidRPr="00CC44B6" w14:paraId="0FE454CE" w14:textId="77777777" w:rsidTr="00EF08B6">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78065D2" w14:textId="4E4F375C" w:rsidR="00250A85" w:rsidRPr="00CC44B6" w:rsidRDefault="00250A85" w:rsidP="0020756C">
            <w:pPr>
              <w:rPr>
                <w:rFonts w:ascii="Times New Roman" w:hAnsi="Times New Roman" w:cs="Times New Roman"/>
                <w:lang w:val="uk-UA"/>
              </w:rPr>
            </w:pPr>
            <w:bookmarkStart w:id="301" w:name="dfas91s90y"/>
            <w:bookmarkEnd w:id="301"/>
            <w:r w:rsidRPr="00CC44B6">
              <w:rPr>
                <w:rFonts w:ascii="Times New Roman" w:hAnsi="Times New Roman" w:cs="Times New Roman"/>
                <w:lang w:val="uk-UA"/>
              </w:rPr>
              <w:t xml:space="preserve">за керівництво практикою студентів </w:t>
            </w:r>
            <w:r w:rsidR="00BF1B8B" w:rsidRPr="00CC44B6">
              <w:rPr>
                <w:rFonts w:ascii="Times New Roman" w:hAnsi="Times New Roman" w:cs="Times New Roman"/>
                <w:lang w:val="uk-UA"/>
              </w:rPr>
              <w:t>закладів вищої освіти т</w:t>
            </w:r>
            <w:r w:rsidRPr="00CC44B6">
              <w:rPr>
                <w:rFonts w:ascii="Times New Roman" w:hAnsi="Times New Roman" w:cs="Times New Roman"/>
                <w:lang w:val="uk-UA"/>
              </w:rPr>
              <w:t xml:space="preserve">а учнів </w:t>
            </w:r>
            <w:r w:rsidR="00BF1B8B" w:rsidRPr="00CC44B6">
              <w:rPr>
                <w:rFonts w:ascii="Times New Roman" w:hAnsi="Times New Roman" w:cs="Times New Roman"/>
                <w:lang w:val="uk-UA"/>
              </w:rPr>
              <w:t>заклад</w:t>
            </w:r>
            <w:r w:rsidR="0020756C" w:rsidRPr="00CC44B6">
              <w:rPr>
                <w:rFonts w:ascii="Times New Roman" w:hAnsi="Times New Roman" w:cs="Times New Roman"/>
                <w:lang w:val="uk-UA"/>
              </w:rPr>
              <w:t>ів</w:t>
            </w:r>
            <w:r w:rsidR="00BF1B8B" w:rsidRPr="00CC44B6">
              <w:rPr>
                <w:rFonts w:ascii="Times New Roman" w:hAnsi="Times New Roman" w:cs="Times New Roman"/>
                <w:lang w:val="uk-UA"/>
              </w:rPr>
              <w:t xml:space="preserve"> </w:t>
            </w:r>
            <w:r w:rsidRPr="00CC44B6">
              <w:rPr>
                <w:rFonts w:ascii="Times New Roman" w:hAnsi="Times New Roman" w:cs="Times New Roman"/>
                <w:lang w:val="uk-UA"/>
              </w:rPr>
              <w:t>професійно-технічн</w:t>
            </w:r>
            <w:r w:rsidR="00BF1B8B" w:rsidRPr="00CC44B6">
              <w:rPr>
                <w:rFonts w:ascii="Times New Roman" w:hAnsi="Times New Roman" w:cs="Times New Roman"/>
                <w:lang w:val="uk-UA"/>
              </w:rPr>
              <w:t>ої освіти</w:t>
            </w:r>
          </w:p>
        </w:tc>
        <w:tc>
          <w:tcPr>
            <w:tcW w:w="5906" w:type="dxa"/>
            <w:tcBorders>
              <w:bottom w:val="single" w:sz="8" w:space="0" w:color="000000"/>
              <w:right w:val="single" w:sz="8" w:space="0" w:color="000000"/>
            </w:tcBorders>
            <w:tcMar>
              <w:top w:w="60" w:type="dxa"/>
              <w:left w:w="60" w:type="dxa"/>
              <w:bottom w:w="60" w:type="dxa"/>
              <w:right w:w="60" w:type="dxa"/>
            </w:tcMar>
            <w:vAlign w:val="center"/>
            <w:hideMark/>
          </w:tcPr>
          <w:p w14:paraId="63CECEE7" w14:textId="77777777" w:rsidR="00250A85" w:rsidRPr="00CC44B6" w:rsidRDefault="00250A85" w:rsidP="00EF08B6">
            <w:pPr>
              <w:rPr>
                <w:rFonts w:ascii="Times New Roman" w:hAnsi="Times New Roman" w:cs="Times New Roman"/>
                <w:lang w:val="uk-UA"/>
              </w:rPr>
            </w:pPr>
            <w:r w:rsidRPr="00CC44B6">
              <w:rPr>
                <w:rFonts w:ascii="Times New Roman" w:hAnsi="Times New Roman" w:cs="Times New Roman"/>
                <w:lang w:val="uk-UA"/>
              </w:rPr>
              <w:t>10% посадового окладу (тарифної ставки) за одного практиканта та додатково по 5% за кожного наступного практиканта у разі керівництва практикою групи практикантів</w:t>
            </w:r>
          </w:p>
        </w:tc>
      </w:tr>
      <w:tr w:rsidR="00CC44B6" w:rsidRPr="00CC44B6" w14:paraId="674DC372" w14:textId="77777777" w:rsidTr="00EF08B6">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59610FE" w14:textId="68CBE19F" w:rsidR="00250A85" w:rsidRPr="00CC44B6" w:rsidRDefault="00250A85" w:rsidP="00EF08B6">
            <w:pPr>
              <w:rPr>
                <w:rFonts w:ascii="Times New Roman" w:hAnsi="Times New Roman" w:cs="Times New Roman"/>
                <w:lang w:val="uk-UA"/>
              </w:rPr>
            </w:pPr>
            <w:bookmarkStart w:id="302" w:name="dfass64esn"/>
            <w:bookmarkEnd w:id="302"/>
            <w:r w:rsidRPr="00CC44B6">
              <w:rPr>
                <w:rFonts w:ascii="Times New Roman" w:hAnsi="Times New Roman" w:cs="Times New Roman"/>
                <w:lang w:val="uk-UA"/>
              </w:rPr>
              <w:t xml:space="preserve">працівникам, які </w:t>
            </w:r>
            <w:r w:rsidR="00BF1B8B" w:rsidRPr="00CC44B6">
              <w:rPr>
                <w:rFonts w:ascii="Times New Roman" w:hAnsi="Times New Roman" w:cs="Times New Roman"/>
                <w:lang w:val="uk-UA"/>
              </w:rPr>
              <w:t>прибирають</w:t>
            </w:r>
            <w:r w:rsidRPr="00CC44B6">
              <w:rPr>
                <w:rFonts w:ascii="Times New Roman" w:hAnsi="Times New Roman" w:cs="Times New Roman"/>
                <w:lang w:val="uk-UA"/>
              </w:rPr>
              <w:t xml:space="preserve"> туалет</w:t>
            </w:r>
            <w:r w:rsidR="00BF1B8B" w:rsidRPr="00CC44B6">
              <w:rPr>
                <w:rFonts w:ascii="Times New Roman" w:hAnsi="Times New Roman" w:cs="Times New Roman"/>
                <w:lang w:val="uk-UA"/>
              </w:rPr>
              <w:t>и</w:t>
            </w:r>
          </w:p>
        </w:tc>
        <w:tc>
          <w:tcPr>
            <w:tcW w:w="5906" w:type="dxa"/>
            <w:tcBorders>
              <w:bottom w:val="single" w:sz="8" w:space="0" w:color="000000"/>
              <w:right w:val="single" w:sz="8" w:space="0" w:color="000000"/>
            </w:tcBorders>
            <w:tcMar>
              <w:top w:w="60" w:type="dxa"/>
              <w:left w:w="60" w:type="dxa"/>
              <w:bottom w:w="60" w:type="dxa"/>
              <w:right w:w="60" w:type="dxa"/>
            </w:tcMar>
            <w:vAlign w:val="center"/>
            <w:hideMark/>
          </w:tcPr>
          <w:p w14:paraId="2916B5EB" w14:textId="77777777" w:rsidR="00250A85" w:rsidRPr="00CC44B6" w:rsidRDefault="00250A85" w:rsidP="00EF08B6">
            <w:pPr>
              <w:rPr>
                <w:rFonts w:ascii="Times New Roman" w:hAnsi="Times New Roman" w:cs="Times New Roman"/>
                <w:lang w:val="uk-UA"/>
              </w:rPr>
            </w:pPr>
            <w:r w:rsidRPr="00CC44B6">
              <w:rPr>
                <w:rFonts w:ascii="Times New Roman" w:hAnsi="Times New Roman" w:cs="Times New Roman"/>
                <w:lang w:val="uk-UA"/>
              </w:rPr>
              <w:t>10% тарифної ставки</w:t>
            </w:r>
          </w:p>
        </w:tc>
      </w:tr>
      <w:tr w:rsidR="00CC44B6" w:rsidRPr="00CC44B6" w14:paraId="6E3AFACF" w14:textId="77777777" w:rsidTr="00EF08B6">
        <w:tc>
          <w:tcPr>
            <w:tcW w:w="9416" w:type="dxa"/>
            <w:gridSpan w:val="2"/>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D4FECC5" w14:textId="77777777" w:rsidR="00250A85" w:rsidRPr="00CC44B6" w:rsidRDefault="00250A85" w:rsidP="00EF08B6">
            <w:pPr>
              <w:jc w:val="center"/>
              <w:rPr>
                <w:rFonts w:ascii="Times New Roman" w:hAnsi="Times New Roman" w:cs="Times New Roman"/>
                <w:lang w:val="uk-UA"/>
              </w:rPr>
            </w:pPr>
            <w:bookmarkStart w:id="303" w:name="dfas6n2kbp"/>
            <w:bookmarkEnd w:id="303"/>
            <w:r w:rsidRPr="00CC44B6">
              <w:rPr>
                <w:rFonts w:ascii="Times New Roman" w:hAnsi="Times New Roman" w:cs="Times New Roman"/>
                <w:b/>
                <w:bCs/>
                <w:lang w:val="uk-UA"/>
              </w:rPr>
              <w:t>Надбавки</w:t>
            </w:r>
          </w:p>
        </w:tc>
      </w:tr>
      <w:tr w:rsidR="00CC44B6" w:rsidRPr="00CC44B6" w14:paraId="3B01F24B" w14:textId="77777777" w:rsidTr="00EF08B6">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7B4CEB5" w14:textId="77777777" w:rsidR="00250A85" w:rsidRPr="00CC44B6" w:rsidRDefault="00250A85" w:rsidP="00EF08B6">
            <w:pPr>
              <w:rPr>
                <w:rFonts w:ascii="Times New Roman" w:hAnsi="Times New Roman" w:cs="Times New Roman"/>
                <w:lang w:val="uk-UA"/>
              </w:rPr>
            </w:pPr>
            <w:bookmarkStart w:id="304" w:name="dfaswgdp1a"/>
            <w:bookmarkEnd w:id="304"/>
            <w:r w:rsidRPr="00CC44B6">
              <w:rPr>
                <w:rFonts w:ascii="Times New Roman" w:hAnsi="Times New Roman" w:cs="Times New Roman"/>
                <w:lang w:val="uk-UA"/>
              </w:rPr>
              <w:t>за високу професійну майстерність</w:t>
            </w:r>
          </w:p>
        </w:tc>
        <w:tc>
          <w:tcPr>
            <w:tcW w:w="5906" w:type="dxa"/>
            <w:tcBorders>
              <w:bottom w:val="single" w:sz="8" w:space="0" w:color="000000"/>
              <w:right w:val="single" w:sz="8" w:space="0" w:color="000000"/>
            </w:tcBorders>
            <w:tcMar>
              <w:top w:w="60" w:type="dxa"/>
              <w:left w:w="60" w:type="dxa"/>
              <w:bottom w:w="60" w:type="dxa"/>
              <w:right w:w="60" w:type="dxa"/>
            </w:tcMar>
            <w:vAlign w:val="center"/>
            <w:hideMark/>
          </w:tcPr>
          <w:p w14:paraId="1E6AEB2B" w14:textId="77777777" w:rsidR="00250A85" w:rsidRPr="00CC44B6" w:rsidRDefault="00250A85" w:rsidP="00EF08B6">
            <w:pPr>
              <w:pStyle w:val="a5"/>
              <w:spacing w:before="0" w:beforeAutospacing="0" w:after="0" w:afterAutospacing="0"/>
              <w:rPr>
                <w:rFonts w:ascii="Times New Roman" w:hAnsi="Times New Roman" w:cs="Times New Roman"/>
                <w:sz w:val="24"/>
                <w:szCs w:val="24"/>
                <w:lang w:val="uk-UA"/>
              </w:rPr>
            </w:pPr>
            <w:bookmarkStart w:id="305" w:name="dfashs28gd"/>
            <w:bookmarkEnd w:id="305"/>
            <w:r w:rsidRPr="00CC44B6">
              <w:rPr>
                <w:rFonts w:ascii="Times New Roman" w:hAnsi="Times New Roman" w:cs="Times New Roman"/>
                <w:sz w:val="24"/>
                <w:szCs w:val="24"/>
                <w:lang w:val="uk-UA"/>
              </w:rPr>
              <w:t>диференційовані надбавки до тарифних ставок робітників:</w:t>
            </w:r>
          </w:p>
          <w:p w14:paraId="06CC9C4D" w14:textId="77777777" w:rsidR="00250A85" w:rsidRPr="00CC44B6" w:rsidRDefault="00C00B8B" w:rsidP="00250A85">
            <w:pPr>
              <w:numPr>
                <w:ilvl w:val="0"/>
                <w:numId w:val="15"/>
              </w:numPr>
              <w:tabs>
                <w:tab w:val="clear" w:pos="720"/>
                <w:tab w:val="num" w:pos="360"/>
              </w:tabs>
              <w:ind w:left="360"/>
              <w:rPr>
                <w:rFonts w:ascii="Times New Roman" w:hAnsi="Times New Roman" w:cs="Times New Roman"/>
                <w:lang w:val="uk-UA"/>
              </w:rPr>
            </w:pPr>
            <w:bookmarkStart w:id="306" w:name="dfascr8th9"/>
            <w:bookmarkEnd w:id="306"/>
            <w:r w:rsidRPr="00CC44B6">
              <w:rPr>
                <w:rFonts w:ascii="Times New Roman" w:hAnsi="Times New Roman" w:cs="Times New Roman"/>
                <w:lang w:val="uk-UA"/>
              </w:rPr>
              <w:t>3</w:t>
            </w:r>
            <w:r w:rsidR="00250A85" w:rsidRPr="00CC44B6">
              <w:rPr>
                <w:rFonts w:ascii="Times New Roman" w:hAnsi="Times New Roman" w:cs="Times New Roman"/>
                <w:lang w:val="uk-UA"/>
              </w:rPr>
              <w:t xml:space="preserve"> розряду — 12%</w:t>
            </w:r>
          </w:p>
          <w:p w14:paraId="7294FAFB" w14:textId="77777777" w:rsidR="00250A85" w:rsidRPr="00CC44B6" w:rsidRDefault="00C00B8B" w:rsidP="00250A85">
            <w:pPr>
              <w:numPr>
                <w:ilvl w:val="0"/>
                <w:numId w:val="15"/>
              </w:numPr>
              <w:tabs>
                <w:tab w:val="clear" w:pos="720"/>
                <w:tab w:val="num" w:pos="360"/>
              </w:tabs>
              <w:ind w:left="360"/>
              <w:rPr>
                <w:rFonts w:ascii="Times New Roman" w:hAnsi="Times New Roman" w:cs="Times New Roman"/>
                <w:lang w:val="uk-UA"/>
              </w:rPr>
            </w:pPr>
            <w:r w:rsidRPr="00CC44B6">
              <w:rPr>
                <w:rFonts w:ascii="Times New Roman" w:hAnsi="Times New Roman" w:cs="Times New Roman"/>
                <w:lang w:val="uk-UA"/>
              </w:rPr>
              <w:t>4</w:t>
            </w:r>
            <w:r w:rsidR="00250A85" w:rsidRPr="00CC44B6">
              <w:rPr>
                <w:rFonts w:ascii="Times New Roman" w:hAnsi="Times New Roman" w:cs="Times New Roman"/>
                <w:lang w:val="uk-UA"/>
              </w:rPr>
              <w:t xml:space="preserve"> розряду — 16%</w:t>
            </w:r>
          </w:p>
          <w:p w14:paraId="586D5430" w14:textId="77777777" w:rsidR="00250A85" w:rsidRPr="00CC44B6" w:rsidRDefault="00C00B8B" w:rsidP="00250A85">
            <w:pPr>
              <w:numPr>
                <w:ilvl w:val="0"/>
                <w:numId w:val="15"/>
              </w:numPr>
              <w:tabs>
                <w:tab w:val="clear" w:pos="720"/>
                <w:tab w:val="num" w:pos="360"/>
              </w:tabs>
              <w:ind w:left="360"/>
              <w:rPr>
                <w:rFonts w:ascii="Times New Roman" w:hAnsi="Times New Roman" w:cs="Times New Roman"/>
                <w:lang w:val="uk-UA"/>
              </w:rPr>
            </w:pPr>
            <w:r w:rsidRPr="00CC44B6">
              <w:rPr>
                <w:rFonts w:ascii="Times New Roman" w:hAnsi="Times New Roman" w:cs="Times New Roman"/>
                <w:lang w:val="uk-UA"/>
              </w:rPr>
              <w:t>5</w:t>
            </w:r>
            <w:r w:rsidR="00250A85" w:rsidRPr="00CC44B6">
              <w:rPr>
                <w:rFonts w:ascii="Times New Roman" w:hAnsi="Times New Roman" w:cs="Times New Roman"/>
                <w:lang w:val="uk-UA"/>
              </w:rPr>
              <w:t xml:space="preserve"> розряду — 20%</w:t>
            </w:r>
          </w:p>
          <w:p w14:paraId="75438994" w14:textId="77777777" w:rsidR="00250A85" w:rsidRPr="00CC44B6" w:rsidRDefault="00C00B8B" w:rsidP="00250A85">
            <w:pPr>
              <w:numPr>
                <w:ilvl w:val="0"/>
                <w:numId w:val="15"/>
              </w:numPr>
              <w:tabs>
                <w:tab w:val="clear" w:pos="720"/>
                <w:tab w:val="num" w:pos="360"/>
              </w:tabs>
              <w:ind w:left="360"/>
              <w:rPr>
                <w:rFonts w:ascii="Times New Roman" w:hAnsi="Times New Roman" w:cs="Times New Roman"/>
                <w:lang w:val="uk-UA"/>
              </w:rPr>
            </w:pPr>
            <w:r w:rsidRPr="00CC44B6">
              <w:rPr>
                <w:rFonts w:ascii="Times New Roman" w:hAnsi="Times New Roman" w:cs="Times New Roman"/>
                <w:lang w:val="uk-UA"/>
              </w:rPr>
              <w:lastRenderedPageBreak/>
              <w:t>6</w:t>
            </w:r>
            <w:r w:rsidR="00250A85" w:rsidRPr="00CC44B6">
              <w:rPr>
                <w:rFonts w:ascii="Times New Roman" w:hAnsi="Times New Roman" w:cs="Times New Roman"/>
                <w:lang w:val="uk-UA"/>
              </w:rPr>
              <w:t xml:space="preserve"> розряду — 24%</w:t>
            </w:r>
          </w:p>
        </w:tc>
      </w:tr>
      <w:tr w:rsidR="00CC44B6" w:rsidRPr="00CC44B6" w14:paraId="7B9E813F" w14:textId="77777777" w:rsidTr="00EF08B6">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4B90714" w14:textId="77777777" w:rsidR="00250A85" w:rsidRPr="00CC44B6" w:rsidRDefault="00250A85" w:rsidP="00EF08B6">
            <w:pPr>
              <w:rPr>
                <w:rFonts w:ascii="Times New Roman" w:hAnsi="Times New Roman" w:cs="Times New Roman"/>
                <w:lang w:val="uk-UA"/>
              </w:rPr>
            </w:pPr>
            <w:bookmarkStart w:id="307" w:name="dfasadepvh"/>
            <w:bookmarkEnd w:id="307"/>
            <w:r w:rsidRPr="00CC44B6">
              <w:rPr>
                <w:rFonts w:ascii="Times New Roman" w:hAnsi="Times New Roman" w:cs="Times New Roman"/>
                <w:lang w:val="uk-UA"/>
              </w:rPr>
              <w:lastRenderedPageBreak/>
              <w:t>за класність водіям автотранспортних засобів</w:t>
            </w:r>
          </w:p>
        </w:tc>
        <w:tc>
          <w:tcPr>
            <w:tcW w:w="5906" w:type="dxa"/>
            <w:tcBorders>
              <w:bottom w:val="single" w:sz="8" w:space="0" w:color="000000"/>
              <w:right w:val="single" w:sz="8" w:space="0" w:color="000000"/>
            </w:tcBorders>
            <w:tcMar>
              <w:top w:w="60" w:type="dxa"/>
              <w:left w:w="60" w:type="dxa"/>
              <w:bottom w:w="60" w:type="dxa"/>
              <w:right w:w="60" w:type="dxa"/>
            </w:tcMar>
            <w:vAlign w:val="center"/>
            <w:hideMark/>
          </w:tcPr>
          <w:p w14:paraId="59517051" w14:textId="709B8426" w:rsidR="00250A85" w:rsidRPr="00CC44B6" w:rsidRDefault="00250A85" w:rsidP="00EF08B6">
            <w:pPr>
              <w:pStyle w:val="a5"/>
              <w:spacing w:before="0" w:beforeAutospacing="0" w:after="0" w:afterAutospacing="0"/>
              <w:rPr>
                <w:rFonts w:ascii="Times New Roman" w:hAnsi="Times New Roman" w:cs="Times New Roman"/>
                <w:sz w:val="24"/>
                <w:szCs w:val="24"/>
                <w:lang w:val="uk-UA"/>
              </w:rPr>
            </w:pPr>
            <w:bookmarkStart w:id="308" w:name="dfasc2bha9"/>
            <w:bookmarkEnd w:id="308"/>
            <w:r w:rsidRPr="00CC44B6">
              <w:rPr>
                <w:rFonts w:ascii="Times New Roman" w:hAnsi="Times New Roman" w:cs="Times New Roman"/>
                <w:sz w:val="24"/>
                <w:szCs w:val="24"/>
                <w:lang w:val="uk-UA"/>
              </w:rPr>
              <w:t>2 класу — 10% тарифної ставки водія;</w:t>
            </w:r>
          </w:p>
          <w:p w14:paraId="244EBC67" w14:textId="19299B85" w:rsidR="00250A85" w:rsidRPr="00CC44B6" w:rsidRDefault="00250A85" w:rsidP="00EF08B6">
            <w:pPr>
              <w:pStyle w:val="a5"/>
              <w:spacing w:before="0" w:beforeAutospacing="0" w:after="0" w:afterAutospacing="0"/>
              <w:rPr>
                <w:rFonts w:ascii="Times New Roman" w:hAnsi="Times New Roman" w:cs="Times New Roman"/>
                <w:sz w:val="24"/>
                <w:szCs w:val="24"/>
                <w:lang w:val="uk-UA"/>
              </w:rPr>
            </w:pPr>
            <w:bookmarkStart w:id="309" w:name="dfasdwcn1x"/>
            <w:bookmarkEnd w:id="309"/>
            <w:r w:rsidRPr="00CC44B6">
              <w:rPr>
                <w:rFonts w:ascii="Times New Roman" w:hAnsi="Times New Roman" w:cs="Times New Roman"/>
                <w:sz w:val="24"/>
                <w:szCs w:val="24"/>
                <w:lang w:val="uk-UA"/>
              </w:rPr>
              <w:t>1 класу — 25% тарифної ставки водія</w:t>
            </w:r>
          </w:p>
        </w:tc>
      </w:tr>
      <w:tr w:rsidR="00CC44B6" w:rsidRPr="00CC44B6" w14:paraId="51B2EF9F" w14:textId="77777777" w:rsidTr="00EF08B6">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AD1592F" w14:textId="77777777" w:rsidR="00250A85" w:rsidRPr="00CC44B6" w:rsidRDefault="00250A85" w:rsidP="00EF08B6">
            <w:pPr>
              <w:rPr>
                <w:rFonts w:ascii="Times New Roman" w:hAnsi="Times New Roman" w:cs="Times New Roman"/>
                <w:lang w:val="uk-UA"/>
              </w:rPr>
            </w:pPr>
            <w:bookmarkStart w:id="310" w:name="dfasf1nvzf"/>
            <w:bookmarkEnd w:id="310"/>
            <w:r w:rsidRPr="00CC44B6">
              <w:rPr>
                <w:rFonts w:ascii="Times New Roman" w:hAnsi="Times New Roman" w:cs="Times New Roman"/>
                <w:lang w:val="uk-UA"/>
              </w:rPr>
              <w:t>за складність і напруженість у роботі</w:t>
            </w:r>
          </w:p>
        </w:tc>
        <w:tc>
          <w:tcPr>
            <w:tcW w:w="5906" w:type="dxa"/>
            <w:tcBorders>
              <w:bottom w:val="single" w:sz="8" w:space="0" w:color="000000"/>
              <w:right w:val="single" w:sz="8" w:space="0" w:color="000000"/>
            </w:tcBorders>
            <w:tcMar>
              <w:top w:w="60" w:type="dxa"/>
              <w:left w:w="60" w:type="dxa"/>
              <w:bottom w:w="60" w:type="dxa"/>
              <w:right w:w="60" w:type="dxa"/>
            </w:tcMar>
            <w:vAlign w:val="center"/>
            <w:hideMark/>
          </w:tcPr>
          <w:p w14:paraId="1C5706F7" w14:textId="77777777" w:rsidR="00250A85" w:rsidRPr="00CC44B6" w:rsidRDefault="00250A85" w:rsidP="00EF08B6">
            <w:pPr>
              <w:rPr>
                <w:rFonts w:ascii="Times New Roman" w:hAnsi="Times New Roman" w:cs="Times New Roman"/>
                <w:lang w:val="uk-UA"/>
              </w:rPr>
            </w:pPr>
            <w:r w:rsidRPr="00CC44B6">
              <w:rPr>
                <w:rFonts w:ascii="Times New Roman" w:hAnsi="Times New Roman" w:cs="Times New Roman"/>
                <w:lang w:val="uk-UA"/>
              </w:rPr>
              <w:t>до 50% тарифної ставки (посадового окладу)</w:t>
            </w:r>
          </w:p>
        </w:tc>
      </w:tr>
      <w:tr w:rsidR="00CC44B6" w:rsidRPr="00CC44B6" w14:paraId="62DBA9D1" w14:textId="77777777" w:rsidTr="00EF08B6">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89F81F3" w14:textId="77777777" w:rsidR="00250A85" w:rsidRPr="00CC44B6" w:rsidRDefault="00250A85" w:rsidP="00EF08B6">
            <w:pPr>
              <w:rPr>
                <w:rFonts w:ascii="Times New Roman" w:hAnsi="Times New Roman" w:cs="Times New Roman"/>
                <w:lang w:val="uk-UA"/>
              </w:rPr>
            </w:pPr>
            <w:bookmarkStart w:id="311" w:name="dfasgd21fw"/>
            <w:bookmarkEnd w:id="311"/>
            <w:r w:rsidRPr="00CC44B6">
              <w:rPr>
                <w:rFonts w:ascii="Times New Roman" w:hAnsi="Times New Roman" w:cs="Times New Roman"/>
                <w:lang w:val="uk-UA"/>
              </w:rPr>
              <w:t>за високі досягнення у праці</w:t>
            </w:r>
          </w:p>
        </w:tc>
        <w:tc>
          <w:tcPr>
            <w:tcW w:w="5906" w:type="dxa"/>
            <w:tcBorders>
              <w:bottom w:val="single" w:sz="8" w:space="0" w:color="000000"/>
              <w:right w:val="single" w:sz="8" w:space="0" w:color="000000"/>
            </w:tcBorders>
            <w:tcMar>
              <w:top w:w="60" w:type="dxa"/>
              <w:left w:w="60" w:type="dxa"/>
              <w:bottom w:w="60" w:type="dxa"/>
              <w:right w:w="60" w:type="dxa"/>
            </w:tcMar>
            <w:vAlign w:val="center"/>
            <w:hideMark/>
          </w:tcPr>
          <w:p w14:paraId="7A492349" w14:textId="77777777" w:rsidR="00250A85" w:rsidRPr="00CC44B6" w:rsidRDefault="00250A85" w:rsidP="00EF08B6">
            <w:pPr>
              <w:rPr>
                <w:rFonts w:ascii="Times New Roman" w:hAnsi="Times New Roman" w:cs="Times New Roman"/>
                <w:lang w:val="uk-UA"/>
              </w:rPr>
            </w:pPr>
            <w:r w:rsidRPr="00CC44B6">
              <w:rPr>
                <w:rFonts w:ascii="Times New Roman" w:hAnsi="Times New Roman" w:cs="Times New Roman"/>
                <w:lang w:val="uk-UA"/>
              </w:rPr>
              <w:t>до 50% посадового окладу</w:t>
            </w:r>
          </w:p>
        </w:tc>
      </w:tr>
      <w:tr w:rsidR="00CC44B6" w:rsidRPr="00CC44B6" w14:paraId="139A39C9" w14:textId="77777777" w:rsidTr="00EF08B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00EB256" w14:textId="6E16559F" w:rsidR="00250A85" w:rsidRPr="00CC44B6" w:rsidRDefault="00250A85" w:rsidP="00EF08B6">
            <w:pPr>
              <w:rPr>
                <w:rFonts w:ascii="Times New Roman" w:hAnsi="Times New Roman" w:cs="Times New Roman"/>
                <w:lang w:val="uk-UA"/>
              </w:rPr>
            </w:pPr>
            <w:bookmarkStart w:id="312" w:name="dfas96g2ab"/>
            <w:bookmarkEnd w:id="312"/>
            <w:r w:rsidRPr="00CC44B6">
              <w:rPr>
                <w:rFonts w:ascii="Times New Roman" w:hAnsi="Times New Roman" w:cs="Times New Roman"/>
                <w:lang w:val="uk-UA"/>
              </w:rPr>
              <w:t>за виконання особливо важливої роботи на термін її виконання</w:t>
            </w:r>
          </w:p>
        </w:tc>
        <w:tc>
          <w:tcPr>
            <w:tcW w:w="590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EDC46EF" w14:textId="77777777" w:rsidR="00250A85" w:rsidRPr="00CC44B6" w:rsidRDefault="00250A85" w:rsidP="00EF08B6">
            <w:pPr>
              <w:rPr>
                <w:rFonts w:ascii="Times New Roman" w:hAnsi="Times New Roman" w:cs="Times New Roman"/>
                <w:lang w:val="uk-UA"/>
              </w:rPr>
            </w:pPr>
            <w:r w:rsidRPr="00CC44B6">
              <w:rPr>
                <w:rFonts w:ascii="Times New Roman" w:hAnsi="Times New Roman" w:cs="Times New Roman"/>
                <w:lang w:val="uk-UA"/>
              </w:rPr>
              <w:t>до 50% посадового окладу</w:t>
            </w:r>
          </w:p>
        </w:tc>
      </w:tr>
      <w:tr w:rsidR="00250A85" w:rsidRPr="00CC44B6" w14:paraId="079B6A70" w14:textId="77777777" w:rsidTr="00EF08B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EA78A58" w14:textId="77777777" w:rsidR="00250A85" w:rsidRPr="00CC44B6" w:rsidRDefault="00250A85" w:rsidP="00EF08B6">
            <w:pPr>
              <w:rPr>
                <w:rFonts w:ascii="Times New Roman" w:hAnsi="Times New Roman" w:cs="Times New Roman"/>
                <w:lang w:val="uk-UA"/>
              </w:rPr>
            </w:pPr>
            <w:bookmarkStart w:id="313" w:name="dfas5ke59c"/>
            <w:bookmarkEnd w:id="313"/>
            <w:r w:rsidRPr="00CC44B6">
              <w:rPr>
                <w:rFonts w:ascii="Times New Roman" w:hAnsi="Times New Roman" w:cs="Times New Roman"/>
                <w:lang w:val="uk-UA"/>
              </w:rPr>
              <w:t>за ведення військового обліку</w:t>
            </w:r>
          </w:p>
        </w:tc>
        <w:tc>
          <w:tcPr>
            <w:tcW w:w="590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C731FE6" w14:textId="77777777" w:rsidR="00250A85" w:rsidRPr="00CC44B6" w:rsidRDefault="00250A85" w:rsidP="00EF08B6">
            <w:pPr>
              <w:rPr>
                <w:rFonts w:ascii="Times New Roman" w:hAnsi="Times New Roman" w:cs="Times New Roman"/>
                <w:lang w:val="uk-UA"/>
              </w:rPr>
            </w:pPr>
            <w:r w:rsidRPr="00CC44B6">
              <w:rPr>
                <w:rFonts w:ascii="Times New Roman" w:hAnsi="Times New Roman" w:cs="Times New Roman"/>
                <w:lang w:val="uk-UA"/>
              </w:rPr>
              <w:t>40% посадового окладу інспектора з кадрів</w:t>
            </w:r>
          </w:p>
        </w:tc>
      </w:tr>
    </w:tbl>
    <w:p w14:paraId="2658D964"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b/>
          <w:sz w:val="24"/>
          <w:szCs w:val="24"/>
          <w:lang w:val="uk-UA"/>
        </w:rPr>
      </w:pPr>
      <w:bookmarkStart w:id="314" w:name="dfas59qe5p"/>
      <w:bookmarkStart w:id="315" w:name="dfas5abxpm"/>
      <w:bookmarkStart w:id="316" w:name="dfaso9kf1f"/>
      <w:bookmarkEnd w:id="314"/>
      <w:bookmarkEnd w:id="315"/>
      <w:bookmarkEnd w:id="316"/>
    </w:p>
    <w:p w14:paraId="399890CB"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b/>
          <w:sz w:val="24"/>
          <w:szCs w:val="24"/>
          <w:lang w:val="uk-UA"/>
        </w:rPr>
      </w:pPr>
      <w:r w:rsidRPr="00CC44B6">
        <w:rPr>
          <w:rFonts w:ascii="Times New Roman" w:hAnsi="Times New Roman" w:cs="Times New Roman"/>
          <w:b/>
          <w:sz w:val="24"/>
          <w:szCs w:val="24"/>
          <w:lang w:val="uk-UA"/>
        </w:rPr>
        <w:t>Примітка:</w:t>
      </w:r>
    </w:p>
    <w:p w14:paraId="2CF78FD1" w14:textId="41BBECB1"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317" w:name="dfasq96ec1"/>
      <w:bookmarkEnd w:id="317"/>
      <w:r w:rsidRPr="00CC44B6">
        <w:rPr>
          <w:rFonts w:ascii="Times New Roman" w:hAnsi="Times New Roman" w:cs="Times New Roman"/>
          <w:sz w:val="24"/>
          <w:szCs w:val="24"/>
          <w:lang w:val="uk-UA"/>
        </w:rPr>
        <w:t xml:space="preserve">1. </w:t>
      </w:r>
      <w:r w:rsidR="00237F64" w:rsidRPr="00CC44B6">
        <w:rPr>
          <w:rFonts w:ascii="Times New Roman" w:hAnsi="Times New Roman" w:cs="Times New Roman"/>
          <w:sz w:val="24"/>
          <w:szCs w:val="24"/>
          <w:lang w:val="uk-UA"/>
        </w:rPr>
        <w:t>Директор Товариства визначає і встановлює наказом к</w:t>
      </w:r>
      <w:r w:rsidRPr="00CC44B6">
        <w:rPr>
          <w:rFonts w:ascii="Times New Roman" w:hAnsi="Times New Roman" w:cs="Times New Roman"/>
          <w:sz w:val="24"/>
          <w:szCs w:val="24"/>
          <w:lang w:val="uk-UA"/>
        </w:rPr>
        <w:t>онкретні підстави встановлення надбавок за складність і напруженість у роботі, за високі досягнення у роботі, за виконання особливо важливої роботи та доплат за суміщення професій (посад), за виконання обов’язків тимчасово відсутнього працівника, за розширення зони обслуговування або збільшення обсягів робіт, їх розміри та термін виплати.</w:t>
      </w:r>
    </w:p>
    <w:p w14:paraId="30551720" w14:textId="02546A1D" w:rsidR="00250A85" w:rsidRPr="00CC44B6" w:rsidRDefault="00237F64"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318" w:name="dfasm4meqy"/>
      <w:bookmarkEnd w:id="318"/>
      <w:r w:rsidRPr="00CC44B6">
        <w:rPr>
          <w:rFonts w:ascii="Times New Roman" w:hAnsi="Times New Roman" w:cs="Times New Roman"/>
          <w:sz w:val="24"/>
          <w:szCs w:val="24"/>
          <w:lang w:val="uk-UA"/>
        </w:rPr>
        <w:t xml:space="preserve">Директор Товариства наказом скасовує або зменшує розмір доплати </w:t>
      </w:r>
      <w:r w:rsidR="003213D6" w:rsidRPr="00CC44B6">
        <w:rPr>
          <w:rFonts w:ascii="Times New Roman" w:hAnsi="Times New Roman" w:cs="Times New Roman"/>
          <w:sz w:val="24"/>
          <w:szCs w:val="24"/>
          <w:lang w:val="uk-UA"/>
        </w:rPr>
        <w:t xml:space="preserve">чи надбавки </w:t>
      </w:r>
      <w:r w:rsidRPr="00CC44B6">
        <w:rPr>
          <w:rFonts w:ascii="Times New Roman" w:hAnsi="Times New Roman" w:cs="Times New Roman"/>
          <w:sz w:val="24"/>
          <w:szCs w:val="24"/>
          <w:lang w:val="uk-UA"/>
        </w:rPr>
        <w:t>у разі несвоєчасного виконання завдань, погіршення якості роботи і порушення трудової дисципліни незалежно від застосування/незастосування до працівника дисциплінарних стягнень</w:t>
      </w:r>
      <w:r w:rsidR="00250A85" w:rsidRPr="00CC44B6">
        <w:rPr>
          <w:rFonts w:ascii="Times New Roman" w:hAnsi="Times New Roman" w:cs="Times New Roman"/>
          <w:sz w:val="24"/>
          <w:szCs w:val="24"/>
          <w:lang w:val="uk-UA"/>
        </w:rPr>
        <w:t>.</w:t>
      </w:r>
    </w:p>
    <w:p w14:paraId="4B64E411" w14:textId="530609E5"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319" w:name="dfasopnbb0"/>
      <w:bookmarkStart w:id="320" w:name="dfashlvwdo"/>
      <w:bookmarkEnd w:id="319"/>
      <w:bookmarkEnd w:id="320"/>
      <w:r w:rsidRPr="00CC44B6">
        <w:rPr>
          <w:rFonts w:ascii="Times New Roman" w:hAnsi="Times New Roman" w:cs="Times New Roman"/>
          <w:sz w:val="24"/>
          <w:szCs w:val="24"/>
          <w:lang w:val="uk-UA"/>
        </w:rPr>
        <w:t>2. Доплати за роботу у вечірній і нічний час, за роботу у важких і шкідливих та особливо важких і особливо шкідливих умовах праці, за інтенсивність праці працівникам, які працюють на конвеєрі</w:t>
      </w:r>
      <w:r w:rsidR="00237F64" w:rsidRPr="00CC44B6">
        <w:rPr>
          <w:rFonts w:ascii="Times New Roman" w:hAnsi="Times New Roman" w:cs="Times New Roman"/>
          <w:sz w:val="24"/>
          <w:szCs w:val="24"/>
          <w:lang w:val="uk-UA"/>
        </w:rPr>
        <w:t>,</w:t>
      </w:r>
      <w:r w:rsidRPr="00CC44B6">
        <w:rPr>
          <w:rFonts w:ascii="Times New Roman" w:hAnsi="Times New Roman" w:cs="Times New Roman"/>
          <w:sz w:val="24"/>
          <w:szCs w:val="24"/>
          <w:lang w:val="uk-UA"/>
        </w:rPr>
        <w:t xml:space="preserve"> та за прибирання туалетів провадять за фактично відпрацьований час на підставі табелів обліку використання робочого часу.</w:t>
      </w:r>
    </w:p>
    <w:p w14:paraId="788E37EA" w14:textId="472CD9EE"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321" w:name="dfasbwmkyr"/>
      <w:bookmarkEnd w:id="321"/>
      <w:r w:rsidRPr="00CC44B6">
        <w:rPr>
          <w:rFonts w:ascii="Times New Roman" w:hAnsi="Times New Roman" w:cs="Times New Roman"/>
          <w:sz w:val="24"/>
          <w:szCs w:val="24"/>
          <w:lang w:val="uk-UA"/>
        </w:rPr>
        <w:t>3. Доплат</w:t>
      </w:r>
      <w:r w:rsidR="00237F64" w:rsidRPr="00CC44B6">
        <w:rPr>
          <w:rFonts w:ascii="Times New Roman" w:hAnsi="Times New Roman" w:cs="Times New Roman"/>
          <w:sz w:val="24"/>
          <w:szCs w:val="24"/>
          <w:lang w:val="uk-UA"/>
        </w:rPr>
        <w:t>у</w:t>
      </w:r>
      <w:r w:rsidRPr="00CC44B6">
        <w:rPr>
          <w:rFonts w:ascii="Times New Roman" w:hAnsi="Times New Roman" w:cs="Times New Roman"/>
          <w:sz w:val="24"/>
          <w:szCs w:val="24"/>
          <w:lang w:val="uk-UA"/>
        </w:rPr>
        <w:t xml:space="preserve"> за роз’їзний характер роботи провад</w:t>
      </w:r>
      <w:r w:rsidR="00237F64" w:rsidRPr="00CC44B6">
        <w:rPr>
          <w:rFonts w:ascii="Times New Roman" w:hAnsi="Times New Roman" w:cs="Times New Roman"/>
          <w:sz w:val="24"/>
          <w:szCs w:val="24"/>
          <w:lang w:val="uk-UA"/>
        </w:rPr>
        <w:t>я</w:t>
      </w:r>
      <w:r w:rsidRPr="00CC44B6">
        <w:rPr>
          <w:rFonts w:ascii="Times New Roman" w:hAnsi="Times New Roman" w:cs="Times New Roman"/>
          <w:sz w:val="24"/>
          <w:szCs w:val="24"/>
          <w:lang w:val="uk-UA"/>
        </w:rPr>
        <w:t>ть водіям автотранспортних засобів та експедиторам за робочі дні, в які здійснювали поїздки до інших населених пунктів у порядку, визначеному локальним нормативним актом Товариства.</w:t>
      </w:r>
    </w:p>
    <w:p w14:paraId="030400C0" w14:textId="3AECC1C1"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322" w:name="dfasgw0e5g"/>
      <w:bookmarkEnd w:id="322"/>
      <w:r w:rsidRPr="00CC44B6">
        <w:rPr>
          <w:rFonts w:ascii="Times New Roman" w:hAnsi="Times New Roman" w:cs="Times New Roman"/>
          <w:sz w:val="24"/>
          <w:szCs w:val="24"/>
          <w:lang w:val="uk-UA"/>
        </w:rPr>
        <w:t xml:space="preserve">4. </w:t>
      </w:r>
      <w:r w:rsidR="00237F64" w:rsidRPr="00CC44B6">
        <w:rPr>
          <w:rFonts w:ascii="Times New Roman" w:hAnsi="Times New Roman" w:cs="Times New Roman"/>
          <w:sz w:val="24"/>
          <w:szCs w:val="24"/>
          <w:lang w:val="uk-UA"/>
        </w:rPr>
        <w:t xml:space="preserve">Доплату </w:t>
      </w:r>
      <w:r w:rsidRPr="00CC44B6">
        <w:rPr>
          <w:rFonts w:ascii="Times New Roman" w:hAnsi="Times New Roman" w:cs="Times New Roman"/>
          <w:sz w:val="24"/>
          <w:szCs w:val="24"/>
          <w:lang w:val="uk-UA"/>
        </w:rPr>
        <w:t>за керівництво бригадою провад</w:t>
      </w:r>
      <w:r w:rsidR="00237F64" w:rsidRPr="00CC44B6">
        <w:rPr>
          <w:rFonts w:ascii="Times New Roman" w:hAnsi="Times New Roman" w:cs="Times New Roman"/>
          <w:sz w:val="24"/>
          <w:szCs w:val="24"/>
          <w:lang w:val="uk-UA"/>
        </w:rPr>
        <w:t>я</w:t>
      </w:r>
      <w:r w:rsidRPr="00CC44B6">
        <w:rPr>
          <w:rFonts w:ascii="Times New Roman" w:hAnsi="Times New Roman" w:cs="Times New Roman"/>
          <w:sz w:val="24"/>
          <w:szCs w:val="24"/>
          <w:lang w:val="uk-UA"/>
        </w:rPr>
        <w:t xml:space="preserve">ть працівникам, призначеним за їхньою згодою наказом </w:t>
      </w:r>
      <w:r w:rsidR="001769EC" w:rsidRPr="00CC44B6">
        <w:rPr>
          <w:rFonts w:ascii="Times New Roman" w:hAnsi="Times New Roman" w:cs="Times New Roman"/>
          <w:sz w:val="24"/>
          <w:szCs w:val="24"/>
          <w:lang w:val="uk-UA"/>
        </w:rPr>
        <w:t>Роботодавця</w:t>
      </w:r>
      <w:r w:rsidRPr="00CC44B6">
        <w:rPr>
          <w:rFonts w:ascii="Times New Roman" w:hAnsi="Times New Roman" w:cs="Times New Roman"/>
          <w:sz w:val="24"/>
          <w:szCs w:val="24"/>
          <w:lang w:val="uk-UA"/>
        </w:rPr>
        <w:t xml:space="preserve"> бригадирами з числа працівників бригад без увільнення від їх основної роботи за робітничими професіями.</w:t>
      </w:r>
    </w:p>
    <w:p w14:paraId="4B9D793A" w14:textId="5E72BB33" w:rsidR="00250A85" w:rsidRPr="00CC44B6" w:rsidRDefault="00237F64"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323" w:name="dfas9frfh3"/>
      <w:bookmarkEnd w:id="323"/>
      <w:r w:rsidRPr="00CC44B6">
        <w:rPr>
          <w:rFonts w:ascii="Times New Roman" w:hAnsi="Times New Roman" w:cs="Times New Roman"/>
          <w:sz w:val="24"/>
          <w:szCs w:val="24"/>
          <w:lang w:val="uk-UA"/>
        </w:rPr>
        <w:t>Директор Товариства наказом увільняє працівника від виконання обов’язків бригадира та скасовує доплату, якщо працівник неякісно виконує</w:t>
      </w:r>
      <w:r w:rsidR="00250A85" w:rsidRPr="00CC44B6">
        <w:rPr>
          <w:rFonts w:ascii="Times New Roman" w:hAnsi="Times New Roman" w:cs="Times New Roman"/>
          <w:sz w:val="24"/>
          <w:szCs w:val="24"/>
          <w:lang w:val="uk-UA"/>
        </w:rPr>
        <w:t xml:space="preserve"> обов’язк</w:t>
      </w:r>
      <w:r w:rsidRPr="00CC44B6">
        <w:rPr>
          <w:rFonts w:ascii="Times New Roman" w:hAnsi="Times New Roman" w:cs="Times New Roman"/>
          <w:sz w:val="24"/>
          <w:szCs w:val="24"/>
          <w:lang w:val="uk-UA"/>
        </w:rPr>
        <w:t>и</w:t>
      </w:r>
      <w:r w:rsidR="00250A85" w:rsidRPr="00CC44B6">
        <w:rPr>
          <w:rFonts w:ascii="Times New Roman" w:hAnsi="Times New Roman" w:cs="Times New Roman"/>
          <w:sz w:val="24"/>
          <w:szCs w:val="24"/>
          <w:lang w:val="uk-UA"/>
        </w:rPr>
        <w:t xml:space="preserve"> бригадира, поруш</w:t>
      </w:r>
      <w:r w:rsidRPr="00CC44B6">
        <w:rPr>
          <w:rFonts w:ascii="Times New Roman" w:hAnsi="Times New Roman" w:cs="Times New Roman"/>
          <w:sz w:val="24"/>
          <w:szCs w:val="24"/>
          <w:lang w:val="uk-UA"/>
        </w:rPr>
        <w:t>ує</w:t>
      </w:r>
      <w:r w:rsidR="00250A85" w:rsidRPr="00CC44B6">
        <w:rPr>
          <w:rFonts w:ascii="Times New Roman" w:hAnsi="Times New Roman" w:cs="Times New Roman"/>
          <w:sz w:val="24"/>
          <w:szCs w:val="24"/>
          <w:lang w:val="uk-UA"/>
        </w:rPr>
        <w:t xml:space="preserve"> положен</w:t>
      </w:r>
      <w:r w:rsidRPr="00CC44B6">
        <w:rPr>
          <w:rFonts w:ascii="Times New Roman" w:hAnsi="Times New Roman" w:cs="Times New Roman"/>
          <w:sz w:val="24"/>
          <w:szCs w:val="24"/>
          <w:lang w:val="uk-UA"/>
        </w:rPr>
        <w:t>ня</w:t>
      </w:r>
      <w:r w:rsidR="00250A85" w:rsidRPr="00CC44B6">
        <w:rPr>
          <w:rFonts w:ascii="Times New Roman" w:hAnsi="Times New Roman" w:cs="Times New Roman"/>
          <w:sz w:val="24"/>
          <w:szCs w:val="24"/>
          <w:lang w:val="uk-UA"/>
        </w:rPr>
        <w:t xml:space="preserve"> нормативного акту Товариства, що визначає обов’язки бригадира.</w:t>
      </w:r>
    </w:p>
    <w:p w14:paraId="734077BE" w14:textId="7E9FA166"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324" w:name="dfas64cb7q"/>
      <w:bookmarkEnd w:id="324"/>
      <w:r w:rsidRPr="00CC44B6">
        <w:rPr>
          <w:rFonts w:ascii="Times New Roman" w:hAnsi="Times New Roman" w:cs="Times New Roman"/>
          <w:sz w:val="24"/>
          <w:szCs w:val="24"/>
          <w:lang w:val="uk-UA"/>
        </w:rPr>
        <w:t>5. Диференційовані надбавки до тарифних ставок робітників за високу професійну майстерність встановлюють працівникам після закінчення строку випробування</w:t>
      </w:r>
      <w:r w:rsidR="00FA0294" w:rsidRPr="00CC44B6">
        <w:rPr>
          <w:rFonts w:ascii="Times New Roman" w:hAnsi="Times New Roman" w:cs="Times New Roman"/>
          <w:sz w:val="24"/>
          <w:szCs w:val="24"/>
          <w:lang w:val="uk-UA"/>
        </w:rPr>
        <w:t>, якщо вони</w:t>
      </w:r>
      <w:r w:rsidRPr="00CC44B6">
        <w:rPr>
          <w:rFonts w:ascii="Times New Roman" w:hAnsi="Times New Roman" w:cs="Times New Roman"/>
          <w:sz w:val="24"/>
          <w:szCs w:val="24"/>
          <w:lang w:val="uk-UA"/>
        </w:rPr>
        <w:t xml:space="preserve"> бездоганно викон</w:t>
      </w:r>
      <w:r w:rsidR="00FA0294" w:rsidRPr="00CC44B6">
        <w:rPr>
          <w:rFonts w:ascii="Times New Roman" w:hAnsi="Times New Roman" w:cs="Times New Roman"/>
          <w:sz w:val="24"/>
          <w:szCs w:val="24"/>
          <w:lang w:val="uk-UA"/>
        </w:rPr>
        <w:t>ують</w:t>
      </w:r>
      <w:r w:rsidRPr="00CC44B6">
        <w:rPr>
          <w:rFonts w:ascii="Times New Roman" w:hAnsi="Times New Roman" w:cs="Times New Roman"/>
          <w:sz w:val="24"/>
          <w:szCs w:val="24"/>
          <w:lang w:val="uk-UA"/>
        </w:rPr>
        <w:t xml:space="preserve"> доручен</w:t>
      </w:r>
      <w:r w:rsidR="00FA0294" w:rsidRPr="00CC44B6">
        <w:rPr>
          <w:rFonts w:ascii="Times New Roman" w:hAnsi="Times New Roman" w:cs="Times New Roman"/>
          <w:sz w:val="24"/>
          <w:szCs w:val="24"/>
          <w:lang w:val="uk-UA"/>
        </w:rPr>
        <w:t>у</w:t>
      </w:r>
      <w:r w:rsidRPr="00CC44B6">
        <w:rPr>
          <w:rFonts w:ascii="Times New Roman" w:hAnsi="Times New Roman" w:cs="Times New Roman"/>
          <w:sz w:val="24"/>
          <w:szCs w:val="24"/>
          <w:lang w:val="uk-UA"/>
        </w:rPr>
        <w:t xml:space="preserve"> робот</w:t>
      </w:r>
      <w:r w:rsidR="00FA0294" w:rsidRPr="00CC44B6">
        <w:rPr>
          <w:rFonts w:ascii="Times New Roman" w:hAnsi="Times New Roman" w:cs="Times New Roman"/>
          <w:sz w:val="24"/>
          <w:szCs w:val="24"/>
          <w:lang w:val="uk-UA"/>
        </w:rPr>
        <w:t>у</w:t>
      </w:r>
      <w:r w:rsidRPr="00CC44B6">
        <w:rPr>
          <w:rFonts w:ascii="Times New Roman" w:hAnsi="Times New Roman" w:cs="Times New Roman"/>
          <w:sz w:val="24"/>
          <w:szCs w:val="24"/>
          <w:lang w:val="uk-UA"/>
        </w:rPr>
        <w:t xml:space="preserve"> з якістю, що відповідає кваліфікаційним вимогам встановленого працівнику кваліфікаційного розряду, та за умови додержання працівником Правил внутрішнього трудового розпорядку та правил з охорони праці.</w:t>
      </w:r>
    </w:p>
    <w:p w14:paraId="0B3EA46B" w14:textId="4CFFB912"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325" w:name="dfasp6riy8"/>
      <w:bookmarkEnd w:id="325"/>
      <w:r w:rsidRPr="00CC44B6">
        <w:rPr>
          <w:rFonts w:ascii="Times New Roman" w:hAnsi="Times New Roman" w:cs="Times New Roman"/>
          <w:sz w:val="24"/>
          <w:szCs w:val="24"/>
          <w:lang w:val="uk-UA"/>
        </w:rPr>
        <w:t>У разі погіршення якості робіт та/або порушення працівником Правил внутрішнього трудового розпорядку, та/або правил з охорони праці директор Товариства скасовує наказом диференційовані надбавки до тарифних ставок за високу професійну майстерність незалежно від застосування/незастосування до працівника дисциплінарних стягнень.</w:t>
      </w:r>
    </w:p>
    <w:p w14:paraId="7D366207" w14:textId="04DE03D0"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326" w:name="dfas8t6ns2"/>
      <w:bookmarkEnd w:id="326"/>
      <w:r w:rsidRPr="00CC44B6">
        <w:rPr>
          <w:rFonts w:ascii="Times New Roman" w:hAnsi="Times New Roman" w:cs="Times New Roman"/>
          <w:sz w:val="24"/>
          <w:szCs w:val="24"/>
          <w:lang w:val="uk-UA"/>
        </w:rPr>
        <w:t xml:space="preserve">6. </w:t>
      </w:r>
      <w:r w:rsidR="00237F64" w:rsidRPr="00CC44B6">
        <w:rPr>
          <w:rFonts w:ascii="Times New Roman" w:hAnsi="Times New Roman" w:cs="Times New Roman"/>
          <w:sz w:val="24"/>
          <w:szCs w:val="24"/>
          <w:lang w:val="uk-UA"/>
        </w:rPr>
        <w:t>Директор Товариства встановлює наказом н</w:t>
      </w:r>
      <w:r w:rsidRPr="00CC44B6">
        <w:rPr>
          <w:rFonts w:ascii="Times New Roman" w:hAnsi="Times New Roman" w:cs="Times New Roman"/>
          <w:sz w:val="24"/>
          <w:szCs w:val="24"/>
          <w:lang w:val="uk-UA"/>
        </w:rPr>
        <w:t>адбавку за класність водіям одночасно з присвоєнням працівнику відповідного класу.</w:t>
      </w:r>
    </w:p>
    <w:p w14:paraId="2A5B997C" w14:textId="73E1F7D6" w:rsidR="00250A85" w:rsidRPr="00CC44B6" w:rsidRDefault="00276649"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327" w:name="dfaskc0xdy"/>
      <w:bookmarkEnd w:id="327"/>
      <w:r w:rsidRPr="00CC44B6">
        <w:rPr>
          <w:rFonts w:ascii="Times New Roman" w:hAnsi="Times New Roman" w:cs="Times New Roman"/>
          <w:sz w:val="24"/>
          <w:szCs w:val="24"/>
          <w:lang w:val="uk-UA"/>
        </w:rPr>
        <w:t xml:space="preserve">Директор Товариства скасовує наказом </w:t>
      </w:r>
      <w:r w:rsidR="00250A85" w:rsidRPr="00CC44B6">
        <w:rPr>
          <w:rFonts w:ascii="Times New Roman" w:hAnsi="Times New Roman" w:cs="Times New Roman"/>
          <w:sz w:val="24"/>
          <w:szCs w:val="24"/>
          <w:lang w:val="uk-UA"/>
        </w:rPr>
        <w:t>надбавку</w:t>
      </w:r>
      <w:r w:rsidRPr="00CC44B6">
        <w:rPr>
          <w:rFonts w:ascii="Times New Roman" w:hAnsi="Times New Roman" w:cs="Times New Roman"/>
          <w:sz w:val="24"/>
          <w:szCs w:val="24"/>
          <w:lang w:val="uk-UA"/>
        </w:rPr>
        <w:t>, якщо працівника позбавляють</w:t>
      </w:r>
      <w:r w:rsidR="00250A85" w:rsidRPr="00CC44B6">
        <w:rPr>
          <w:rFonts w:ascii="Times New Roman" w:hAnsi="Times New Roman" w:cs="Times New Roman"/>
          <w:sz w:val="24"/>
          <w:szCs w:val="24"/>
          <w:lang w:val="uk-UA"/>
        </w:rPr>
        <w:t xml:space="preserve"> класності у порядку, визначеному локальним нормативним актом Товариства, що регулює порядок присвоєння та позбавлення класності.</w:t>
      </w:r>
    </w:p>
    <w:p w14:paraId="171BF61A" w14:textId="2C6A8C61"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328" w:name="dfas5hz5m1"/>
      <w:bookmarkEnd w:id="328"/>
      <w:r w:rsidRPr="00CC44B6">
        <w:rPr>
          <w:rFonts w:ascii="Times New Roman" w:hAnsi="Times New Roman" w:cs="Times New Roman"/>
          <w:sz w:val="24"/>
          <w:szCs w:val="24"/>
          <w:lang w:val="uk-UA"/>
        </w:rPr>
        <w:lastRenderedPageBreak/>
        <w:t>7. Доплату за ведення військового обліку встановлюють працівникам, посадов</w:t>
      </w:r>
      <w:r w:rsidR="0083228B" w:rsidRPr="00CC44B6">
        <w:rPr>
          <w:rFonts w:ascii="Times New Roman" w:hAnsi="Times New Roman" w:cs="Times New Roman"/>
          <w:sz w:val="24"/>
          <w:szCs w:val="24"/>
          <w:lang w:val="uk-UA"/>
        </w:rPr>
        <w:t>і</w:t>
      </w:r>
      <w:r w:rsidRPr="00CC44B6">
        <w:rPr>
          <w:rFonts w:ascii="Times New Roman" w:hAnsi="Times New Roman" w:cs="Times New Roman"/>
          <w:sz w:val="24"/>
          <w:szCs w:val="24"/>
          <w:lang w:val="uk-UA"/>
        </w:rPr>
        <w:t xml:space="preserve"> обов’язки яких не передбач</w:t>
      </w:r>
      <w:r w:rsidR="0083228B" w:rsidRPr="00CC44B6">
        <w:rPr>
          <w:rFonts w:ascii="Times New Roman" w:hAnsi="Times New Roman" w:cs="Times New Roman"/>
          <w:sz w:val="24"/>
          <w:szCs w:val="24"/>
          <w:lang w:val="uk-UA"/>
        </w:rPr>
        <w:t>ають</w:t>
      </w:r>
      <w:r w:rsidRPr="00CC44B6">
        <w:rPr>
          <w:rFonts w:ascii="Times New Roman" w:hAnsi="Times New Roman" w:cs="Times New Roman"/>
          <w:sz w:val="24"/>
          <w:szCs w:val="24"/>
          <w:lang w:val="uk-UA"/>
        </w:rPr>
        <w:t xml:space="preserve"> ведення військового обліку. У разі встановлення доплати за суміщення професій (посад) або за виконання обов’язків тимчасово відсутнього працівника, посадовими обов’язками якого передбачено ведення військового обліку, доплату за ведення військового обліку не встановлюють.</w:t>
      </w:r>
    </w:p>
    <w:p w14:paraId="26BD04EF"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uk-UA"/>
        </w:rPr>
      </w:pPr>
      <w:bookmarkStart w:id="329" w:name="dfasib0hfc"/>
      <w:bookmarkEnd w:id="329"/>
      <w:r w:rsidRPr="00CC44B6">
        <w:rPr>
          <w:rFonts w:ascii="Times New Roman" w:hAnsi="Times New Roman" w:cs="Times New Roman"/>
          <w:sz w:val="24"/>
          <w:szCs w:val="24"/>
          <w:lang w:val="uk-UA"/>
        </w:rPr>
        <w:t> </w:t>
      </w:r>
    </w:p>
    <w:p w14:paraId="3C731539" w14:textId="77777777" w:rsidR="00C00B8B" w:rsidRPr="00CC44B6" w:rsidRDefault="00C00B8B"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uk-UA"/>
        </w:rPr>
      </w:pPr>
    </w:p>
    <w:p w14:paraId="260201BA" w14:textId="77777777" w:rsidR="00C00B8B" w:rsidRPr="00CC44B6" w:rsidRDefault="00C00B8B"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uk-UA"/>
        </w:rPr>
      </w:pPr>
    </w:p>
    <w:tbl>
      <w:tblPr>
        <w:tblW w:w="9416" w:type="dxa"/>
        <w:tblCellMar>
          <w:top w:w="15" w:type="dxa"/>
          <w:left w:w="15" w:type="dxa"/>
          <w:bottom w:w="15" w:type="dxa"/>
          <w:right w:w="15" w:type="dxa"/>
        </w:tblCellMar>
        <w:tblLook w:val="04A0" w:firstRow="1" w:lastRow="0" w:firstColumn="1" w:lastColumn="0" w:noHBand="0" w:noVBand="1"/>
      </w:tblPr>
      <w:tblGrid>
        <w:gridCol w:w="4956"/>
        <w:gridCol w:w="4460"/>
      </w:tblGrid>
      <w:tr w:rsidR="00CC44B6" w:rsidRPr="00CC44B6" w14:paraId="3DAB422D" w14:textId="77777777" w:rsidTr="00EF08B6">
        <w:tc>
          <w:tcPr>
            <w:tcW w:w="0" w:type="auto"/>
            <w:tcMar>
              <w:top w:w="60" w:type="dxa"/>
              <w:left w:w="60" w:type="dxa"/>
              <w:bottom w:w="60" w:type="dxa"/>
              <w:right w:w="60" w:type="dxa"/>
            </w:tcMar>
            <w:hideMark/>
          </w:tcPr>
          <w:p w14:paraId="36090421" w14:textId="77777777" w:rsidR="00250A85" w:rsidRPr="00CC44B6" w:rsidRDefault="00250A85" w:rsidP="00EF08B6">
            <w:pPr>
              <w:rPr>
                <w:rFonts w:ascii="Times New Roman" w:hAnsi="Times New Roman" w:cs="Times New Roman"/>
                <w:lang w:val="uk-UA"/>
              </w:rPr>
            </w:pPr>
            <w:bookmarkStart w:id="330" w:name="dfasldpsyk"/>
            <w:bookmarkEnd w:id="330"/>
            <w:r w:rsidRPr="00CC44B6">
              <w:rPr>
                <w:rFonts w:ascii="Times New Roman" w:hAnsi="Times New Roman" w:cs="Times New Roman"/>
                <w:lang w:val="uk-UA"/>
              </w:rPr>
              <w:t> </w:t>
            </w:r>
          </w:p>
        </w:tc>
        <w:tc>
          <w:tcPr>
            <w:tcW w:w="4460" w:type="dxa"/>
            <w:tcMar>
              <w:top w:w="60" w:type="dxa"/>
              <w:left w:w="60" w:type="dxa"/>
              <w:bottom w:w="60" w:type="dxa"/>
              <w:right w:w="60" w:type="dxa"/>
            </w:tcMar>
            <w:hideMark/>
          </w:tcPr>
          <w:p w14:paraId="12F02B60" w14:textId="77777777" w:rsidR="00250A85" w:rsidRPr="00CC44B6" w:rsidRDefault="00250A85" w:rsidP="00EF08B6">
            <w:pPr>
              <w:pStyle w:val="a5"/>
              <w:spacing w:before="0" w:beforeAutospacing="0" w:after="0" w:afterAutospacing="0"/>
              <w:rPr>
                <w:rFonts w:ascii="Times New Roman" w:hAnsi="Times New Roman" w:cs="Times New Roman"/>
                <w:sz w:val="24"/>
                <w:szCs w:val="24"/>
                <w:lang w:val="uk-UA"/>
              </w:rPr>
            </w:pPr>
            <w:r w:rsidRPr="00CC44B6">
              <w:rPr>
                <w:rFonts w:ascii="Times New Roman" w:hAnsi="Times New Roman" w:cs="Times New Roman"/>
                <w:sz w:val="24"/>
                <w:szCs w:val="24"/>
                <w:lang w:val="uk-UA"/>
              </w:rPr>
              <w:t>Додаток 3</w:t>
            </w:r>
          </w:p>
          <w:p w14:paraId="22BCBCFF" w14:textId="77777777" w:rsidR="00250A85" w:rsidRPr="00CC44B6" w:rsidRDefault="00250A85" w:rsidP="00EF08B6">
            <w:pPr>
              <w:pStyle w:val="a5"/>
              <w:spacing w:before="0" w:beforeAutospacing="0" w:after="0" w:afterAutospacing="0"/>
              <w:rPr>
                <w:rFonts w:ascii="Times New Roman" w:hAnsi="Times New Roman" w:cs="Times New Roman"/>
                <w:sz w:val="24"/>
                <w:szCs w:val="24"/>
                <w:lang w:val="uk-UA"/>
              </w:rPr>
            </w:pPr>
            <w:r w:rsidRPr="00CC44B6">
              <w:rPr>
                <w:rFonts w:ascii="Times New Roman" w:hAnsi="Times New Roman" w:cs="Times New Roman"/>
                <w:sz w:val="24"/>
                <w:szCs w:val="24"/>
                <w:lang w:val="uk-UA"/>
              </w:rPr>
              <w:t>до колективного договору</w:t>
            </w:r>
            <w:r w:rsidRPr="00CC44B6">
              <w:rPr>
                <w:rFonts w:ascii="Times New Roman" w:hAnsi="Times New Roman" w:cs="Times New Roman"/>
                <w:sz w:val="24"/>
                <w:szCs w:val="24"/>
                <w:lang w:val="uk-UA"/>
              </w:rPr>
              <w:br/>
              <w:t>ТОВ «Усе буде добре»</w:t>
            </w:r>
            <w:r w:rsidRPr="00CC44B6">
              <w:rPr>
                <w:rFonts w:ascii="Times New Roman" w:hAnsi="Times New Roman" w:cs="Times New Roman"/>
                <w:sz w:val="24"/>
                <w:szCs w:val="24"/>
                <w:lang w:val="uk-UA"/>
              </w:rPr>
              <w:br/>
              <w:t>на 202</w:t>
            </w:r>
            <w:r w:rsidR="007F0A35" w:rsidRPr="00CC44B6">
              <w:rPr>
                <w:rFonts w:ascii="Times New Roman" w:hAnsi="Times New Roman" w:cs="Times New Roman"/>
                <w:sz w:val="24"/>
                <w:szCs w:val="24"/>
                <w:lang w:val="uk-UA"/>
              </w:rPr>
              <w:t>2</w:t>
            </w:r>
            <w:r w:rsidRPr="00CC44B6">
              <w:rPr>
                <w:rFonts w:ascii="Times New Roman" w:hAnsi="Times New Roman" w:cs="Times New Roman"/>
                <w:sz w:val="24"/>
                <w:szCs w:val="24"/>
                <w:lang w:val="uk-UA"/>
              </w:rPr>
              <w:t>—202</w:t>
            </w:r>
            <w:r w:rsidR="007F0A35" w:rsidRPr="00CC44B6">
              <w:rPr>
                <w:rFonts w:ascii="Times New Roman" w:hAnsi="Times New Roman" w:cs="Times New Roman"/>
                <w:sz w:val="24"/>
                <w:szCs w:val="24"/>
                <w:lang w:val="uk-UA"/>
              </w:rPr>
              <w:t>7</w:t>
            </w:r>
            <w:r w:rsidRPr="00CC44B6">
              <w:rPr>
                <w:rFonts w:ascii="Times New Roman" w:hAnsi="Times New Roman" w:cs="Times New Roman"/>
                <w:sz w:val="24"/>
                <w:szCs w:val="24"/>
                <w:lang w:val="uk-UA"/>
              </w:rPr>
              <w:t xml:space="preserve"> роки</w:t>
            </w:r>
          </w:p>
        </w:tc>
      </w:tr>
      <w:tr w:rsidR="00250A85" w:rsidRPr="00CC44B6" w14:paraId="3A302171" w14:textId="77777777" w:rsidTr="00EF08B6">
        <w:tc>
          <w:tcPr>
            <w:tcW w:w="0" w:type="auto"/>
            <w:tcMar>
              <w:top w:w="60" w:type="dxa"/>
              <w:left w:w="60" w:type="dxa"/>
              <w:bottom w:w="60" w:type="dxa"/>
              <w:right w:w="60" w:type="dxa"/>
            </w:tcMar>
            <w:hideMark/>
          </w:tcPr>
          <w:p w14:paraId="6E169362" w14:textId="77777777" w:rsidR="007F0A35" w:rsidRPr="00CC44B6" w:rsidRDefault="007F0A35" w:rsidP="007F0A3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uk-UA"/>
              </w:rPr>
            </w:pPr>
            <w:bookmarkStart w:id="331" w:name="dfas5mago3"/>
            <w:bookmarkEnd w:id="331"/>
            <w:r w:rsidRPr="00CC44B6">
              <w:rPr>
                <w:rFonts w:ascii="Times New Roman" w:hAnsi="Times New Roman" w:cs="Times New Roman"/>
                <w:sz w:val="24"/>
                <w:szCs w:val="24"/>
                <w:lang w:val="uk-UA"/>
              </w:rPr>
              <w:t>ПОГОДЖЕНО</w:t>
            </w:r>
          </w:p>
          <w:p w14:paraId="73210B0A" w14:textId="77777777" w:rsidR="00250A85" w:rsidRPr="00CC44B6" w:rsidRDefault="007F0A35" w:rsidP="007F0A3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uk-UA"/>
              </w:rPr>
            </w:pPr>
            <w:r w:rsidRPr="00CC44B6">
              <w:rPr>
                <w:rFonts w:ascii="Times New Roman" w:hAnsi="Times New Roman" w:cs="Times New Roman"/>
                <w:sz w:val="24"/>
                <w:szCs w:val="24"/>
                <w:lang w:val="uk-UA"/>
              </w:rPr>
              <w:t>Голова Ради трудового колективу</w:t>
            </w:r>
            <w:r w:rsidRPr="00CC44B6">
              <w:rPr>
                <w:rFonts w:ascii="Times New Roman" w:hAnsi="Times New Roman" w:cs="Times New Roman"/>
                <w:sz w:val="24"/>
                <w:szCs w:val="24"/>
                <w:lang w:val="uk-UA"/>
              </w:rPr>
              <w:br/>
            </w:r>
            <w:r w:rsidRPr="00CC44B6">
              <w:rPr>
                <w:rFonts w:ascii="Times New Roman" w:hAnsi="Times New Roman" w:cs="Times New Roman"/>
                <w:i/>
                <w:iCs/>
                <w:sz w:val="24"/>
                <w:szCs w:val="24"/>
                <w:lang w:val="uk-UA"/>
              </w:rPr>
              <w:t>Поважний</w:t>
            </w:r>
            <w:r w:rsidRPr="00CC44B6">
              <w:rPr>
                <w:rFonts w:ascii="Times New Roman" w:hAnsi="Times New Roman" w:cs="Times New Roman"/>
                <w:sz w:val="24"/>
                <w:szCs w:val="24"/>
                <w:lang w:val="uk-UA"/>
              </w:rPr>
              <w:t xml:space="preserve">       Анатолій ПОВАЖНИЙ</w:t>
            </w:r>
            <w:r w:rsidRPr="00CC44B6">
              <w:rPr>
                <w:rFonts w:ascii="Times New Roman" w:hAnsi="Times New Roman" w:cs="Times New Roman"/>
                <w:sz w:val="24"/>
                <w:szCs w:val="24"/>
                <w:lang w:val="uk-UA"/>
              </w:rPr>
              <w:br/>
            </w:r>
            <w:r w:rsidRPr="00CC44B6">
              <w:rPr>
                <w:rFonts w:ascii="Times New Roman" w:hAnsi="Times New Roman" w:cs="Times New Roman"/>
                <w:i/>
                <w:iCs/>
                <w:sz w:val="24"/>
                <w:szCs w:val="24"/>
                <w:lang w:val="uk-UA"/>
              </w:rPr>
              <w:t>20.12.2021</w:t>
            </w:r>
          </w:p>
        </w:tc>
        <w:tc>
          <w:tcPr>
            <w:tcW w:w="4460" w:type="dxa"/>
            <w:tcMar>
              <w:top w:w="60" w:type="dxa"/>
              <w:left w:w="60" w:type="dxa"/>
              <w:bottom w:w="60" w:type="dxa"/>
              <w:right w:w="60" w:type="dxa"/>
            </w:tcMar>
            <w:hideMark/>
          </w:tcPr>
          <w:p w14:paraId="55B162F6" w14:textId="77777777" w:rsidR="00250A85" w:rsidRPr="00CC44B6" w:rsidRDefault="00250A85" w:rsidP="00EF08B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uk-UA"/>
              </w:rPr>
            </w:pPr>
            <w:r w:rsidRPr="00CC44B6">
              <w:rPr>
                <w:rFonts w:ascii="Times New Roman" w:hAnsi="Times New Roman" w:cs="Times New Roman"/>
                <w:sz w:val="24"/>
                <w:szCs w:val="24"/>
                <w:lang w:val="uk-UA"/>
              </w:rPr>
              <w:t>ЗАТВЕРДЖУЮ</w:t>
            </w:r>
          </w:p>
          <w:p w14:paraId="112E599A" w14:textId="77777777" w:rsidR="00250A85" w:rsidRPr="00CC44B6" w:rsidRDefault="00250A85" w:rsidP="00EF08B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uk-UA"/>
              </w:rPr>
            </w:pPr>
            <w:r w:rsidRPr="00CC44B6">
              <w:rPr>
                <w:rFonts w:ascii="Times New Roman" w:hAnsi="Times New Roman" w:cs="Times New Roman"/>
                <w:sz w:val="24"/>
                <w:szCs w:val="24"/>
                <w:lang w:val="uk-UA"/>
              </w:rPr>
              <w:t>Директор ТОВ «Усе буде добре»</w:t>
            </w:r>
            <w:r w:rsidRPr="00CC44B6">
              <w:rPr>
                <w:rFonts w:ascii="Times New Roman" w:hAnsi="Times New Roman" w:cs="Times New Roman"/>
                <w:sz w:val="24"/>
                <w:szCs w:val="24"/>
                <w:lang w:val="uk-UA"/>
              </w:rPr>
              <w:br/>
            </w:r>
            <w:r w:rsidRPr="00CC44B6">
              <w:rPr>
                <w:rFonts w:ascii="Times New Roman" w:hAnsi="Times New Roman" w:cs="Times New Roman"/>
                <w:i/>
                <w:iCs/>
                <w:sz w:val="24"/>
                <w:szCs w:val="24"/>
                <w:lang w:val="uk-UA"/>
              </w:rPr>
              <w:t>Добродій</w:t>
            </w:r>
            <w:r w:rsidRPr="00CC44B6">
              <w:rPr>
                <w:rFonts w:ascii="Times New Roman" w:hAnsi="Times New Roman" w:cs="Times New Roman"/>
                <w:sz w:val="24"/>
                <w:szCs w:val="24"/>
                <w:lang w:val="uk-UA"/>
              </w:rPr>
              <w:t xml:space="preserve">       К</w:t>
            </w:r>
            <w:r w:rsidR="007F0A35" w:rsidRPr="00CC44B6">
              <w:rPr>
                <w:rFonts w:ascii="Times New Roman" w:hAnsi="Times New Roman" w:cs="Times New Roman"/>
                <w:sz w:val="24"/>
                <w:szCs w:val="24"/>
                <w:lang w:val="uk-UA"/>
              </w:rPr>
              <w:t>остянтин ДОБРОДІЙ</w:t>
            </w:r>
            <w:r w:rsidRPr="00CC44B6">
              <w:rPr>
                <w:rFonts w:ascii="Times New Roman" w:hAnsi="Times New Roman" w:cs="Times New Roman"/>
                <w:sz w:val="24"/>
                <w:szCs w:val="24"/>
                <w:lang w:val="uk-UA"/>
              </w:rPr>
              <w:br/>
            </w:r>
            <w:r w:rsidR="007F0A35" w:rsidRPr="00CC44B6">
              <w:rPr>
                <w:rFonts w:ascii="Times New Roman" w:hAnsi="Times New Roman" w:cs="Times New Roman"/>
                <w:i/>
                <w:iCs/>
                <w:sz w:val="24"/>
                <w:szCs w:val="24"/>
                <w:lang w:val="uk-UA"/>
              </w:rPr>
              <w:t>20.12.2021</w:t>
            </w:r>
          </w:p>
        </w:tc>
      </w:tr>
    </w:tbl>
    <w:p w14:paraId="637FC43D"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bCs/>
          <w:sz w:val="24"/>
          <w:szCs w:val="24"/>
          <w:lang w:val="uk-UA"/>
        </w:rPr>
      </w:pPr>
      <w:bookmarkStart w:id="332" w:name="dfas66hbxw"/>
      <w:bookmarkEnd w:id="332"/>
    </w:p>
    <w:p w14:paraId="37985059"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lang w:val="uk-UA"/>
        </w:rPr>
      </w:pPr>
      <w:r w:rsidRPr="00CC44B6">
        <w:rPr>
          <w:rFonts w:ascii="Times New Roman" w:hAnsi="Times New Roman" w:cs="Times New Roman"/>
          <w:b/>
          <w:bCs/>
          <w:sz w:val="24"/>
          <w:szCs w:val="24"/>
          <w:lang w:val="uk-UA"/>
        </w:rPr>
        <w:t xml:space="preserve">Положення про преміювання працівників ТОВ «Усе буде добре» за поточні результати </w:t>
      </w:r>
      <w:r w:rsidRPr="00CC44B6">
        <w:rPr>
          <w:rFonts w:ascii="Times New Roman" w:hAnsi="Times New Roman" w:cs="Times New Roman"/>
          <w:b/>
          <w:bCs/>
          <w:sz w:val="24"/>
          <w:szCs w:val="24"/>
          <w:lang w:val="uk-UA"/>
        </w:rPr>
        <w:br/>
        <w:t>праці за підсумками роботи за місяць</w:t>
      </w:r>
    </w:p>
    <w:p w14:paraId="694F274B"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lang w:val="uk-UA"/>
        </w:rPr>
      </w:pPr>
      <w:bookmarkStart w:id="333" w:name="dfas3ww8pm"/>
      <w:bookmarkEnd w:id="333"/>
      <w:r w:rsidRPr="00CC44B6">
        <w:rPr>
          <w:rFonts w:ascii="Times New Roman" w:hAnsi="Times New Roman" w:cs="Times New Roman"/>
          <w:sz w:val="24"/>
          <w:szCs w:val="24"/>
          <w:lang w:val="uk-UA"/>
        </w:rPr>
        <w:t> </w:t>
      </w:r>
    </w:p>
    <w:p w14:paraId="1CA35498"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lang w:val="uk-UA"/>
        </w:rPr>
      </w:pPr>
      <w:bookmarkStart w:id="334" w:name="dfass3owhr"/>
      <w:bookmarkEnd w:id="334"/>
      <w:r w:rsidRPr="00CC44B6">
        <w:rPr>
          <w:rFonts w:ascii="Times New Roman" w:hAnsi="Times New Roman" w:cs="Times New Roman"/>
          <w:b/>
          <w:bCs/>
          <w:sz w:val="24"/>
          <w:szCs w:val="24"/>
          <w:lang w:val="uk-UA"/>
        </w:rPr>
        <w:t>1. Загальні положення</w:t>
      </w:r>
    </w:p>
    <w:p w14:paraId="40F117B9"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335" w:name="dfaswlx8lm"/>
      <w:bookmarkEnd w:id="335"/>
      <w:r w:rsidRPr="00CC44B6">
        <w:rPr>
          <w:rFonts w:ascii="Times New Roman" w:hAnsi="Times New Roman" w:cs="Times New Roman"/>
          <w:sz w:val="24"/>
          <w:szCs w:val="24"/>
          <w:lang w:val="uk-UA"/>
        </w:rPr>
        <w:t>1.1. Преміюють за поточні результати за підсумками роботи за місяць з метою підвищення зацікавленості працівників у результатах роботи ТОВ «Усе буде добре» (далі — Товариство), стимулювання сумлінного та якісного виконання посадових обов’язків, ініціативного й творчого підходу до вирішення поставлених завдань, забезпечення належного рівня трудової та виконавської дисципліни.</w:t>
      </w:r>
    </w:p>
    <w:p w14:paraId="7C27D923"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336" w:name="dfasa8k8nk"/>
      <w:bookmarkEnd w:id="336"/>
      <w:r w:rsidRPr="00CC44B6">
        <w:rPr>
          <w:rFonts w:ascii="Times New Roman" w:hAnsi="Times New Roman" w:cs="Times New Roman"/>
          <w:sz w:val="24"/>
          <w:szCs w:val="24"/>
          <w:lang w:val="uk-UA"/>
        </w:rPr>
        <w:t>1.2. Положення про преміювання ТОВ «Усе буде добре» (далі — Положення) визначає умови і порядок преміювання працівників за виконання ними посадових обов’язків, виробничих завдань і функцій, терміни виплати премій, джерела витрат на ці цілі.</w:t>
      </w:r>
    </w:p>
    <w:p w14:paraId="1FC2181E"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bCs/>
          <w:sz w:val="24"/>
          <w:szCs w:val="24"/>
          <w:lang w:val="uk-UA"/>
        </w:rPr>
      </w:pPr>
      <w:bookmarkStart w:id="337" w:name="dfaszveeh5"/>
      <w:bookmarkEnd w:id="337"/>
    </w:p>
    <w:p w14:paraId="7423E8DF"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lang w:val="uk-UA"/>
        </w:rPr>
      </w:pPr>
      <w:r w:rsidRPr="00CC44B6">
        <w:rPr>
          <w:rFonts w:ascii="Times New Roman" w:hAnsi="Times New Roman" w:cs="Times New Roman"/>
          <w:b/>
          <w:bCs/>
          <w:sz w:val="24"/>
          <w:szCs w:val="24"/>
          <w:lang w:val="uk-UA"/>
        </w:rPr>
        <w:t>2. Умови і порядок виплати премії</w:t>
      </w:r>
    </w:p>
    <w:p w14:paraId="20A9B923"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338" w:name="dfas4skd33"/>
      <w:bookmarkEnd w:id="338"/>
      <w:r w:rsidRPr="00CC44B6">
        <w:rPr>
          <w:rFonts w:ascii="Times New Roman" w:hAnsi="Times New Roman" w:cs="Times New Roman"/>
          <w:sz w:val="24"/>
          <w:szCs w:val="24"/>
          <w:lang w:val="uk-UA"/>
        </w:rPr>
        <w:t>2.1. Право на виплату премії працівники отримують після закінчення строку випробування.</w:t>
      </w:r>
    </w:p>
    <w:p w14:paraId="2A302C96"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339" w:name="dfasw5021f"/>
      <w:bookmarkEnd w:id="339"/>
      <w:r w:rsidRPr="00CC44B6">
        <w:rPr>
          <w:rFonts w:ascii="Times New Roman" w:hAnsi="Times New Roman" w:cs="Times New Roman"/>
          <w:sz w:val="24"/>
          <w:szCs w:val="24"/>
          <w:lang w:val="uk-UA"/>
        </w:rPr>
        <w:t>2.2. Розмір премії визначають у відсотковому відношенні до посадового окладу (тарифної ставки) за категоріями працівників:</w:t>
      </w:r>
    </w:p>
    <w:p w14:paraId="152B4B2A" w14:textId="77777777" w:rsidR="00250A85" w:rsidRPr="00CC44B6" w:rsidRDefault="00250A85" w:rsidP="00250A85">
      <w:pPr>
        <w:pStyle w:val="HTML"/>
        <w:numPr>
          <w:ilvl w:val="0"/>
          <w:numId w:val="16"/>
        </w:numPr>
        <w:tabs>
          <w:tab w:val="clear" w:pos="720"/>
        </w:tabs>
        <w:jc w:val="both"/>
        <w:rPr>
          <w:rFonts w:ascii="Times New Roman" w:hAnsi="Times New Roman" w:cs="Times New Roman"/>
          <w:sz w:val="24"/>
          <w:szCs w:val="24"/>
          <w:lang w:val="uk-UA"/>
        </w:rPr>
      </w:pPr>
      <w:bookmarkStart w:id="340" w:name="dfas44cxwy"/>
      <w:bookmarkEnd w:id="340"/>
      <w:r w:rsidRPr="00CC44B6">
        <w:rPr>
          <w:rFonts w:ascii="Times New Roman" w:hAnsi="Times New Roman" w:cs="Times New Roman"/>
          <w:sz w:val="24"/>
          <w:szCs w:val="24"/>
          <w:lang w:val="uk-UA"/>
        </w:rPr>
        <w:t>робітники без кваліфікації — 20%;</w:t>
      </w:r>
    </w:p>
    <w:p w14:paraId="38EF477A" w14:textId="77777777" w:rsidR="00250A85" w:rsidRPr="00CC44B6" w:rsidRDefault="00250A85" w:rsidP="00250A85">
      <w:pPr>
        <w:pStyle w:val="HTML"/>
        <w:numPr>
          <w:ilvl w:val="0"/>
          <w:numId w:val="16"/>
        </w:numPr>
        <w:tabs>
          <w:tab w:val="clear" w:pos="720"/>
        </w:tabs>
        <w:jc w:val="both"/>
        <w:rPr>
          <w:rFonts w:ascii="Times New Roman" w:hAnsi="Times New Roman" w:cs="Times New Roman"/>
          <w:sz w:val="24"/>
          <w:szCs w:val="24"/>
          <w:lang w:val="uk-UA"/>
        </w:rPr>
      </w:pPr>
      <w:r w:rsidRPr="00CC44B6">
        <w:rPr>
          <w:rFonts w:ascii="Times New Roman" w:hAnsi="Times New Roman" w:cs="Times New Roman"/>
          <w:sz w:val="24"/>
          <w:szCs w:val="24"/>
          <w:lang w:val="uk-UA"/>
        </w:rPr>
        <w:t>кваліфіковані робітники — 30%;</w:t>
      </w:r>
    </w:p>
    <w:p w14:paraId="4E95D628" w14:textId="77777777" w:rsidR="00250A85" w:rsidRPr="00CC44B6" w:rsidRDefault="00250A85" w:rsidP="00250A85">
      <w:pPr>
        <w:pStyle w:val="HTML"/>
        <w:numPr>
          <w:ilvl w:val="0"/>
          <w:numId w:val="16"/>
        </w:numPr>
        <w:tabs>
          <w:tab w:val="clear" w:pos="720"/>
        </w:tabs>
        <w:jc w:val="both"/>
        <w:rPr>
          <w:rFonts w:ascii="Times New Roman" w:hAnsi="Times New Roman" w:cs="Times New Roman"/>
          <w:sz w:val="24"/>
          <w:szCs w:val="24"/>
          <w:lang w:val="uk-UA"/>
        </w:rPr>
      </w:pPr>
      <w:r w:rsidRPr="00CC44B6">
        <w:rPr>
          <w:rFonts w:ascii="Times New Roman" w:hAnsi="Times New Roman" w:cs="Times New Roman"/>
          <w:sz w:val="24"/>
          <w:szCs w:val="24"/>
          <w:lang w:val="uk-UA"/>
        </w:rPr>
        <w:t>технічні службовці, фахівці — 40%;</w:t>
      </w:r>
    </w:p>
    <w:p w14:paraId="65459744" w14:textId="77777777" w:rsidR="00250A85" w:rsidRPr="00CC44B6" w:rsidRDefault="00250A85" w:rsidP="00250A85">
      <w:pPr>
        <w:pStyle w:val="HTML"/>
        <w:numPr>
          <w:ilvl w:val="0"/>
          <w:numId w:val="16"/>
        </w:numPr>
        <w:tabs>
          <w:tab w:val="clear" w:pos="720"/>
        </w:tabs>
        <w:jc w:val="both"/>
        <w:rPr>
          <w:rFonts w:ascii="Times New Roman" w:hAnsi="Times New Roman" w:cs="Times New Roman"/>
          <w:sz w:val="24"/>
          <w:szCs w:val="24"/>
          <w:lang w:val="uk-UA"/>
        </w:rPr>
      </w:pPr>
      <w:r w:rsidRPr="00CC44B6">
        <w:rPr>
          <w:rFonts w:ascii="Times New Roman" w:hAnsi="Times New Roman" w:cs="Times New Roman"/>
          <w:sz w:val="24"/>
          <w:szCs w:val="24"/>
          <w:lang w:val="uk-UA"/>
        </w:rPr>
        <w:t>професіонали, керівники — 50%.</w:t>
      </w:r>
    </w:p>
    <w:p w14:paraId="39C90AA2" w14:textId="5CEEF4F6"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341" w:name="dfasgl1bf7"/>
      <w:bookmarkEnd w:id="341"/>
      <w:r w:rsidRPr="00CC44B6">
        <w:rPr>
          <w:rFonts w:ascii="Times New Roman" w:hAnsi="Times New Roman" w:cs="Times New Roman"/>
          <w:sz w:val="24"/>
          <w:szCs w:val="24"/>
          <w:lang w:val="uk-UA"/>
        </w:rPr>
        <w:t xml:space="preserve">Премію нараховують </w:t>
      </w:r>
      <w:proofErr w:type="spellStart"/>
      <w:r w:rsidRPr="00CC44B6">
        <w:rPr>
          <w:rFonts w:ascii="Times New Roman" w:hAnsi="Times New Roman" w:cs="Times New Roman"/>
          <w:sz w:val="24"/>
          <w:szCs w:val="24"/>
          <w:lang w:val="uk-UA"/>
        </w:rPr>
        <w:t>пропорційно</w:t>
      </w:r>
      <w:proofErr w:type="spellEnd"/>
      <w:r w:rsidRPr="00CC44B6">
        <w:rPr>
          <w:rFonts w:ascii="Times New Roman" w:hAnsi="Times New Roman" w:cs="Times New Roman"/>
          <w:sz w:val="24"/>
          <w:szCs w:val="24"/>
          <w:lang w:val="uk-UA"/>
        </w:rPr>
        <w:t xml:space="preserve"> фактично відпрацьованому часу у місяці, за який </w:t>
      </w:r>
      <w:r w:rsidR="001B430D" w:rsidRPr="00CC44B6">
        <w:rPr>
          <w:rFonts w:ascii="Times New Roman" w:hAnsi="Times New Roman" w:cs="Times New Roman"/>
          <w:sz w:val="24"/>
          <w:szCs w:val="24"/>
          <w:lang w:val="uk-UA"/>
        </w:rPr>
        <w:t>преміюють</w:t>
      </w:r>
      <w:r w:rsidRPr="00CC44B6">
        <w:rPr>
          <w:rFonts w:ascii="Times New Roman" w:hAnsi="Times New Roman" w:cs="Times New Roman"/>
          <w:sz w:val="24"/>
          <w:szCs w:val="24"/>
          <w:lang w:val="uk-UA"/>
        </w:rPr>
        <w:t>.</w:t>
      </w:r>
    </w:p>
    <w:p w14:paraId="70A9B726"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342" w:name="dfas69nnmp"/>
      <w:bookmarkEnd w:id="342"/>
      <w:r w:rsidRPr="00CC44B6">
        <w:rPr>
          <w:rFonts w:ascii="Times New Roman" w:hAnsi="Times New Roman" w:cs="Times New Roman"/>
          <w:sz w:val="24"/>
          <w:szCs w:val="24"/>
          <w:lang w:val="uk-UA"/>
        </w:rPr>
        <w:t>2.3. Премію нараховують і виплачують за умови виконання Товариством техніко-економічних показників, визначених поточними планами його діяльності на поточний місяць.</w:t>
      </w:r>
    </w:p>
    <w:p w14:paraId="39E425E4"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343" w:name="dfasumf8z8"/>
      <w:bookmarkEnd w:id="343"/>
      <w:r w:rsidRPr="00CC44B6">
        <w:rPr>
          <w:rFonts w:ascii="Times New Roman" w:hAnsi="Times New Roman" w:cs="Times New Roman"/>
          <w:sz w:val="24"/>
          <w:szCs w:val="24"/>
          <w:lang w:val="uk-UA"/>
        </w:rPr>
        <w:t>2.4. Премію за поточний місяць виплачують разом із заробітною платою за другу половину відповідного місяця.</w:t>
      </w:r>
    </w:p>
    <w:p w14:paraId="008E63B0" w14:textId="4FF239AB"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344" w:name="dfaskvgso9"/>
      <w:bookmarkEnd w:id="344"/>
      <w:r w:rsidRPr="00CC44B6">
        <w:rPr>
          <w:rFonts w:ascii="Times New Roman" w:hAnsi="Times New Roman" w:cs="Times New Roman"/>
          <w:sz w:val="24"/>
          <w:szCs w:val="24"/>
          <w:lang w:val="uk-UA"/>
        </w:rPr>
        <w:t xml:space="preserve">2.5. Показником, що дає право працівнику </w:t>
      </w:r>
      <w:r w:rsidR="00276649" w:rsidRPr="00CC44B6">
        <w:rPr>
          <w:rFonts w:ascii="Times New Roman" w:hAnsi="Times New Roman" w:cs="Times New Roman"/>
          <w:sz w:val="24"/>
          <w:szCs w:val="24"/>
          <w:lang w:val="uk-UA"/>
        </w:rPr>
        <w:t>отримати</w:t>
      </w:r>
      <w:r w:rsidRPr="00CC44B6">
        <w:rPr>
          <w:rFonts w:ascii="Times New Roman" w:hAnsi="Times New Roman" w:cs="Times New Roman"/>
          <w:sz w:val="24"/>
          <w:szCs w:val="24"/>
          <w:lang w:val="uk-UA"/>
        </w:rPr>
        <w:t xml:space="preserve"> премі</w:t>
      </w:r>
      <w:r w:rsidR="00276649" w:rsidRPr="00CC44B6">
        <w:rPr>
          <w:rFonts w:ascii="Times New Roman" w:hAnsi="Times New Roman" w:cs="Times New Roman"/>
          <w:sz w:val="24"/>
          <w:szCs w:val="24"/>
          <w:lang w:val="uk-UA"/>
        </w:rPr>
        <w:t>ю</w:t>
      </w:r>
      <w:r w:rsidRPr="00CC44B6">
        <w:rPr>
          <w:rFonts w:ascii="Times New Roman" w:hAnsi="Times New Roman" w:cs="Times New Roman"/>
          <w:sz w:val="24"/>
          <w:szCs w:val="24"/>
          <w:lang w:val="uk-UA"/>
        </w:rPr>
        <w:t xml:space="preserve"> у зазначеному у пункті 2.2 розмірі, є сумлінне та якісне виконання обов’язків, покладених трудовим договором, </w:t>
      </w:r>
      <w:r w:rsidRPr="00CC44B6">
        <w:rPr>
          <w:rFonts w:ascii="Times New Roman" w:hAnsi="Times New Roman" w:cs="Times New Roman"/>
          <w:sz w:val="24"/>
          <w:szCs w:val="24"/>
          <w:lang w:val="uk-UA"/>
        </w:rPr>
        <w:lastRenderedPageBreak/>
        <w:t>виконання виробничих завдань у повному обсязі, відсутність порушень виконавської дисципліни, Правил внутрішнього трудового розпорядку та правил з охорони праці.</w:t>
      </w:r>
    </w:p>
    <w:p w14:paraId="719311D4"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345" w:name="dfas51pan7"/>
      <w:bookmarkEnd w:id="345"/>
      <w:r w:rsidRPr="00CC44B6">
        <w:rPr>
          <w:rFonts w:ascii="Times New Roman" w:hAnsi="Times New Roman" w:cs="Times New Roman"/>
          <w:sz w:val="24"/>
          <w:szCs w:val="24"/>
          <w:lang w:val="uk-UA"/>
        </w:rPr>
        <w:t>2.6. Працівникам, які у звітному місяці припустилися порушень виконавської дисципліни, Правил внутрішнього трудового розпорядку та правил з охорони праці, премію не нараховують або зменшують на певний відсоток (незалежно від факту притягнення/не притягнення працівника до дисциплінарної відповідальності) у таких розмірах:</w:t>
      </w:r>
    </w:p>
    <w:p w14:paraId="321FE961" w14:textId="6D770D7A" w:rsidR="00250A85" w:rsidRPr="00CC44B6" w:rsidRDefault="00250A85" w:rsidP="00250A85">
      <w:pPr>
        <w:pStyle w:val="HTML"/>
        <w:numPr>
          <w:ilvl w:val="0"/>
          <w:numId w:val="17"/>
        </w:numPr>
        <w:tabs>
          <w:tab w:val="clear" w:pos="720"/>
        </w:tabs>
        <w:jc w:val="both"/>
        <w:rPr>
          <w:rFonts w:ascii="Times New Roman" w:hAnsi="Times New Roman" w:cs="Times New Roman"/>
          <w:sz w:val="24"/>
          <w:szCs w:val="24"/>
          <w:lang w:val="uk-UA"/>
        </w:rPr>
      </w:pPr>
      <w:bookmarkStart w:id="346" w:name="dfasnxmk60"/>
      <w:bookmarkEnd w:id="346"/>
      <w:r w:rsidRPr="00CC44B6">
        <w:rPr>
          <w:rFonts w:ascii="Times New Roman" w:hAnsi="Times New Roman" w:cs="Times New Roman"/>
          <w:sz w:val="24"/>
          <w:szCs w:val="24"/>
          <w:lang w:val="uk-UA"/>
        </w:rPr>
        <w:t>за втрати робочого часу без поважних причин (запізнення на роботу, ухід з роботи раніше встановленого часу, використання робочого часу не для виконання обов’язків, покладених трудовим договором тощо) премі</w:t>
      </w:r>
      <w:r w:rsidR="00276649" w:rsidRPr="00CC44B6">
        <w:rPr>
          <w:rFonts w:ascii="Times New Roman" w:hAnsi="Times New Roman" w:cs="Times New Roman"/>
          <w:sz w:val="24"/>
          <w:szCs w:val="24"/>
          <w:lang w:val="uk-UA"/>
        </w:rPr>
        <w:t>ю</w:t>
      </w:r>
      <w:r w:rsidRPr="00CC44B6">
        <w:rPr>
          <w:rFonts w:ascii="Times New Roman" w:hAnsi="Times New Roman" w:cs="Times New Roman"/>
          <w:sz w:val="24"/>
          <w:szCs w:val="24"/>
          <w:lang w:val="uk-UA"/>
        </w:rPr>
        <w:t xml:space="preserve"> зменшу</w:t>
      </w:r>
      <w:r w:rsidR="00276649" w:rsidRPr="00CC44B6">
        <w:rPr>
          <w:rFonts w:ascii="Times New Roman" w:hAnsi="Times New Roman" w:cs="Times New Roman"/>
          <w:sz w:val="24"/>
          <w:szCs w:val="24"/>
          <w:lang w:val="uk-UA"/>
        </w:rPr>
        <w:t>ю</w:t>
      </w:r>
      <w:r w:rsidRPr="00CC44B6">
        <w:rPr>
          <w:rFonts w:ascii="Times New Roman" w:hAnsi="Times New Roman" w:cs="Times New Roman"/>
          <w:sz w:val="24"/>
          <w:szCs w:val="24"/>
          <w:lang w:val="uk-UA"/>
        </w:rPr>
        <w:t>ть на 5</w:t>
      </w:r>
      <w:r w:rsidR="00C00B8B" w:rsidRPr="00CC44B6">
        <w:rPr>
          <w:rFonts w:ascii="Times New Roman" w:hAnsi="Times New Roman" w:cs="Times New Roman"/>
          <w:sz w:val="24"/>
          <w:szCs w:val="24"/>
          <w:lang w:val="uk-UA"/>
        </w:rPr>
        <w:t>—</w:t>
      </w:r>
      <w:r w:rsidRPr="00CC44B6">
        <w:rPr>
          <w:rFonts w:ascii="Times New Roman" w:hAnsi="Times New Roman" w:cs="Times New Roman"/>
          <w:sz w:val="24"/>
          <w:szCs w:val="24"/>
          <w:lang w:val="uk-UA"/>
        </w:rPr>
        <w:t>50% залежно від тривалості втраченого робочого часу;</w:t>
      </w:r>
    </w:p>
    <w:p w14:paraId="0D48FAE5" w14:textId="243A83B0" w:rsidR="00250A85" w:rsidRPr="00CC44B6" w:rsidRDefault="00250A85" w:rsidP="00250A85">
      <w:pPr>
        <w:pStyle w:val="HTML"/>
        <w:numPr>
          <w:ilvl w:val="0"/>
          <w:numId w:val="17"/>
        </w:numPr>
        <w:tabs>
          <w:tab w:val="clear" w:pos="720"/>
        </w:tabs>
        <w:jc w:val="both"/>
        <w:rPr>
          <w:rFonts w:ascii="Times New Roman" w:hAnsi="Times New Roman" w:cs="Times New Roman"/>
          <w:sz w:val="24"/>
          <w:szCs w:val="24"/>
          <w:lang w:val="uk-UA"/>
        </w:rPr>
      </w:pPr>
      <w:r w:rsidRPr="00CC44B6">
        <w:rPr>
          <w:rFonts w:ascii="Times New Roman" w:hAnsi="Times New Roman" w:cs="Times New Roman"/>
          <w:sz w:val="24"/>
          <w:szCs w:val="24"/>
          <w:lang w:val="uk-UA"/>
        </w:rPr>
        <w:t>за неякісне та/або несвоєчасне виконання обов’язків, покладених трудовим договором, за невиконання обсягів виробничих завдань та/або їх низьку якість премію зменшують на 20</w:t>
      </w:r>
      <w:r w:rsidR="00C00B8B" w:rsidRPr="00CC44B6">
        <w:rPr>
          <w:rFonts w:ascii="Times New Roman" w:hAnsi="Times New Roman" w:cs="Times New Roman"/>
          <w:sz w:val="24"/>
          <w:szCs w:val="24"/>
          <w:lang w:val="uk-UA"/>
        </w:rPr>
        <w:t>—</w:t>
      </w:r>
      <w:r w:rsidRPr="00CC44B6">
        <w:rPr>
          <w:rFonts w:ascii="Times New Roman" w:hAnsi="Times New Roman" w:cs="Times New Roman"/>
          <w:sz w:val="24"/>
          <w:szCs w:val="24"/>
          <w:lang w:val="uk-UA"/>
        </w:rPr>
        <w:t>50% залежно від тяжкості скоєного порушення;</w:t>
      </w:r>
    </w:p>
    <w:p w14:paraId="43CDCFB3" w14:textId="77777777" w:rsidR="00250A85" w:rsidRPr="00CC44B6" w:rsidRDefault="00250A85" w:rsidP="00250A85">
      <w:pPr>
        <w:pStyle w:val="HTML"/>
        <w:numPr>
          <w:ilvl w:val="0"/>
          <w:numId w:val="17"/>
        </w:numPr>
        <w:tabs>
          <w:tab w:val="clear" w:pos="720"/>
        </w:tabs>
        <w:jc w:val="both"/>
        <w:rPr>
          <w:rFonts w:ascii="Times New Roman" w:hAnsi="Times New Roman" w:cs="Times New Roman"/>
          <w:sz w:val="24"/>
          <w:szCs w:val="24"/>
          <w:lang w:val="uk-UA"/>
        </w:rPr>
      </w:pPr>
      <w:r w:rsidRPr="00CC44B6">
        <w:rPr>
          <w:rFonts w:ascii="Times New Roman" w:hAnsi="Times New Roman" w:cs="Times New Roman"/>
          <w:sz w:val="24"/>
          <w:szCs w:val="24"/>
          <w:lang w:val="uk-UA"/>
        </w:rPr>
        <w:t>у разі появи працівника на роботі у стані алкогольного, наркотичного чи токсичного сп’яніння премію не нараховують;</w:t>
      </w:r>
    </w:p>
    <w:p w14:paraId="49A5DBD2" w14:textId="28FEBCB4" w:rsidR="00250A85" w:rsidRPr="00CC44B6" w:rsidRDefault="00250A85" w:rsidP="00250A85">
      <w:pPr>
        <w:pStyle w:val="HTML"/>
        <w:numPr>
          <w:ilvl w:val="0"/>
          <w:numId w:val="17"/>
        </w:numPr>
        <w:tabs>
          <w:tab w:val="clear" w:pos="720"/>
        </w:tabs>
        <w:jc w:val="both"/>
        <w:rPr>
          <w:rFonts w:ascii="Times New Roman" w:hAnsi="Times New Roman" w:cs="Times New Roman"/>
          <w:sz w:val="24"/>
          <w:szCs w:val="24"/>
          <w:lang w:val="uk-UA"/>
        </w:rPr>
      </w:pPr>
      <w:r w:rsidRPr="00CC44B6">
        <w:rPr>
          <w:rFonts w:ascii="Times New Roman" w:hAnsi="Times New Roman" w:cs="Times New Roman"/>
          <w:sz w:val="24"/>
          <w:szCs w:val="24"/>
          <w:lang w:val="uk-UA"/>
        </w:rPr>
        <w:t xml:space="preserve">у разі вчинення прогулу (відсутність на робочому місці </w:t>
      </w:r>
      <w:r w:rsidR="00276649" w:rsidRPr="00CC44B6">
        <w:rPr>
          <w:rFonts w:ascii="Times New Roman" w:hAnsi="Times New Roman" w:cs="Times New Roman"/>
          <w:sz w:val="24"/>
          <w:szCs w:val="24"/>
          <w:lang w:val="uk-UA"/>
        </w:rPr>
        <w:t>понад</w:t>
      </w:r>
      <w:r w:rsidRPr="00CC44B6">
        <w:rPr>
          <w:rFonts w:ascii="Times New Roman" w:hAnsi="Times New Roman" w:cs="Times New Roman"/>
          <w:sz w:val="24"/>
          <w:szCs w:val="24"/>
          <w:lang w:val="uk-UA"/>
        </w:rPr>
        <w:t xml:space="preserve"> тр</w:t>
      </w:r>
      <w:r w:rsidR="00276649" w:rsidRPr="00CC44B6">
        <w:rPr>
          <w:rFonts w:ascii="Times New Roman" w:hAnsi="Times New Roman" w:cs="Times New Roman"/>
          <w:sz w:val="24"/>
          <w:szCs w:val="24"/>
          <w:lang w:val="uk-UA"/>
        </w:rPr>
        <w:t>и</w:t>
      </w:r>
      <w:r w:rsidRPr="00CC44B6">
        <w:rPr>
          <w:rFonts w:ascii="Times New Roman" w:hAnsi="Times New Roman" w:cs="Times New Roman"/>
          <w:sz w:val="24"/>
          <w:szCs w:val="24"/>
          <w:lang w:val="uk-UA"/>
        </w:rPr>
        <w:t xml:space="preserve"> годин</w:t>
      </w:r>
      <w:r w:rsidR="00276649" w:rsidRPr="00CC44B6">
        <w:rPr>
          <w:rFonts w:ascii="Times New Roman" w:hAnsi="Times New Roman" w:cs="Times New Roman"/>
          <w:sz w:val="24"/>
          <w:szCs w:val="24"/>
          <w:lang w:val="uk-UA"/>
        </w:rPr>
        <w:t>и</w:t>
      </w:r>
      <w:r w:rsidRPr="00CC44B6">
        <w:rPr>
          <w:rFonts w:ascii="Times New Roman" w:hAnsi="Times New Roman" w:cs="Times New Roman"/>
          <w:sz w:val="24"/>
          <w:szCs w:val="24"/>
          <w:lang w:val="uk-UA"/>
        </w:rPr>
        <w:t xml:space="preserve"> протягом робочого дня або зміни без поважних причин) премію не нараховують;</w:t>
      </w:r>
    </w:p>
    <w:p w14:paraId="7AEEE04D" w14:textId="65AFF77C" w:rsidR="00250A85" w:rsidRPr="00CC44B6" w:rsidRDefault="00250A85" w:rsidP="00250A85">
      <w:pPr>
        <w:pStyle w:val="HTML"/>
        <w:numPr>
          <w:ilvl w:val="0"/>
          <w:numId w:val="17"/>
        </w:numPr>
        <w:tabs>
          <w:tab w:val="clear" w:pos="720"/>
        </w:tabs>
        <w:jc w:val="both"/>
        <w:rPr>
          <w:rFonts w:ascii="Times New Roman" w:hAnsi="Times New Roman" w:cs="Times New Roman"/>
          <w:sz w:val="24"/>
          <w:szCs w:val="24"/>
          <w:lang w:val="uk-UA"/>
        </w:rPr>
      </w:pPr>
      <w:r w:rsidRPr="00CC44B6">
        <w:rPr>
          <w:rFonts w:ascii="Times New Roman" w:hAnsi="Times New Roman" w:cs="Times New Roman"/>
          <w:sz w:val="24"/>
          <w:szCs w:val="24"/>
          <w:lang w:val="uk-UA"/>
        </w:rPr>
        <w:t>за порушення інших норм Правил внутрішнього трудового розпорядку премію зменшують на10</w:t>
      </w:r>
      <w:r w:rsidR="00C00B8B" w:rsidRPr="00CC44B6">
        <w:rPr>
          <w:rFonts w:ascii="Times New Roman" w:hAnsi="Times New Roman" w:cs="Times New Roman"/>
          <w:sz w:val="24"/>
          <w:szCs w:val="24"/>
          <w:lang w:val="uk-UA"/>
        </w:rPr>
        <w:t>—</w:t>
      </w:r>
      <w:r w:rsidRPr="00CC44B6">
        <w:rPr>
          <w:rFonts w:ascii="Times New Roman" w:hAnsi="Times New Roman" w:cs="Times New Roman"/>
          <w:sz w:val="24"/>
          <w:szCs w:val="24"/>
          <w:lang w:val="uk-UA"/>
        </w:rPr>
        <w:t>50% залежно від тяжкості скоєного порушення;</w:t>
      </w:r>
    </w:p>
    <w:p w14:paraId="391FE215" w14:textId="2BFB5DE9" w:rsidR="00250A85" w:rsidRPr="00CC44B6" w:rsidRDefault="00250A85" w:rsidP="00250A85">
      <w:pPr>
        <w:pStyle w:val="HTML"/>
        <w:numPr>
          <w:ilvl w:val="0"/>
          <w:numId w:val="17"/>
        </w:numPr>
        <w:tabs>
          <w:tab w:val="clear" w:pos="720"/>
        </w:tabs>
        <w:jc w:val="both"/>
        <w:rPr>
          <w:rFonts w:ascii="Times New Roman" w:hAnsi="Times New Roman" w:cs="Times New Roman"/>
          <w:sz w:val="24"/>
          <w:szCs w:val="24"/>
          <w:lang w:val="uk-UA"/>
        </w:rPr>
      </w:pPr>
      <w:r w:rsidRPr="00CC44B6">
        <w:rPr>
          <w:rFonts w:ascii="Times New Roman" w:hAnsi="Times New Roman" w:cs="Times New Roman"/>
          <w:sz w:val="24"/>
          <w:szCs w:val="24"/>
          <w:lang w:val="uk-UA"/>
        </w:rPr>
        <w:t>за порушення правил охорони праці, протипожежної безпеки премію зменшують не менше, ніж на 50% або не нараховують залежно від тяжкості наслідків порушення, до яких призвели або могли призвести порушення.</w:t>
      </w:r>
    </w:p>
    <w:p w14:paraId="17312010" w14:textId="0A398555"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347" w:name="dfasiml39g"/>
      <w:bookmarkEnd w:id="347"/>
      <w:r w:rsidRPr="00CC44B6">
        <w:rPr>
          <w:rFonts w:ascii="Times New Roman" w:hAnsi="Times New Roman" w:cs="Times New Roman"/>
          <w:sz w:val="24"/>
          <w:szCs w:val="24"/>
          <w:lang w:val="uk-UA"/>
        </w:rPr>
        <w:t>2.7</w:t>
      </w:r>
      <w:r w:rsidR="00276649" w:rsidRPr="00CC44B6">
        <w:rPr>
          <w:rFonts w:ascii="Times New Roman" w:hAnsi="Times New Roman" w:cs="Times New Roman"/>
          <w:sz w:val="24"/>
          <w:szCs w:val="24"/>
          <w:lang w:val="uk-UA"/>
        </w:rPr>
        <w:t xml:space="preserve"> Директор</w:t>
      </w:r>
      <w:r w:rsidRPr="00CC44B6">
        <w:rPr>
          <w:rFonts w:ascii="Times New Roman" w:hAnsi="Times New Roman" w:cs="Times New Roman"/>
          <w:sz w:val="24"/>
          <w:szCs w:val="24"/>
          <w:lang w:val="uk-UA"/>
        </w:rPr>
        <w:t xml:space="preserve"> </w:t>
      </w:r>
      <w:r w:rsidR="00276649" w:rsidRPr="00CC44B6">
        <w:rPr>
          <w:rFonts w:ascii="Times New Roman" w:hAnsi="Times New Roman" w:cs="Times New Roman"/>
          <w:sz w:val="24"/>
          <w:szCs w:val="24"/>
          <w:lang w:val="uk-UA"/>
        </w:rPr>
        <w:t xml:space="preserve">Товариства </w:t>
      </w:r>
      <w:r w:rsidR="009117DA" w:rsidRPr="00CC44B6">
        <w:rPr>
          <w:rFonts w:ascii="Times New Roman" w:hAnsi="Times New Roman" w:cs="Times New Roman"/>
          <w:sz w:val="24"/>
          <w:szCs w:val="24"/>
          <w:lang w:val="uk-UA"/>
        </w:rPr>
        <w:t>ухвалює</w:t>
      </w:r>
      <w:r w:rsidR="00276649" w:rsidRPr="00CC44B6">
        <w:rPr>
          <w:rFonts w:ascii="Times New Roman" w:hAnsi="Times New Roman" w:cs="Times New Roman"/>
          <w:sz w:val="24"/>
          <w:szCs w:val="24"/>
          <w:lang w:val="uk-UA"/>
        </w:rPr>
        <w:t xml:space="preserve"> р</w:t>
      </w:r>
      <w:r w:rsidRPr="00CC44B6">
        <w:rPr>
          <w:rFonts w:ascii="Times New Roman" w:hAnsi="Times New Roman" w:cs="Times New Roman"/>
          <w:sz w:val="24"/>
          <w:szCs w:val="24"/>
          <w:lang w:val="uk-UA"/>
        </w:rPr>
        <w:t xml:space="preserve">ішення </w:t>
      </w:r>
      <w:r w:rsidR="000720D6" w:rsidRPr="00CC44B6">
        <w:rPr>
          <w:rFonts w:ascii="Times New Roman" w:hAnsi="Times New Roman" w:cs="Times New Roman"/>
          <w:sz w:val="24"/>
          <w:szCs w:val="24"/>
          <w:lang w:val="uk-UA"/>
        </w:rPr>
        <w:t xml:space="preserve">зменшити </w:t>
      </w:r>
      <w:r w:rsidRPr="00CC44B6">
        <w:rPr>
          <w:rFonts w:ascii="Times New Roman" w:hAnsi="Times New Roman" w:cs="Times New Roman"/>
          <w:sz w:val="24"/>
          <w:szCs w:val="24"/>
          <w:lang w:val="uk-UA"/>
        </w:rPr>
        <w:t xml:space="preserve">розмір премії або </w:t>
      </w:r>
      <w:r w:rsidR="000720D6" w:rsidRPr="00CC44B6">
        <w:rPr>
          <w:rFonts w:ascii="Times New Roman" w:hAnsi="Times New Roman" w:cs="Times New Roman"/>
          <w:sz w:val="24"/>
          <w:szCs w:val="24"/>
          <w:lang w:val="uk-UA"/>
        </w:rPr>
        <w:t>позбавити її працівника</w:t>
      </w:r>
      <w:r w:rsidRPr="00CC44B6">
        <w:rPr>
          <w:rFonts w:ascii="Times New Roman" w:hAnsi="Times New Roman" w:cs="Times New Roman"/>
          <w:sz w:val="24"/>
          <w:szCs w:val="24"/>
          <w:lang w:val="uk-UA"/>
        </w:rPr>
        <w:t xml:space="preserve"> </w:t>
      </w:r>
      <w:r w:rsidR="00276649" w:rsidRPr="00CC44B6">
        <w:rPr>
          <w:rFonts w:ascii="Times New Roman" w:hAnsi="Times New Roman" w:cs="Times New Roman"/>
          <w:sz w:val="24"/>
          <w:szCs w:val="24"/>
          <w:lang w:val="uk-UA"/>
        </w:rPr>
        <w:t xml:space="preserve">до дати виплати </w:t>
      </w:r>
      <w:proofErr w:type="spellStart"/>
      <w:r w:rsidR="009117DA" w:rsidRPr="00CC44B6">
        <w:rPr>
          <w:rFonts w:ascii="Times New Roman" w:hAnsi="Times New Roman" w:cs="Times New Roman"/>
          <w:sz w:val="24"/>
          <w:szCs w:val="24"/>
          <w:lang w:val="uk-UA"/>
        </w:rPr>
        <w:t>премії</w:t>
      </w:r>
      <w:r w:rsidRPr="00CC44B6">
        <w:rPr>
          <w:rFonts w:ascii="Times New Roman" w:hAnsi="Times New Roman" w:cs="Times New Roman"/>
          <w:sz w:val="24"/>
          <w:szCs w:val="24"/>
          <w:lang w:val="uk-UA"/>
        </w:rPr>
        <w:t>на</w:t>
      </w:r>
      <w:proofErr w:type="spellEnd"/>
      <w:r w:rsidRPr="00CC44B6">
        <w:rPr>
          <w:rFonts w:ascii="Times New Roman" w:hAnsi="Times New Roman" w:cs="Times New Roman"/>
          <w:sz w:val="24"/>
          <w:szCs w:val="24"/>
          <w:lang w:val="uk-UA"/>
        </w:rPr>
        <w:t xml:space="preserve"> підставі </w:t>
      </w:r>
      <w:r w:rsidR="000720D6" w:rsidRPr="00CC44B6">
        <w:rPr>
          <w:rFonts w:ascii="Times New Roman" w:hAnsi="Times New Roman" w:cs="Times New Roman"/>
          <w:sz w:val="24"/>
          <w:szCs w:val="24"/>
          <w:lang w:val="uk-UA"/>
        </w:rPr>
        <w:t>доповідної записки</w:t>
      </w:r>
      <w:r w:rsidRPr="00CC44B6">
        <w:rPr>
          <w:rFonts w:ascii="Times New Roman" w:hAnsi="Times New Roman" w:cs="Times New Roman"/>
          <w:sz w:val="24"/>
          <w:szCs w:val="24"/>
          <w:lang w:val="uk-UA"/>
        </w:rPr>
        <w:t xml:space="preserve"> безпосереднього керівника порушника. Рішення оформлюють наказом.</w:t>
      </w:r>
    </w:p>
    <w:p w14:paraId="0BEB8A79" w14:textId="688E7C75"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348" w:name="dfasfw5sks"/>
      <w:bookmarkStart w:id="349" w:name="dfasugwg7i"/>
      <w:bookmarkEnd w:id="348"/>
      <w:bookmarkEnd w:id="349"/>
      <w:r w:rsidRPr="00CC44B6">
        <w:rPr>
          <w:rFonts w:ascii="Times New Roman" w:hAnsi="Times New Roman" w:cs="Times New Roman"/>
          <w:sz w:val="24"/>
          <w:szCs w:val="24"/>
          <w:lang w:val="uk-UA"/>
        </w:rPr>
        <w:t xml:space="preserve">2.8. У разі коли працівник був відсутній на роботі з невідомих на дату прийняття рішення про виплату премії причин, директор Товариства призупиняє виплату працівнику премії за поточний місяць до з’ясування причин відсутності на роботі. Рішення про призупинення виплати премії директор Товариства </w:t>
      </w:r>
      <w:r w:rsidR="00263CF0" w:rsidRPr="00CC44B6">
        <w:rPr>
          <w:rFonts w:ascii="Times New Roman" w:hAnsi="Times New Roman" w:cs="Times New Roman"/>
          <w:sz w:val="24"/>
          <w:szCs w:val="24"/>
          <w:lang w:val="uk-UA"/>
        </w:rPr>
        <w:t xml:space="preserve">ухвалює </w:t>
      </w:r>
      <w:r w:rsidRPr="00CC44B6">
        <w:rPr>
          <w:rFonts w:ascii="Times New Roman" w:hAnsi="Times New Roman" w:cs="Times New Roman"/>
          <w:sz w:val="24"/>
          <w:szCs w:val="24"/>
          <w:lang w:val="uk-UA"/>
        </w:rPr>
        <w:t>на підставі доповідної записки особи, відповідальної за ведення табелю обліку використання робочого часу відсутнього працівника. Призупинення виплати премії оформлюють наказом.</w:t>
      </w:r>
    </w:p>
    <w:p w14:paraId="662C0CC9"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350" w:name="dfasdif3rg"/>
      <w:bookmarkEnd w:id="350"/>
      <w:r w:rsidRPr="00CC44B6">
        <w:rPr>
          <w:rFonts w:ascii="Times New Roman" w:hAnsi="Times New Roman" w:cs="Times New Roman"/>
          <w:sz w:val="24"/>
          <w:szCs w:val="24"/>
          <w:lang w:val="uk-UA"/>
        </w:rPr>
        <w:t>Якщо працівник був відсутній на роботі з поважних причин, підтверджених документально, директор Товариства приймає рішення про виплату премії працівнику за минулий місяць і премію нараховують і виплачують у наступному місяці.</w:t>
      </w:r>
    </w:p>
    <w:p w14:paraId="42F36A23" w14:textId="4F3ACAF2"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351" w:name="dfas3tmzx9"/>
      <w:bookmarkEnd w:id="351"/>
      <w:r w:rsidRPr="00CC44B6">
        <w:rPr>
          <w:rFonts w:ascii="Times New Roman" w:hAnsi="Times New Roman" w:cs="Times New Roman"/>
          <w:sz w:val="24"/>
          <w:szCs w:val="24"/>
          <w:lang w:val="uk-UA"/>
        </w:rPr>
        <w:t>2.9. Про</w:t>
      </w:r>
      <w:r w:rsidR="00263CF0" w:rsidRPr="00CC44B6">
        <w:rPr>
          <w:rFonts w:ascii="Times New Roman" w:hAnsi="Times New Roman" w:cs="Times New Roman"/>
          <w:sz w:val="24"/>
          <w:szCs w:val="24"/>
          <w:lang w:val="uk-UA"/>
        </w:rPr>
        <w:t>є</w:t>
      </w:r>
      <w:r w:rsidRPr="00CC44B6">
        <w:rPr>
          <w:rFonts w:ascii="Times New Roman" w:hAnsi="Times New Roman" w:cs="Times New Roman"/>
          <w:sz w:val="24"/>
          <w:szCs w:val="24"/>
          <w:lang w:val="uk-UA"/>
        </w:rPr>
        <w:t>кт наказу про нарахування і виплату премії готує головний бухгалтер. У наказі зазначають підстави позбавлення або зменшення нарахованої премії конкретним працівникам та визнача</w:t>
      </w:r>
      <w:r w:rsidR="000720D6" w:rsidRPr="00CC44B6">
        <w:rPr>
          <w:rFonts w:ascii="Times New Roman" w:hAnsi="Times New Roman" w:cs="Times New Roman"/>
          <w:sz w:val="24"/>
          <w:szCs w:val="24"/>
          <w:lang w:val="uk-UA"/>
        </w:rPr>
        <w:t>ю</w:t>
      </w:r>
      <w:r w:rsidRPr="00CC44B6">
        <w:rPr>
          <w:rFonts w:ascii="Times New Roman" w:hAnsi="Times New Roman" w:cs="Times New Roman"/>
          <w:sz w:val="24"/>
          <w:szCs w:val="24"/>
          <w:lang w:val="uk-UA"/>
        </w:rPr>
        <w:t>ть відсоток, на який зменшу</w:t>
      </w:r>
      <w:r w:rsidR="000720D6" w:rsidRPr="00CC44B6">
        <w:rPr>
          <w:rFonts w:ascii="Times New Roman" w:hAnsi="Times New Roman" w:cs="Times New Roman"/>
          <w:sz w:val="24"/>
          <w:szCs w:val="24"/>
          <w:lang w:val="uk-UA"/>
        </w:rPr>
        <w:t>ю</w:t>
      </w:r>
      <w:r w:rsidRPr="00CC44B6">
        <w:rPr>
          <w:rFonts w:ascii="Times New Roman" w:hAnsi="Times New Roman" w:cs="Times New Roman"/>
          <w:sz w:val="24"/>
          <w:szCs w:val="24"/>
          <w:lang w:val="uk-UA"/>
        </w:rPr>
        <w:t>ть нарахован</w:t>
      </w:r>
      <w:r w:rsidR="000720D6" w:rsidRPr="00CC44B6">
        <w:rPr>
          <w:rFonts w:ascii="Times New Roman" w:hAnsi="Times New Roman" w:cs="Times New Roman"/>
          <w:sz w:val="24"/>
          <w:szCs w:val="24"/>
          <w:lang w:val="uk-UA"/>
        </w:rPr>
        <w:t>у</w:t>
      </w:r>
      <w:r w:rsidRPr="00CC44B6">
        <w:rPr>
          <w:rFonts w:ascii="Times New Roman" w:hAnsi="Times New Roman" w:cs="Times New Roman"/>
          <w:sz w:val="24"/>
          <w:szCs w:val="24"/>
          <w:lang w:val="uk-UA"/>
        </w:rPr>
        <w:t xml:space="preserve"> премі</w:t>
      </w:r>
      <w:r w:rsidR="000720D6" w:rsidRPr="00CC44B6">
        <w:rPr>
          <w:rFonts w:ascii="Times New Roman" w:hAnsi="Times New Roman" w:cs="Times New Roman"/>
          <w:sz w:val="24"/>
          <w:szCs w:val="24"/>
          <w:lang w:val="uk-UA"/>
        </w:rPr>
        <w:t>ю</w:t>
      </w:r>
      <w:r w:rsidRPr="00CC44B6">
        <w:rPr>
          <w:rFonts w:ascii="Times New Roman" w:hAnsi="Times New Roman" w:cs="Times New Roman"/>
          <w:sz w:val="24"/>
          <w:szCs w:val="24"/>
          <w:lang w:val="uk-UA"/>
        </w:rPr>
        <w:t>. У наказі також зазначають працівник</w:t>
      </w:r>
      <w:r w:rsidR="000720D6" w:rsidRPr="00CC44B6">
        <w:rPr>
          <w:rFonts w:ascii="Times New Roman" w:hAnsi="Times New Roman" w:cs="Times New Roman"/>
          <w:sz w:val="24"/>
          <w:szCs w:val="24"/>
          <w:lang w:val="uk-UA"/>
        </w:rPr>
        <w:t>ів</w:t>
      </w:r>
      <w:r w:rsidRPr="00CC44B6">
        <w:rPr>
          <w:rFonts w:ascii="Times New Roman" w:hAnsi="Times New Roman" w:cs="Times New Roman"/>
          <w:sz w:val="24"/>
          <w:szCs w:val="24"/>
          <w:lang w:val="uk-UA"/>
        </w:rPr>
        <w:t>, яким призупин</w:t>
      </w:r>
      <w:r w:rsidR="00263CF0" w:rsidRPr="00CC44B6">
        <w:rPr>
          <w:rFonts w:ascii="Times New Roman" w:hAnsi="Times New Roman" w:cs="Times New Roman"/>
          <w:sz w:val="24"/>
          <w:szCs w:val="24"/>
          <w:lang w:val="uk-UA"/>
        </w:rPr>
        <w:t>или</w:t>
      </w:r>
      <w:r w:rsidRPr="00CC44B6">
        <w:rPr>
          <w:rFonts w:ascii="Times New Roman" w:hAnsi="Times New Roman" w:cs="Times New Roman"/>
          <w:sz w:val="24"/>
          <w:szCs w:val="24"/>
          <w:lang w:val="uk-UA"/>
        </w:rPr>
        <w:t xml:space="preserve"> нарахування і виплату премії з причин, зазначених у пункті 2.6 Положення.</w:t>
      </w:r>
    </w:p>
    <w:p w14:paraId="0F3BA8DE"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352" w:name="dfas6zxnud"/>
      <w:bookmarkEnd w:id="352"/>
      <w:r w:rsidRPr="00CC44B6">
        <w:rPr>
          <w:rFonts w:ascii="Times New Roman" w:hAnsi="Times New Roman" w:cs="Times New Roman"/>
          <w:sz w:val="24"/>
          <w:szCs w:val="24"/>
          <w:lang w:val="uk-UA"/>
        </w:rPr>
        <w:t xml:space="preserve">2.10. За місяці, в які працівники були відсутніми на роботі з поважних причин (відпустка, хвороба тощо), премію нараховують і виплачують </w:t>
      </w:r>
      <w:proofErr w:type="spellStart"/>
      <w:r w:rsidRPr="00CC44B6">
        <w:rPr>
          <w:rFonts w:ascii="Times New Roman" w:hAnsi="Times New Roman" w:cs="Times New Roman"/>
          <w:sz w:val="24"/>
          <w:szCs w:val="24"/>
          <w:lang w:val="uk-UA"/>
        </w:rPr>
        <w:t>пропорційно</w:t>
      </w:r>
      <w:proofErr w:type="spellEnd"/>
      <w:r w:rsidRPr="00CC44B6">
        <w:rPr>
          <w:rFonts w:ascii="Times New Roman" w:hAnsi="Times New Roman" w:cs="Times New Roman"/>
          <w:sz w:val="24"/>
          <w:szCs w:val="24"/>
          <w:lang w:val="uk-UA"/>
        </w:rPr>
        <w:t xml:space="preserve"> відпрацьованому часу.</w:t>
      </w:r>
    </w:p>
    <w:p w14:paraId="7ECA128E"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353" w:name="dfas79mgrl"/>
      <w:bookmarkEnd w:id="353"/>
      <w:r w:rsidRPr="00CC44B6">
        <w:rPr>
          <w:rFonts w:ascii="Times New Roman" w:hAnsi="Times New Roman" w:cs="Times New Roman"/>
          <w:sz w:val="24"/>
          <w:szCs w:val="24"/>
          <w:lang w:val="uk-UA"/>
        </w:rPr>
        <w:t xml:space="preserve">2.11. З наказом про призупинення виплати, про зменшення розміру нарахованої премії (про </w:t>
      </w:r>
      <w:proofErr w:type="spellStart"/>
      <w:r w:rsidRPr="00CC44B6">
        <w:rPr>
          <w:rFonts w:ascii="Times New Roman" w:hAnsi="Times New Roman" w:cs="Times New Roman"/>
          <w:sz w:val="24"/>
          <w:szCs w:val="24"/>
          <w:lang w:val="uk-UA"/>
        </w:rPr>
        <w:t>ненарахування</w:t>
      </w:r>
      <w:proofErr w:type="spellEnd"/>
      <w:r w:rsidRPr="00CC44B6">
        <w:rPr>
          <w:rFonts w:ascii="Times New Roman" w:hAnsi="Times New Roman" w:cs="Times New Roman"/>
          <w:sz w:val="24"/>
          <w:szCs w:val="24"/>
          <w:lang w:val="uk-UA"/>
        </w:rPr>
        <w:t xml:space="preserve"> премії) кожного працівника під підпис</w:t>
      </w:r>
      <w:r w:rsidR="000720D6" w:rsidRPr="00CC44B6">
        <w:rPr>
          <w:rFonts w:ascii="Times New Roman" w:hAnsi="Times New Roman" w:cs="Times New Roman"/>
          <w:sz w:val="24"/>
          <w:szCs w:val="24"/>
          <w:lang w:val="uk-UA"/>
        </w:rPr>
        <w:t xml:space="preserve"> або альтернативними способами, про які домовилися у трудовому договорі,</w:t>
      </w:r>
      <w:r w:rsidRPr="00CC44B6">
        <w:rPr>
          <w:rFonts w:ascii="Times New Roman" w:hAnsi="Times New Roman" w:cs="Times New Roman"/>
          <w:sz w:val="24"/>
          <w:szCs w:val="24"/>
          <w:lang w:val="uk-UA"/>
        </w:rPr>
        <w:t xml:space="preserve"> ознайомлює начальник відділу кадрів.</w:t>
      </w:r>
    </w:p>
    <w:p w14:paraId="2936BD7C"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354" w:name="dfaseyr0ub"/>
      <w:bookmarkEnd w:id="354"/>
      <w:r w:rsidRPr="00CC44B6">
        <w:rPr>
          <w:rFonts w:ascii="Times New Roman" w:hAnsi="Times New Roman" w:cs="Times New Roman"/>
          <w:sz w:val="24"/>
          <w:szCs w:val="24"/>
          <w:lang w:val="uk-UA"/>
        </w:rPr>
        <w:t>2.12. Премії виплачують за рахунок фонду оплати праці.</w:t>
      </w:r>
    </w:p>
    <w:p w14:paraId="3410071A"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uk-UA"/>
        </w:rPr>
      </w:pPr>
      <w:bookmarkStart w:id="355" w:name="dfasrswrqp"/>
      <w:bookmarkEnd w:id="355"/>
      <w:r w:rsidRPr="00CC44B6">
        <w:rPr>
          <w:rFonts w:ascii="Times New Roman" w:hAnsi="Times New Roman" w:cs="Times New Roman"/>
          <w:sz w:val="24"/>
          <w:szCs w:val="24"/>
          <w:lang w:val="uk-UA"/>
        </w:rPr>
        <w:t> </w:t>
      </w:r>
    </w:p>
    <w:p w14:paraId="65ED4E1B" w14:textId="77777777" w:rsidR="00C00B8B" w:rsidRPr="00CC44B6" w:rsidRDefault="00C00B8B"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uk-UA"/>
        </w:rPr>
      </w:pPr>
    </w:p>
    <w:p w14:paraId="5BDA3D98" w14:textId="77777777" w:rsidR="00C00B8B" w:rsidRPr="00CC44B6" w:rsidRDefault="00C00B8B"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uk-UA"/>
        </w:rPr>
      </w:pPr>
    </w:p>
    <w:tbl>
      <w:tblPr>
        <w:tblW w:w="9416" w:type="dxa"/>
        <w:tblCellMar>
          <w:top w:w="15" w:type="dxa"/>
          <w:left w:w="15" w:type="dxa"/>
          <w:bottom w:w="15" w:type="dxa"/>
          <w:right w:w="15" w:type="dxa"/>
        </w:tblCellMar>
        <w:tblLook w:val="04A0" w:firstRow="1" w:lastRow="0" w:firstColumn="1" w:lastColumn="0" w:noHBand="0" w:noVBand="1"/>
      </w:tblPr>
      <w:tblGrid>
        <w:gridCol w:w="4956"/>
        <w:gridCol w:w="4460"/>
      </w:tblGrid>
      <w:tr w:rsidR="00CC44B6" w:rsidRPr="00CC44B6" w14:paraId="6F94AAD0" w14:textId="77777777" w:rsidTr="00EF08B6">
        <w:tc>
          <w:tcPr>
            <w:tcW w:w="0" w:type="auto"/>
            <w:tcMar>
              <w:top w:w="60" w:type="dxa"/>
              <w:left w:w="60" w:type="dxa"/>
              <w:bottom w:w="60" w:type="dxa"/>
              <w:right w:w="60" w:type="dxa"/>
            </w:tcMar>
            <w:hideMark/>
          </w:tcPr>
          <w:p w14:paraId="5E79DD9D" w14:textId="77777777" w:rsidR="00250A85" w:rsidRPr="00CC44B6" w:rsidRDefault="00250A85" w:rsidP="00EF08B6">
            <w:pPr>
              <w:rPr>
                <w:rFonts w:ascii="Times New Roman" w:hAnsi="Times New Roman" w:cs="Times New Roman"/>
                <w:lang w:val="uk-UA"/>
              </w:rPr>
            </w:pPr>
            <w:bookmarkStart w:id="356" w:name="dfasmo2k0g"/>
            <w:bookmarkEnd w:id="356"/>
            <w:r w:rsidRPr="00CC44B6">
              <w:rPr>
                <w:rFonts w:ascii="Times New Roman" w:hAnsi="Times New Roman" w:cs="Times New Roman"/>
                <w:lang w:val="uk-UA"/>
              </w:rPr>
              <w:t> </w:t>
            </w:r>
          </w:p>
        </w:tc>
        <w:tc>
          <w:tcPr>
            <w:tcW w:w="4460" w:type="dxa"/>
            <w:tcMar>
              <w:top w:w="60" w:type="dxa"/>
              <w:left w:w="60" w:type="dxa"/>
              <w:bottom w:w="60" w:type="dxa"/>
              <w:right w:w="60" w:type="dxa"/>
            </w:tcMar>
            <w:hideMark/>
          </w:tcPr>
          <w:p w14:paraId="0437B15F" w14:textId="77777777" w:rsidR="00250A85" w:rsidRPr="00CC44B6" w:rsidRDefault="00250A85" w:rsidP="00EF08B6">
            <w:pPr>
              <w:pStyle w:val="a5"/>
              <w:spacing w:before="0" w:beforeAutospacing="0" w:after="0" w:afterAutospacing="0"/>
              <w:rPr>
                <w:rFonts w:ascii="Times New Roman" w:hAnsi="Times New Roman" w:cs="Times New Roman"/>
                <w:sz w:val="24"/>
                <w:szCs w:val="24"/>
                <w:lang w:val="uk-UA"/>
              </w:rPr>
            </w:pPr>
            <w:r w:rsidRPr="00CC44B6">
              <w:rPr>
                <w:rFonts w:ascii="Times New Roman" w:hAnsi="Times New Roman" w:cs="Times New Roman"/>
                <w:sz w:val="24"/>
                <w:szCs w:val="24"/>
                <w:lang w:val="uk-UA"/>
              </w:rPr>
              <w:t>Додаток 4</w:t>
            </w:r>
          </w:p>
          <w:p w14:paraId="679C3B1D" w14:textId="77777777" w:rsidR="00250A85" w:rsidRPr="00CC44B6" w:rsidRDefault="00250A85" w:rsidP="00EF08B6">
            <w:pPr>
              <w:pStyle w:val="a5"/>
              <w:spacing w:before="0" w:beforeAutospacing="0" w:after="0" w:afterAutospacing="0"/>
              <w:rPr>
                <w:rFonts w:ascii="Times New Roman" w:hAnsi="Times New Roman" w:cs="Times New Roman"/>
                <w:sz w:val="24"/>
                <w:szCs w:val="24"/>
                <w:lang w:val="uk-UA"/>
              </w:rPr>
            </w:pPr>
            <w:r w:rsidRPr="00CC44B6">
              <w:rPr>
                <w:rFonts w:ascii="Times New Roman" w:hAnsi="Times New Roman" w:cs="Times New Roman"/>
                <w:sz w:val="24"/>
                <w:szCs w:val="24"/>
                <w:lang w:val="uk-UA"/>
              </w:rPr>
              <w:lastRenderedPageBreak/>
              <w:t>до колективного договору</w:t>
            </w:r>
            <w:r w:rsidRPr="00CC44B6">
              <w:rPr>
                <w:rFonts w:ascii="Times New Roman" w:hAnsi="Times New Roman" w:cs="Times New Roman"/>
                <w:sz w:val="24"/>
                <w:szCs w:val="24"/>
                <w:lang w:val="uk-UA"/>
              </w:rPr>
              <w:br/>
              <w:t>ТОВ «Усе буде добре»</w:t>
            </w:r>
            <w:r w:rsidRPr="00CC44B6">
              <w:rPr>
                <w:rFonts w:ascii="Times New Roman" w:hAnsi="Times New Roman" w:cs="Times New Roman"/>
                <w:sz w:val="24"/>
                <w:szCs w:val="24"/>
                <w:lang w:val="uk-UA"/>
              </w:rPr>
              <w:br/>
              <w:t>на 202</w:t>
            </w:r>
            <w:r w:rsidR="007F0A35" w:rsidRPr="00CC44B6">
              <w:rPr>
                <w:rFonts w:ascii="Times New Roman" w:hAnsi="Times New Roman" w:cs="Times New Roman"/>
                <w:sz w:val="24"/>
                <w:szCs w:val="24"/>
                <w:lang w:val="uk-UA"/>
              </w:rPr>
              <w:t>2</w:t>
            </w:r>
            <w:r w:rsidRPr="00CC44B6">
              <w:rPr>
                <w:rFonts w:ascii="Times New Roman" w:hAnsi="Times New Roman" w:cs="Times New Roman"/>
                <w:sz w:val="24"/>
                <w:szCs w:val="24"/>
                <w:lang w:val="uk-UA"/>
              </w:rPr>
              <w:t>—202</w:t>
            </w:r>
            <w:r w:rsidR="007F0A35" w:rsidRPr="00CC44B6">
              <w:rPr>
                <w:rFonts w:ascii="Times New Roman" w:hAnsi="Times New Roman" w:cs="Times New Roman"/>
                <w:sz w:val="24"/>
                <w:szCs w:val="24"/>
                <w:lang w:val="uk-UA"/>
              </w:rPr>
              <w:t>7</w:t>
            </w:r>
            <w:r w:rsidRPr="00CC44B6">
              <w:rPr>
                <w:rFonts w:ascii="Times New Roman" w:hAnsi="Times New Roman" w:cs="Times New Roman"/>
                <w:sz w:val="24"/>
                <w:szCs w:val="24"/>
                <w:lang w:val="uk-UA"/>
              </w:rPr>
              <w:t xml:space="preserve"> роки</w:t>
            </w:r>
          </w:p>
        </w:tc>
      </w:tr>
      <w:tr w:rsidR="00250A85" w:rsidRPr="00CC44B6" w14:paraId="020CC918" w14:textId="77777777" w:rsidTr="00EF08B6">
        <w:tc>
          <w:tcPr>
            <w:tcW w:w="0" w:type="auto"/>
            <w:tcMar>
              <w:top w:w="60" w:type="dxa"/>
              <w:left w:w="60" w:type="dxa"/>
              <w:bottom w:w="60" w:type="dxa"/>
              <w:right w:w="60" w:type="dxa"/>
            </w:tcMar>
            <w:hideMark/>
          </w:tcPr>
          <w:p w14:paraId="3569E141" w14:textId="77777777" w:rsidR="007F0A35" w:rsidRPr="00CC44B6" w:rsidRDefault="007F0A35" w:rsidP="007F0A3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uk-UA"/>
              </w:rPr>
            </w:pPr>
            <w:bookmarkStart w:id="357" w:name="dfaschzggz"/>
            <w:bookmarkEnd w:id="357"/>
            <w:r w:rsidRPr="00CC44B6">
              <w:rPr>
                <w:rFonts w:ascii="Times New Roman" w:hAnsi="Times New Roman" w:cs="Times New Roman"/>
                <w:sz w:val="24"/>
                <w:szCs w:val="24"/>
                <w:lang w:val="uk-UA"/>
              </w:rPr>
              <w:lastRenderedPageBreak/>
              <w:t>ПОГОДЖЕНО</w:t>
            </w:r>
          </w:p>
          <w:p w14:paraId="39F33F79" w14:textId="77777777" w:rsidR="00250A85" w:rsidRPr="00CC44B6" w:rsidRDefault="007F0A35" w:rsidP="007F0A3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uk-UA"/>
              </w:rPr>
            </w:pPr>
            <w:r w:rsidRPr="00CC44B6">
              <w:rPr>
                <w:rFonts w:ascii="Times New Roman" w:hAnsi="Times New Roman" w:cs="Times New Roman"/>
                <w:sz w:val="24"/>
                <w:szCs w:val="24"/>
                <w:lang w:val="uk-UA"/>
              </w:rPr>
              <w:t>Голова Ради трудового колективу</w:t>
            </w:r>
            <w:r w:rsidRPr="00CC44B6">
              <w:rPr>
                <w:rFonts w:ascii="Times New Roman" w:hAnsi="Times New Roman" w:cs="Times New Roman"/>
                <w:sz w:val="24"/>
                <w:szCs w:val="24"/>
                <w:lang w:val="uk-UA"/>
              </w:rPr>
              <w:br/>
            </w:r>
            <w:r w:rsidRPr="00CC44B6">
              <w:rPr>
                <w:rFonts w:ascii="Times New Roman" w:hAnsi="Times New Roman" w:cs="Times New Roman"/>
                <w:i/>
                <w:iCs/>
                <w:sz w:val="24"/>
                <w:szCs w:val="24"/>
                <w:lang w:val="uk-UA"/>
              </w:rPr>
              <w:t>Поважний</w:t>
            </w:r>
            <w:r w:rsidRPr="00CC44B6">
              <w:rPr>
                <w:rFonts w:ascii="Times New Roman" w:hAnsi="Times New Roman" w:cs="Times New Roman"/>
                <w:sz w:val="24"/>
                <w:szCs w:val="24"/>
                <w:lang w:val="uk-UA"/>
              </w:rPr>
              <w:t xml:space="preserve">       Анатолій ПОВАЖНИЙ</w:t>
            </w:r>
            <w:r w:rsidRPr="00CC44B6">
              <w:rPr>
                <w:rFonts w:ascii="Times New Roman" w:hAnsi="Times New Roman" w:cs="Times New Roman"/>
                <w:sz w:val="24"/>
                <w:szCs w:val="24"/>
                <w:lang w:val="uk-UA"/>
              </w:rPr>
              <w:br/>
            </w:r>
            <w:r w:rsidRPr="00CC44B6">
              <w:rPr>
                <w:rFonts w:ascii="Times New Roman" w:hAnsi="Times New Roman" w:cs="Times New Roman"/>
                <w:i/>
                <w:iCs/>
                <w:sz w:val="24"/>
                <w:szCs w:val="24"/>
                <w:lang w:val="uk-UA"/>
              </w:rPr>
              <w:t>20.12.2021</w:t>
            </w:r>
          </w:p>
        </w:tc>
        <w:tc>
          <w:tcPr>
            <w:tcW w:w="4460" w:type="dxa"/>
            <w:tcMar>
              <w:top w:w="60" w:type="dxa"/>
              <w:left w:w="60" w:type="dxa"/>
              <w:bottom w:w="60" w:type="dxa"/>
              <w:right w:w="60" w:type="dxa"/>
            </w:tcMar>
            <w:hideMark/>
          </w:tcPr>
          <w:p w14:paraId="43D6DC06" w14:textId="77777777" w:rsidR="00250A85" w:rsidRPr="00CC44B6" w:rsidRDefault="00250A85" w:rsidP="00EF08B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uk-UA"/>
              </w:rPr>
            </w:pPr>
            <w:r w:rsidRPr="00CC44B6">
              <w:rPr>
                <w:rFonts w:ascii="Times New Roman" w:hAnsi="Times New Roman" w:cs="Times New Roman"/>
                <w:sz w:val="24"/>
                <w:szCs w:val="24"/>
                <w:lang w:val="uk-UA"/>
              </w:rPr>
              <w:t>ЗАТВЕРДЖУЮ</w:t>
            </w:r>
          </w:p>
          <w:p w14:paraId="24C3AE91" w14:textId="77777777" w:rsidR="00250A85" w:rsidRPr="00CC44B6" w:rsidRDefault="00250A85" w:rsidP="00EF08B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uk-UA"/>
              </w:rPr>
            </w:pPr>
            <w:r w:rsidRPr="00CC44B6">
              <w:rPr>
                <w:rFonts w:ascii="Times New Roman" w:hAnsi="Times New Roman" w:cs="Times New Roman"/>
                <w:sz w:val="24"/>
                <w:szCs w:val="24"/>
                <w:lang w:val="uk-UA"/>
              </w:rPr>
              <w:t>Директор ТОВ «Усе буде добре»</w:t>
            </w:r>
            <w:r w:rsidRPr="00CC44B6">
              <w:rPr>
                <w:rFonts w:ascii="Times New Roman" w:hAnsi="Times New Roman" w:cs="Times New Roman"/>
                <w:sz w:val="24"/>
                <w:szCs w:val="24"/>
                <w:lang w:val="uk-UA"/>
              </w:rPr>
              <w:br/>
            </w:r>
            <w:r w:rsidRPr="00CC44B6">
              <w:rPr>
                <w:rFonts w:ascii="Times New Roman" w:hAnsi="Times New Roman" w:cs="Times New Roman"/>
                <w:i/>
                <w:iCs/>
                <w:sz w:val="24"/>
                <w:szCs w:val="24"/>
                <w:lang w:val="uk-UA"/>
              </w:rPr>
              <w:t>Добродій</w:t>
            </w:r>
            <w:r w:rsidRPr="00CC44B6">
              <w:rPr>
                <w:rFonts w:ascii="Times New Roman" w:hAnsi="Times New Roman" w:cs="Times New Roman"/>
                <w:sz w:val="24"/>
                <w:szCs w:val="24"/>
                <w:lang w:val="uk-UA"/>
              </w:rPr>
              <w:t xml:space="preserve">       К</w:t>
            </w:r>
            <w:r w:rsidR="007F0A35" w:rsidRPr="00CC44B6">
              <w:rPr>
                <w:rFonts w:ascii="Times New Roman" w:hAnsi="Times New Roman" w:cs="Times New Roman"/>
                <w:sz w:val="24"/>
                <w:szCs w:val="24"/>
                <w:lang w:val="uk-UA"/>
              </w:rPr>
              <w:t>остянтин ДОБРОДІЙ</w:t>
            </w:r>
            <w:r w:rsidRPr="00CC44B6">
              <w:rPr>
                <w:rFonts w:ascii="Times New Roman" w:hAnsi="Times New Roman" w:cs="Times New Roman"/>
                <w:sz w:val="24"/>
                <w:szCs w:val="24"/>
                <w:lang w:val="uk-UA"/>
              </w:rPr>
              <w:br/>
            </w:r>
            <w:r w:rsidR="007F0A35" w:rsidRPr="00CC44B6">
              <w:rPr>
                <w:rFonts w:ascii="Times New Roman" w:hAnsi="Times New Roman" w:cs="Times New Roman"/>
                <w:i/>
                <w:iCs/>
                <w:sz w:val="24"/>
                <w:szCs w:val="24"/>
                <w:lang w:val="uk-UA"/>
              </w:rPr>
              <w:t>20.12.2021</w:t>
            </w:r>
          </w:p>
        </w:tc>
      </w:tr>
    </w:tbl>
    <w:p w14:paraId="3F8B5E15"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bCs/>
          <w:sz w:val="24"/>
          <w:szCs w:val="24"/>
          <w:lang w:val="uk-UA"/>
        </w:rPr>
      </w:pPr>
      <w:bookmarkStart w:id="358" w:name="dfasktpcve"/>
      <w:bookmarkEnd w:id="358"/>
    </w:p>
    <w:p w14:paraId="60A52698"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lang w:val="uk-UA"/>
        </w:rPr>
      </w:pPr>
      <w:r w:rsidRPr="00CC44B6">
        <w:rPr>
          <w:rFonts w:ascii="Times New Roman" w:hAnsi="Times New Roman" w:cs="Times New Roman"/>
          <w:b/>
          <w:bCs/>
          <w:sz w:val="24"/>
          <w:szCs w:val="24"/>
          <w:lang w:val="uk-UA"/>
        </w:rPr>
        <w:t>Положення про винагороду працівникам ТОВ «Усе буде добре» за підсумками роботи за рік</w:t>
      </w:r>
    </w:p>
    <w:p w14:paraId="3AC67354"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lang w:val="uk-UA"/>
        </w:rPr>
      </w:pPr>
      <w:bookmarkStart w:id="359" w:name="dfaso8gkky"/>
      <w:bookmarkEnd w:id="359"/>
      <w:r w:rsidRPr="00CC44B6">
        <w:rPr>
          <w:rFonts w:ascii="Times New Roman" w:hAnsi="Times New Roman" w:cs="Times New Roman"/>
          <w:sz w:val="24"/>
          <w:szCs w:val="24"/>
          <w:lang w:val="uk-UA"/>
        </w:rPr>
        <w:t> </w:t>
      </w:r>
    </w:p>
    <w:p w14:paraId="6A433CBF"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lang w:val="uk-UA"/>
        </w:rPr>
      </w:pPr>
      <w:bookmarkStart w:id="360" w:name="dfasg81gl7"/>
      <w:bookmarkEnd w:id="360"/>
      <w:r w:rsidRPr="00CC44B6">
        <w:rPr>
          <w:rFonts w:ascii="Times New Roman" w:hAnsi="Times New Roman" w:cs="Times New Roman"/>
          <w:b/>
          <w:bCs/>
          <w:sz w:val="24"/>
          <w:szCs w:val="24"/>
          <w:lang w:val="uk-UA"/>
        </w:rPr>
        <w:t>1. Загальні положення</w:t>
      </w:r>
    </w:p>
    <w:p w14:paraId="307E666C"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361" w:name="dfasptpuk4"/>
      <w:bookmarkEnd w:id="361"/>
      <w:r w:rsidRPr="00CC44B6">
        <w:rPr>
          <w:rFonts w:ascii="Times New Roman" w:hAnsi="Times New Roman" w:cs="Times New Roman"/>
          <w:sz w:val="24"/>
          <w:szCs w:val="24"/>
          <w:lang w:val="uk-UA"/>
        </w:rPr>
        <w:t>1.1. Положення про винагороду працівникам за підсумками роботи за рік (далі — Положення) визначає порядок і умови виплати працівникам ТОВ «Усе буде добре» (далі — Товариство) винагороди за підсумками роботи за рік (далі — винагорода), джерела фінансування витрат на зазначені цілі і строки виплати винагороди.</w:t>
      </w:r>
    </w:p>
    <w:p w14:paraId="7C2BFA73" w14:textId="52BC5C98"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362" w:name="dfaswf9on6"/>
      <w:bookmarkEnd w:id="362"/>
      <w:r w:rsidRPr="00CC44B6">
        <w:rPr>
          <w:rFonts w:ascii="Times New Roman" w:hAnsi="Times New Roman" w:cs="Times New Roman"/>
          <w:sz w:val="24"/>
          <w:szCs w:val="24"/>
          <w:lang w:val="uk-UA"/>
        </w:rPr>
        <w:t>1.2. Виплату винагороди впроваджують</w:t>
      </w:r>
      <w:r w:rsidR="00505A91" w:rsidRPr="00CC44B6">
        <w:rPr>
          <w:rFonts w:ascii="Times New Roman" w:hAnsi="Times New Roman" w:cs="Times New Roman"/>
          <w:sz w:val="24"/>
          <w:szCs w:val="24"/>
          <w:lang w:val="uk-UA"/>
        </w:rPr>
        <w:t>, щоб посилити</w:t>
      </w:r>
      <w:r w:rsidRPr="00CC44B6">
        <w:rPr>
          <w:rFonts w:ascii="Times New Roman" w:hAnsi="Times New Roman" w:cs="Times New Roman"/>
          <w:sz w:val="24"/>
          <w:szCs w:val="24"/>
          <w:lang w:val="uk-UA"/>
        </w:rPr>
        <w:t xml:space="preserve"> матеріальн</w:t>
      </w:r>
      <w:r w:rsidR="00505A91" w:rsidRPr="00CC44B6">
        <w:rPr>
          <w:rFonts w:ascii="Times New Roman" w:hAnsi="Times New Roman" w:cs="Times New Roman"/>
          <w:sz w:val="24"/>
          <w:szCs w:val="24"/>
          <w:lang w:val="uk-UA"/>
        </w:rPr>
        <w:t>у</w:t>
      </w:r>
      <w:r w:rsidRPr="00CC44B6">
        <w:rPr>
          <w:rFonts w:ascii="Times New Roman" w:hAnsi="Times New Roman" w:cs="Times New Roman"/>
          <w:sz w:val="24"/>
          <w:szCs w:val="24"/>
          <w:lang w:val="uk-UA"/>
        </w:rPr>
        <w:t xml:space="preserve"> зацікавлен</w:t>
      </w:r>
      <w:r w:rsidR="00505A91" w:rsidRPr="00CC44B6">
        <w:rPr>
          <w:rFonts w:ascii="Times New Roman" w:hAnsi="Times New Roman" w:cs="Times New Roman"/>
          <w:sz w:val="24"/>
          <w:szCs w:val="24"/>
          <w:lang w:val="uk-UA"/>
        </w:rPr>
        <w:t>і</w:t>
      </w:r>
      <w:r w:rsidRPr="00CC44B6">
        <w:rPr>
          <w:rFonts w:ascii="Times New Roman" w:hAnsi="Times New Roman" w:cs="Times New Roman"/>
          <w:sz w:val="24"/>
          <w:szCs w:val="24"/>
          <w:lang w:val="uk-UA"/>
        </w:rPr>
        <w:t>ст</w:t>
      </w:r>
      <w:r w:rsidR="00505A91" w:rsidRPr="00CC44B6">
        <w:rPr>
          <w:rFonts w:ascii="Times New Roman" w:hAnsi="Times New Roman" w:cs="Times New Roman"/>
          <w:sz w:val="24"/>
          <w:szCs w:val="24"/>
          <w:lang w:val="uk-UA"/>
        </w:rPr>
        <w:t>ь</w:t>
      </w:r>
      <w:r w:rsidRPr="00CC44B6">
        <w:rPr>
          <w:rFonts w:ascii="Times New Roman" w:hAnsi="Times New Roman" w:cs="Times New Roman"/>
          <w:sz w:val="24"/>
          <w:szCs w:val="24"/>
          <w:lang w:val="uk-UA"/>
        </w:rPr>
        <w:t xml:space="preserve"> кожного працівника Товариства у підвищенні продуктивності праці, виконанні поточних планів Товариства та вихов</w:t>
      </w:r>
      <w:r w:rsidR="00505A91" w:rsidRPr="00CC44B6">
        <w:rPr>
          <w:rFonts w:ascii="Times New Roman" w:hAnsi="Times New Roman" w:cs="Times New Roman"/>
          <w:sz w:val="24"/>
          <w:szCs w:val="24"/>
          <w:lang w:val="uk-UA"/>
        </w:rPr>
        <w:t>увати</w:t>
      </w:r>
      <w:r w:rsidRPr="00CC44B6">
        <w:rPr>
          <w:rFonts w:ascii="Times New Roman" w:hAnsi="Times New Roman" w:cs="Times New Roman"/>
          <w:sz w:val="24"/>
          <w:szCs w:val="24"/>
          <w:lang w:val="uk-UA"/>
        </w:rPr>
        <w:t xml:space="preserve"> у кожного працівника свідом</w:t>
      </w:r>
      <w:r w:rsidR="00505A91" w:rsidRPr="00CC44B6">
        <w:rPr>
          <w:rFonts w:ascii="Times New Roman" w:hAnsi="Times New Roman" w:cs="Times New Roman"/>
          <w:sz w:val="24"/>
          <w:szCs w:val="24"/>
          <w:lang w:val="uk-UA"/>
        </w:rPr>
        <w:t>е</w:t>
      </w:r>
      <w:r w:rsidRPr="00CC44B6">
        <w:rPr>
          <w:rFonts w:ascii="Times New Roman" w:hAnsi="Times New Roman" w:cs="Times New Roman"/>
          <w:sz w:val="24"/>
          <w:szCs w:val="24"/>
          <w:lang w:val="uk-UA"/>
        </w:rPr>
        <w:t xml:space="preserve"> ставлення до виконання своїх обов’язків, дотримання трудової та виробничої дисципліни, а також для скорочення плинності кадрів.</w:t>
      </w:r>
    </w:p>
    <w:p w14:paraId="3E33F6FA"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bCs/>
          <w:sz w:val="24"/>
          <w:szCs w:val="24"/>
          <w:lang w:val="uk-UA"/>
        </w:rPr>
      </w:pPr>
      <w:bookmarkStart w:id="363" w:name="dfasqim5bw"/>
      <w:bookmarkEnd w:id="363"/>
    </w:p>
    <w:p w14:paraId="6A96AF8E"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lang w:val="uk-UA"/>
        </w:rPr>
      </w:pPr>
      <w:r w:rsidRPr="00CC44B6">
        <w:rPr>
          <w:rFonts w:ascii="Times New Roman" w:hAnsi="Times New Roman" w:cs="Times New Roman"/>
          <w:b/>
          <w:bCs/>
          <w:sz w:val="24"/>
          <w:szCs w:val="24"/>
          <w:lang w:val="uk-UA"/>
        </w:rPr>
        <w:t>2. Умови виплати винагороди</w:t>
      </w:r>
    </w:p>
    <w:p w14:paraId="31D9D984" w14:textId="1F392603"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364" w:name="dfasz7aalc"/>
      <w:bookmarkEnd w:id="364"/>
      <w:r w:rsidRPr="00CC44B6">
        <w:rPr>
          <w:rFonts w:ascii="Times New Roman" w:hAnsi="Times New Roman" w:cs="Times New Roman"/>
          <w:sz w:val="24"/>
          <w:szCs w:val="24"/>
          <w:lang w:val="uk-UA"/>
        </w:rPr>
        <w:t xml:space="preserve">2.1. Рішення про виплату винагороди </w:t>
      </w:r>
      <w:r w:rsidR="00511934" w:rsidRPr="00CC44B6">
        <w:rPr>
          <w:rFonts w:ascii="Times New Roman" w:hAnsi="Times New Roman" w:cs="Times New Roman"/>
          <w:sz w:val="24"/>
          <w:szCs w:val="24"/>
          <w:lang w:val="uk-UA"/>
        </w:rPr>
        <w:t xml:space="preserve">ухвалює </w:t>
      </w:r>
      <w:r w:rsidRPr="00CC44B6">
        <w:rPr>
          <w:rFonts w:ascii="Times New Roman" w:hAnsi="Times New Roman" w:cs="Times New Roman"/>
          <w:sz w:val="24"/>
          <w:szCs w:val="24"/>
          <w:lang w:val="uk-UA"/>
        </w:rPr>
        <w:t>директор Товариства за умови виконання техніко-економічних показників, визначених річним планом діяльності на звітний рік.</w:t>
      </w:r>
    </w:p>
    <w:p w14:paraId="0D7A6B42" w14:textId="730C9E3D"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365" w:name="dfasrsa2wr"/>
      <w:bookmarkEnd w:id="365"/>
      <w:r w:rsidRPr="00CC44B6">
        <w:rPr>
          <w:rFonts w:ascii="Times New Roman" w:hAnsi="Times New Roman" w:cs="Times New Roman"/>
          <w:sz w:val="24"/>
          <w:szCs w:val="24"/>
          <w:lang w:val="uk-UA"/>
        </w:rPr>
        <w:t xml:space="preserve">2.2. </w:t>
      </w:r>
      <w:r w:rsidR="00505A91" w:rsidRPr="00CC44B6">
        <w:rPr>
          <w:rFonts w:ascii="Times New Roman" w:hAnsi="Times New Roman" w:cs="Times New Roman"/>
          <w:sz w:val="24"/>
          <w:szCs w:val="24"/>
          <w:lang w:val="uk-UA"/>
        </w:rPr>
        <w:t>В</w:t>
      </w:r>
      <w:r w:rsidRPr="00CC44B6">
        <w:rPr>
          <w:rFonts w:ascii="Times New Roman" w:hAnsi="Times New Roman" w:cs="Times New Roman"/>
          <w:sz w:val="24"/>
          <w:szCs w:val="24"/>
          <w:lang w:val="uk-UA"/>
        </w:rPr>
        <w:t xml:space="preserve">инагороди </w:t>
      </w:r>
      <w:r w:rsidR="00505A91" w:rsidRPr="00CC44B6">
        <w:rPr>
          <w:rFonts w:ascii="Times New Roman" w:hAnsi="Times New Roman" w:cs="Times New Roman"/>
          <w:sz w:val="24"/>
          <w:szCs w:val="24"/>
          <w:lang w:val="uk-UA"/>
        </w:rPr>
        <w:t>виплачують</w:t>
      </w:r>
      <w:r w:rsidRPr="00CC44B6">
        <w:rPr>
          <w:rFonts w:ascii="Times New Roman" w:hAnsi="Times New Roman" w:cs="Times New Roman"/>
          <w:sz w:val="24"/>
          <w:szCs w:val="24"/>
          <w:lang w:val="uk-UA"/>
        </w:rPr>
        <w:t xml:space="preserve"> у межах фонду оплати праці та за рахунок його економії.</w:t>
      </w:r>
    </w:p>
    <w:p w14:paraId="2C716F56" w14:textId="42C6E6A3"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366" w:name="dfask4ym8u"/>
      <w:bookmarkEnd w:id="366"/>
      <w:r w:rsidRPr="00CC44B6">
        <w:rPr>
          <w:rFonts w:ascii="Times New Roman" w:hAnsi="Times New Roman" w:cs="Times New Roman"/>
          <w:sz w:val="24"/>
          <w:szCs w:val="24"/>
          <w:lang w:val="uk-UA"/>
        </w:rPr>
        <w:t>2.3. Винагороду виплачують у повному обсязі працівникам</w:t>
      </w:r>
      <w:r w:rsidR="00505A91" w:rsidRPr="00CC44B6">
        <w:rPr>
          <w:rFonts w:ascii="Times New Roman" w:hAnsi="Times New Roman" w:cs="Times New Roman"/>
          <w:sz w:val="24"/>
          <w:szCs w:val="24"/>
          <w:lang w:val="uk-UA"/>
        </w:rPr>
        <w:t>,</w:t>
      </w:r>
      <w:r w:rsidRPr="00CC44B6">
        <w:rPr>
          <w:rFonts w:ascii="Times New Roman" w:hAnsi="Times New Roman" w:cs="Times New Roman"/>
          <w:sz w:val="24"/>
          <w:szCs w:val="24"/>
          <w:lang w:val="uk-UA"/>
        </w:rPr>
        <w:t xml:space="preserve"> крім сумісників, які працювали у Товаристві станом на останній робочий день звітного року, а також працівникам, звільненим протягом року за такими підставами:</w:t>
      </w:r>
    </w:p>
    <w:p w14:paraId="16C8FE1A" w14:textId="77777777" w:rsidR="00250A85" w:rsidRPr="00CC44B6" w:rsidRDefault="00250A85" w:rsidP="00250A85">
      <w:pPr>
        <w:pStyle w:val="HTML"/>
        <w:numPr>
          <w:ilvl w:val="0"/>
          <w:numId w:val="18"/>
        </w:numPr>
        <w:tabs>
          <w:tab w:val="clear" w:pos="720"/>
        </w:tabs>
        <w:jc w:val="both"/>
        <w:rPr>
          <w:rFonts w:ascii="Times New Roman" w:hAnsi="Times New Roman" w:cs="Times New Roman"/>
          <w:sz w:val="24"/>
          <w:szCs w:val="24"/>
          <w:lang w:val="uk-UA"/>
        </w:rPr>
      </w:pPr>
      <w:bookmarkStart w:id="367" w:name="dfasytb3f3"/>
      <w:bookmarkEnd w:id="367"/>
      <w:r w:rsidRPr="00CC44B6">
        <w:rPr>
          <w:rFonts w:ascii="Times New Roman" w:hAnsi="Times New Roman" w:cs="Times New Roman"/>
          <w:sz w:val="24"/>
          <w:szCs w:val="24"/>
          <w:lang w:val="uk-UA"/>
        </w:rPr>
        <w:t>скорочення чисельності або штату працівників (п. 1 ст. 40 КЗпП);</w:t>
      </w:r>
    </w:p>
    <w:p w14:paraId="37C8E657" w14:textId="77777777" w:rsidR="00250A85" w:rsidRPr="00CC44B6" w:rsidRDefault="00250A85" w:rsidP="00250A85">
      <w:pPr>
        <w:pStyle w:val="HTML"/>
        <w:numPr>
          <w:ilvl w:val="0"/>
          <w:numId w:val="18"/>
        </w:numPr>
        <w:tabs>
          <w:tab w:val="clear" w:pos="720"/>
        </w:tabs>
        <w:jc w:val="both"/>
        <w:rPr>
          <w:rFonts w:ascii="Times New Roman" w:hAnsi="Times New Roman" w:cs="Times New Roman"/>
          <w:sz w:val="24"/>
          <w:szCs w:val="24"/>
          <w:lang w:val="uk-UA"/>
        </w:rPr>
      </w:pPr>
      <w:r w:rsidRPr="00CC44B6">
        <w:rPr>
          <w:rFonts w:ascii="Times New Roman" w:hAnsi="Times New Roman" w:cs="Times New Roman"/>
          <w:sz w:val="24"/>
          <w:szCs w:val="24"/>
          <w:lang w:val="uk-UA"/>
        </w:rPr>
        <w:t>виявлення невідповідності займаній посаді або виконуваній роботі внаслідок стану здоров’я, що перешкоджає продовженню даної роботи (п. 2 ст. 40 КЗпП);</w:t>
      </w:r>
    </w:p>
    <w:p w14:paraId="3139689B" w14:textId="77777777" w:rsidR="00250A85" w:rsidRPr="00CC44B6" w:rsidRDefault="00250A85" w:rsidP="00250A85">
      <w:pPr>
        <w:pStyle w:val="HTML"/>
        <w:numPr>
          <w:ilvl w:val="0"/>
          <w:numId w:val="18"/>
        </w:numPr>
        <w:tabs>
          <w:tab w:val="clear" w:pos="720"/>
        </w:tabs>
        <w:jc w:val="both"/>
        <w:rPr>
          <w:rFonts w:ascii="Times New Roman" w:hAnsi="Times New Roman" w:cs="Times New Roman"/>
          <w:sz w:val="24"/>
          <w:szCs w:val="24"/>
          <w:lang w:val="uk-UA"/>
        </w:rPr>
      </w:pPr>
      <w:r w:rsidRPr="00CC44B6">
        <w:rPr>
          <w:rFonts w:ascii="Times New Roman" w:hAnsi="Times New Roman" w:cs="Times New Roman"/>
          <w:sz w:val="24"/>
          <w:szCs w:val="24"/>
          <w:lang w:val="uk-UA"/>
        </w:rPr>
        <w:t>поновлення на роботі працівника, який раніше виконував цю роботу (п. 6 ст. 40 КЗпП);</w:t>
      </w:r>
    </w:p>
    <w:p w14:paraId="026EC35A" w14:textId="77777777" w:rsidR="00250A85" w:rsidRPr="00CC44B6" w:rsidRDefault="00250A85" w:rsidP="00250A85">
      <w:pPr>
        <w:pStyle w:val="HTML"/>
        <w:numPr>
          <w:ilvl w:val="0"/>
          <w:numId w:val="18"/>
        </w:numPr>
        <w:tabs>
          <w:tab w:val="clear" w:pos="720"/>
        </w:tabs>
        <w:jc w:val="both"/>
        <w:rPr>
          <w:rFonts w:ascii="Times New Roman" w:hAnsi="Times New Roman" w:cs="Times New Roman"/>
          <w:sz w:val="24"/>
          <w:szCs w:val="24"/>
          <w:lang w:val="uk-UA"/>
        </w:rPr>
      </w:pPr>
      <w:r w:rsidRPr="00CC44B6">
        <w:rPr>
          <w:rFonts w:ascii="Times New Roman" w:hAnsi="Times New Roman" w:cs="Times New Roman"/>
          <w:sz w:val="24"/>
          <w:szCs w:val="24"/>
          <w:lang w:val="uk-UA"/>
        </w:rPr>
        <w:t>нез’явлення на роботі протягом більш як чотирьох місяців поспіль внаслідок тимчасової непрацездатності, не рахуючи відпустки у зв’язку з вагітністю та пологами, якщо законодавством не встановлений триваліший строк збереження місця роботи (посади) при певному захворюванні (п. 5 ст. 40 КЗпП).</w:t>
      </w:r>
    </w:p>
    <w:p w14:paraId="6E48FA48"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368" w:name="dfasavufb6"/>
      <w:bookmarkEnd w:id="368"/>
      <w:r w:rsidRPr="00CC44B6">
        <w:rPr>
          <w:rFonts w:ascii="Times New Roman" w:hAnsi="Times New Roman" w:cs="Times New Roman"/>
          <w:sz w:val="24"/>
          <w:szCs w:val="24"/>
          <w:lang w:val="uk-UA"/>
        </w:rPr>
        <w:t>Працівникам, звільненим з інших підстав, винагороду не виплачують.</w:t>
      </w:r>
    </w:p>
    <w:p w14:paraId="00B68AE8" w14:textId="62185A86"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369" w:name="dfasikekan"/>
      <w:bookmarkEnd w:id="369"/>
      <w:r w:rsidRPr="00CC44B6">
        <w:rPr>
          <w:rFonts w:ascii="Times New Roman" w:hAnsi="Times New Roman" w:cs="Times New Roman"/>
          <w:sz w:val="24"/>
          <w:szCs w:val="24"/>
          <w:lang w:val="uk-UA"/>
        </w:rPr>
        <w:t xml:space="preserve">2.4. Працівникам, які пропрацювали у Товаристві менше року, винагороду виплачують </w:t>
      </w:r>
      <w:proofErr w:type="spellStart"/>
      <w:r w:rsidRPr="00CC44B6">
        <w:rPr>
          <w:rFonts w:ascii="Times New Roman" w:hAnsi="Times New Roman" w:cs="Times New Roman"/>
          <w:sz w:val="24"/>
          <w:szCs w:val="24"/>
          <w:lang w:val="uk-UA"/>
        </w:rPr>
        <w:t>пропорційно</w:t>
      </w:r>
      <w:proofErr w:type="spellEnd"/>
      <w:r w:rsidRPr="00CC44B6">
        <w:rPr>
          <w:rFonts w:ascii="Times New Roman" w:hAnsi="Times New Roman" w:cs="Times New Roman"/>
          <w:sz w:val="24"/>
          <w:szCs w:val="24"/>
          <w:lang w:val="uk-UA"/>
        </w:rPr>
        <w:t xml:space="preserve"> відпрацьованому часу </w:t>
      </w:r>
      <w:r w:rsidR="00505A91" w:rsidRPr="00CC44B6">
        <w:rPr>
          <w:rFonts w:ascii="Times New Roman" w:hAnsi="Times New Roman" w:cs="Times New Roman"/>
          <w:sz w:val="24"/>
          <w:szCs w:val="24"/>
          <w:lang w:val="uk-UA"/>
        </w:rPr>
        <w:t xml:space="preserve">за </w:t>
      </w:r>
      <w:r w:rsidRPr="00CC44B6">
        <w:rPr>
          <w:rFonts w:ascii="Times New Roman" w:hAnsi="Times New Roman" w:cs="Times New Roman"/>
          <w:sz w:val="24"/>
          <w:szCs w:val="24"/>
          <w:lang w:val="uk-UA"/>
        </w:rPr>
        <w:t>повн</w:t>
      </w:r>
      <w:r w:rsidR="00505A91" w:rsidRPr="00CC44B6">
        <w:rPr>
          <w:rFonts w:ascii="Times New Roman" w:hAnsi="Times New Roman" w:cs="Times New Roman"/>
          <w:sz w:val="24"/>
          <w:szCs w:val="24"/>
          <w:lang w:val="uk-UA"/>
        </w:rPr>
        <w:t>і</w:t>
      </w:r>
      <w:r w:rsidRPr="00CC44B6">
        <w:rPr>
          <w:rFonts w:ascii="Times New Roman" w:hAnsi="Times New Roman" w:cs="Times New Roman"/>
          <w:sz w:val="24"/>
          <w:szCs w:val="24"/>
          <w:lang w:val="uk-UA"/>
        </w:rPr>
        <w:t xml:space="preserve"> календарн</w:t>
      </w:r>
      <w:r w:rsidR="00505A91" w:rsidRPr="00CC44B6">
        <w:rPr>
          <w:rFonts w:ascii="Times New Roman" w:hAnsi="Times New Roman" w:cs="Times New Roman"/>
          <w:sz w:val="24"/>
          <w:szCs w:val="24"/>
          <w:lang w:val="uk-UA"/>
        </w:rPr>
        <w:t>і</w:t>
      </w:r>
      <w:r w:rsidRPr="00CC44B6">
        <w:rPr>
          <w:rFonts w:ascii="Times New Roman" w:hAnsi="Times New Roman" w:cs="Times New Roman"/>
          <w:sz w:val="24"/>
          <w:szCs w:val="24"/>
          <w:lang w:val="uk-UA"/>
        </w:rPr>
        <w:t xml:space="preserve"> місяці. Місяць вважають повністю відпрацьованим</w:t>
      </w:r>
      <w:r w:rsidR="00505A91" w:rsidRPr="00CC44B6">
        <w:rPr>
          <w:rFonts w:ascii="Times New Roman" w:hAnsi="Times New Roman" w:cs="Times New Roman"/>
          <w:sz w:val="24"/>
          <w:szCs w:val="24"/>
          <w:lang w:val="uk-UA"/>
        </w:rPr>
        <w:t>, якщо</w:t>
      </w:r>
      <w:r w:rsidRPr="00CC44B6">
        <w:rPr>
          <w:rFonts w:ascii="Times New Roman" w:hAnsi="Times New Roman" w:cs="Times New Roman"/>
          <w:sz w:val="24"/>
          <w:szCs w:val="24"/>
          <w:lang w:val="uk-UA"/>
        </w:rPr>
        <w:t xml:space="preserve"> працівник працював у місяці всі робочі дні (зміни) за графіком його роботи.</w:t>
      </w:r>
    </w:p>
    <w:p w14:paraId="75FB9C4D" w14:textId="09AE3F6C"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370" w:name="dfaswsniey"/>
      <w:bookmarkEnd w:id="370"/>
      <w:r w:rsidRPr="00CC44B6">
        <w:rPr>
          <w:rFonts w:ascii="Times New Roman" w:hAnsi="Times New Roman" w:cs="Times New Roman"/>
          <w:sz w:val="24"/>
          <w:szCs w:val="24"/>
          <w:lang w:val="uk-UA"/>
        </w:rPr>
        <w:t xml:space="preserve">2.5. </w:t>
      </w:r>
      <w:r w:rsidR="00505A91" w:rsidRPr="00CC44B6">
        <w:rPr>
          <w:rFonts w:ascii="Times New Roman" w:hAnsi="Times New Roman" w:cs="Times New Roman"/>
          <w:sz w:val="24"/>
          <w:szCs w:val="24"/>
          <w:lang w:val="uk-UA"/>
        </w:rPr>
        <w:t>В</w:t>
      </w:r>
      <w:r w:rsidRPr="00CC44B6">
        <w:rPr>
          <w:rFonts w:ascii="Times New Roman" w:hAnsi="Times New Roman" w:cs="Times New Roman"/>
          <w:sz w:val="24"/>
          <w:szCs w:val="24"/>
          <w:lang w:val="uk-UA"/>
        </w:rPr>
        <w:t>инагород</w:t>
      </w:r>
      <w:r w:rsidR="00505A91" w:rsidRPr="00CC44B6">
        <w:rPr>
          <w:rFonts w:ascii="Times New Roman" w:hAnsi="Times New Roman" w:cs="Times New Roman"/>
          <w:sz w:val="24"/>
          <w:szCs w:val="24"/>
          <w:lang w:val="uk-UA"/>
        </w:rPr>
        <w:t>у виплачують</w:t>
      </w:r>
      <w:r w:rsidRPr="00CC44B6">
        <w:rPr>
          <w:rFonts w:ascii="Times New Roman" w:hAnsi="Times New Roman" w:cs="Times New Roman"/>
          <w:sz w:val="24"/>
          <w:szCs w:val="24"/>
          <w:lang w:val="uk-UA"/>
        </w:rPr>
        <w:t xml:space="preserve"> </w:t>
      </w:r>
      <w:r w:rsidR="00505A91" w:rsidRPr="00CC44B6">
        <w:rPr>
          <w:rFonts w:ascii="Times New Roman" w:hAnsi="Times New Roman" w:cs="Times New Roman"/>
          <w:sz w:val="24"/>
          <w:szCs w:val="24"/>
          <w:lang w:val="uk-UA"/>
        </w:rPr>
        <w:t>разом із заробітно</w:t>
      </w:r>
      <w:r w:rsidR="00511934" w:rsidRPr="00CC44B6">
        <w:rPr>
          <w:rFonts w:ascii="Times New Roman" w:hAnsi="Times New Roman" w:cs="Times New Roman"/>
          <w:sz w:val="24"/>
          <w:szCs w:val="24"/>
          <w:lang w:val="uk-UA"/>
        </w:rPr>
        <w:t>ю</w:t>
      </w:r>
      <w:r w:rsidR="00505A91" w:rsidRPr="00CC44B6">
        <w:rPr>
          <w:rFonts w:ascii="Times New Roman" w:hAnsi="Times New Roman" w:cs="Times New Roman"/>
          <w:sz w:val="24"/>
          <w:szCs w:val="24"/>
          <w:lang w:val="uk-UA"/>
        </w:rPr>
        <w:t xml:space="preserve"> плат</w:t>
      </w:r>
      <w:r w:rsidR="00511934" w:rsidRPr="00CC44B6">
        <w:rPr>
          <w:rFonts w:ascii="Times New Roman" w:hAnsi="Times New Roman" w:cs="Times New Roman"/>
          <w:sz w:val="24"/>
          <w:szCs w:val="24"/>
          <w:lang w:val="uk-UA"/>
        </w:rPr>
        <w:t>ою</w:t>
      </w:r>
      <w:r w:rsidR="00505A91" w:rsidRPr="00CC44B6">
        <w:rPr>
          <w:rFonts w:ascii="Times New Roman" w:hAnsi="Times New Roman" w:cs="Times New Roman"/>
          <w:sz w:val="24"/>
          <w:szCs w:val="24"/>
          <w:lang w:val="uk-UA"/>
        </w:rPr>
        <w:t xml:space="preserve"> за другу половину січня наступного за звітним </w:t>
      </w:r>
      <w:r w:rsidRPr="00CC44B6">
        <w:rPr>
          <w:rFonts w:ascii="Times New Roman" w:hAnsi="Times New Roman" w:cs="Times New Roman"/>
          <w:sz w:val="24"/>
          <w:szCs w:val="24"/>
          <w:lang w:val="uk-UA"/>
        </w:rPr>
        <w:t>рок</w:t>
      </w:r>
      <w:r w:rsidR="00505A91" w:rsidRPr="00CC44B6">
        <w:rPr>
          <w:rFonts w:ascii="Times New Roman" w:hAnsi="Times New Roman" w:cs="Times New Roman"/>
          <w:sz w:val="24"/>
          <w:szCs w:val="24"/>
          <w:lang w:val="uk-UA"/>
        </w:rPr>
        <w:t>ом, якщо</w:t>
      </w:r>
      <w:r w:rsidRPr="00CC44B6">
        <w:rPr>
          <w:rFonts w:ascii="Times New Roman" w:hAnsi="Times New Roman" w:cs="Times New Roman"/>
          <w:sz w:val="24"/>
          <w:szCs w:val="24"/>
          <w:lang w:val="uk-UA"/>
        </w:rPr>
        <w:t xml:space="preserve"> відсутн</w:t>
      </w:r>
      <w:r w:rsidR="00505A91" w:rsidRPr="00CC44B6">
        <w:rPr>
          <w:rFonts w:ascii="Times New Roman" w:hAnsi="Times New Roman" w:cs="Times New Roman"/>
          <w:sz w:val="24"/>
          <w:szCs w:val="24"/>
          <w:lang w:val="uk-UA"/>
        </w:rPr>
        <w:t>я</w:t>
      </w:r>
      <w:r w:rsidRPr="00CC44B6">
        <w:rPr>
          <w:rFonts w:ascii="Times New Roman" w:hAnsi="Times New Roman" w:cs="Times New Roman"/>
          <w:sz w:val="24"/>
          <w:szCs w:val="24"/>
          <w:lang w:val="uk-UA"/>
        </w:rPr>
        <w:t xml:space="preserve"> заборгован</w:t>
      </w:r>
      <w:r w:rsidR="00505A91" w:rsidRPr="00CC44B6">
        <w:rPr>
          <w:rFonts w:ascii="Times New Roman" w:hAnsi="Times New Roman" w:cs="Times New Roman"/>
          <w:sz w:val="24"/>
          <w:szCs w:val="24"/>
          <w:lang w:val="uk-UA"/>
        </w:rPr>
        <w:t>і</w:t>
      </w:r>
      <w:r w:rsidRPr="00CC44B6">
        <w:rPr>
          <w:rFonts w:ascii="Times New Roman" w:hAnsi="Times New Roman" w:cs="Times New Roman"/>
          <w:sz w:val="24"/>
          <w:szCs w:val="24"/>
          <w:lang w:val="uk-UA"/>
        </w:rPr>
        <w:t>ст</w:t>
      </w:r>
      <w:r w:rsidR="00505A91" w:rsidRPr="00CC44B6">
        <w:rPr>
          <w:rFonts w:ascii="Times New Roman" w:hAnsi="Times New Roman" w:cs="Times New Roman"/>
          <w:sz w:val="24"/>
          <w:szCs w:val="24"/>
          <w:lang w:val="uk-UA"/>
        </w:rPr>
        <w:t>ь</w:t>
      </w:r>
      <w:r w:rsidRPr="00CC44B6">
        <w:rPr>
          <w:rFonts w:ascii="Times New Roman" w:hAnsi="Times New Roman" w:cs="Times New Roman"/>
          <w:sz w:val="24"/>
          <w:szCs w:val="24"/>
          <w:lang w:val="uk-UA"/>
        </w:rPr>
        <w:t xml:space="preserve"> із сплати податків, страхових внесків і виплати заробітної плати.</w:t>
      </w:r>
    </w:p>
    <w:p w14:paraId="50A834C0"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bCs/>
          <w:sz w:val="24"/>
          <w:szCs w:val="24"/>
          <w:lang w:val="uk-UA"/>
        </w:rPr>
      </w:pPr>
      <w:bookmarkStart w:id="371" w:name="dfasgg0mk8"/>
      <w:bookmarkEnd w:id="371"/>
    </w:p>
    <w:p w14:paraId="5FFC9C04"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lang w:val="uk-UA"/>
        </w:rPr>
      </w:pPr>
      <w:r w:rsidRPr="00CC44B6">
        <w:rPr>
          <w:rFonts w:ascii="Times New Roman" w:hAnsi="Times New Roman" w:cs="Times New Roman"/>
          <w:b/>
          <w:bCs/>
          <w:sz w:val="24"/>
          <w:szCs w:val="24"/>
          <w:lang w:val="uk-UA"/>
        </w:rPr>
        <w:t>3. Розмір і порядок виплати винагороди</w:t>
      </w:r>
    </w:p>
    <w:p w14:paraId="78FA1F5D"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372" w:name="dfas4nst8k"/>
      <w:bookmarkEnd w:id="372"/>
      <w:r w:rsidRPr="00CC44B6">
        <w:rPr>
          <w:rFonts w:ascii="Times New Roman" w:hAnsi="Times New Roman" w:cs="Times New Roman"/>
          <w:sz w:val="24"/>
          <w:szCs w:val="24"/>
          <w:lang w:val="uk-UA"/>
        </w:rPr>
        <w:lastRenderedPageBreak/>
        <w:t>3.1. Винагороду працівникам розраховують залежно від стажу роботи у Товаристві та суми заробітної плати, нарахованої за звітний рік.</w:t>
      </w:r>
    </w:p>
    <w:p w14:paraId="2E9231CA"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373" w:name="dfasehuzuh"/>
      <w:bookmarkEnd w:id="373"/>
      <w:r w:rsidRPr="00CC44B6">
        <w:rPr>
          <w:rFonts w:ascii="Times New Roman" w:hAnsi="Times New Roman" w:cs="Times New Roman"/>
          <w:sz w:val="24"/>
          <w:szCs w:val="24"/>
          <w:lang w:val="uk-UA"/>
        </w:rPr>
        <w:t xml:space="preserve">3.2. Залежно від тривалості безперервного стажу роботи у Товаристві працівників розподіляють на такі стажеві групи зі встановленням </w:t>
      </w:r>
      <w:proofErr w:type="spellStart"/>
      <w:r w:rsidRPr="00CC44B6">
        <w:rPr>
          <w:rFonts w:ascii="Times New Roman" w:hAnsi="Times New Roman" w:cs="Times New Roman"/>
          <w:sz w:val="24"/>
          <w:szCs w:val="24"/>
          <w:lang w:val="uk-UA"/>
        </w:rPr>
        <w:t>стажевих</w:t>
      </w:r>
      <w:proofErr w:type="spellEnd"/>
      <w:r w:rsidRPr="00CC44B6">
        <w:rPr>
          <w:rFonts w:ascii="Times New Roman" w:hAnsi="Times New Roman" w:cs="Times New Roman"/>
          <w:sz w:val="24"/>
          <w:szCs w:val="24"/>
          <w:lang w:val="uk-UA"/>
        </w:rPr>
        <w:t xml:space="preserve"> коефіцієнтів:</w:t>
      </w:r>
    </w:p>
    <w:p w14:paraId="398CE7BA"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p>
    <w:tbl>
      <w:tblPr>
        <w:tblW w:w="9416" w:type="dxa"/>
        <w:tblCellMar>
          <w:top w:w="15" w:type="dxa"/>
          <w:left w:w="15" w:type="dxa"/>
          <w:bottom w:w="15" w:type="dxa"/>
          <w:right w:w="15" w:type="dxa"/>
        </w:tblCellMar>
        <w:tblLook w:val="04A0" w:firstRow="1" w:lastRow="0" w:firstColumn="1" w:lastColumn="0" w:noHBand="0" w:noVBand="1"/>
      </w:tblPr>
      <w:tblGrid>
        <w:gridCol w:w="5163"/>
        <w:gridCol w:w="4253"/>
      </w:tblGrid>
      <w:tr w:rsidR="00CC44B6" w:rsidRPr="00CC44B6" w14:paraId="279294A0" w14:textId="77777777" w:rsidTr="00EF08B6">
        <w:tc>
          <w:tcPr>
            <w:tcW w:w="516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DA2A023" w14:textId="77777777" w:rsidR="00250A85" w:rsidRPr="00CC44B6" w:rsidRDefault="00250A85" w:rsidP="00EF08B6">
            <w:pPr>
              <w:jc w:val="center"/>
              <w:rPr>
                <w:rFonts w:ascii="Times New Roman" w:hAnsi="Times New Roman" w:cs="Times New Roman"/>
                <w:lang w:val="uk-UA"/>
              </w:rPr>
            </w:pPr>
            <w:bookmarkStart w:id="374" w:name="dfaspwzxlx"/>
            <w:bookmarkEnd w:id="374"/>
            <w:r w:rsidRPr="00CC44B6">
              <w:rPr>
                <w:rFonts w:ascii="Times New Roman" w:hAnsi="Times New Roman" w:cs="Times New Roman"/>
                <w:b/>
                <w:bCs/>
                <w:lang w:val="uk-UA"/>
              </w:rPr>
              <w:t>Стажеві групи (повних років)</w:t>
            </w:r>
          </w:p>
        </w:tc>
        <w:tc>
          <w:tcPr>
            <w:tcW w:w="4253" w:type="dxa"/>
            <w:tcBorders>
              <w:top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2E64931"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b/>
                <w:bCs/>
                <w:lang w:val="uk-UA"/>
              </w:rPr>
              <w:t>Стажеві коефіцієнти</w:t>
            </w:r>
          </w:p>
        </w:tc>
      </w:tr>
      <w:tr w:rsidR="00CC44B6" w:rsidRPr="00CC44B6" w14:paraId="1A90B0C0" w14:textId="77777777" w:rsidTr="00EF08B6">
        <w:tc>
          <w:tcPr>
            <w:tcW w:w="5163"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D5C7DF7" w14:textId="77777777" w:rsidR="00250A85" w:rsidRPr="00CC44B6" w:rsidRDefault="00250A85" w:rsidP="00EF08B6">
            <w:pPr>
              <w:rPr>
                <w:rFonts w:ascii="Times New Roman" w:hAnsi="Times New Roman" w:cs="Times New Roman"/>
                <w:lang w:val="uk-UA"/>
              </w:rPr>
            </w:pPr>
            <w:bookmarkStart w:id="375" w:name="dfasw2cgie"/>
            <w:bookmarkEnd w:id="375"/>
            <w:r w:rsidRPr="00CC44B6">
              <w:rPr>
                <w:rFonts w:ascii="Times New Roman" w:hAnsi="Times New Roman" w:cs="Times New Roman"/>
                <w:lang w:val="uk-UA"/>
              </w:rPr>
              <w:t>до 1 року</w:t>
            </w:r>
          </w:p>
        </w:tc>
        <w:tc>
          <w:tcPr>
            <w:tcW w:w="4253" w:type="dxa"/>
            <w:tcBorders>
              <w:bottom w:val="single" w:sz="8" w:space="0" w:color="000000"/>
              <w:right w:val="single" w:sz="8" w:space="0" w:color="000000"/>
            </w:tcBorders>
            <w:tcMar>
              <w:top w:w="60" w:type="dxa"/>
              <w:left w:w="60" w:type="dxa"/>
              <w:bottom w:w="60" w:type="dxa"/>
              <w:right w:w="60" w:type="dxa"/>
            </w:tcMar>
            <w:vAlign w:val="center"/>
            <w:hideMark/>
          </w:tcPr>
          <w:p w14:paraId="20593D48"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0,8</w:t>
            </w:r>
          </w:p>
        </w:tc>
      </w:tr>
      <w:tr w:rsidR="00CC44B6" w:rsidRPr="00CC44B6" w14:paraId="09F35824" w14:textId="77777777" w:rsidTr="00EF08B6">
        <w:tc>
          <w:tcPr>
            <w:tcW w:w="5163"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BD97511" w14:textId="77777777" w:rsidR="00250A85" w:rsidRPr="00CC44B6" w:rsidRDefault="00250A85" w:rsidP="00EF08B6">
            <w:pPr>
              <w:rPr>
                <w:rFonts w:ascii="Times New Roman" w:hAnsi="Times New Roman" w:cs="Times New Roman"/>
                <w:lang w:val="uk-UA"/>
              </w:rPr>
            </w:pPr>
            <w:bookmarkStart w:id="376" w:name="dfas8641fl"/>
            <w:bookmarkEnd w:id="376"/>
            <w:r w:rsidRPr="00CC44B6">
              <w:rPr>
                <w:rFonts w:ascii="Times New Roman" w:hAnsi="Times New Roman" w:cs="Times New Roman"/>
                <w:lang w:val="uk-UA"/>
              </w:rPr>
              <w:t>від 1 року до 3 років</w:t>
            </w:r>
          </w:p>
        </w:tc>
        <w:tc>
          <w:tcPr>
            <w:tcW w:w="4253" w:type="dxa"/>
            <w:tcBorders>
              <w:bottom w:val="single" w:sz="8" w:space="0" w:color="000000"/>
              <w:right w:val="single" w:sz="8" w:space="0" w:color="000000"/>
            </w:tcBorders>
            <w:tcMar>
              <w:top w:w="60" w:type="dxa"/>
              <w:left w:w="60" w:type="dxa"/>
              <w:bottom w:w="60" w:type="dxa"/>
              <w:right w:w="60" w:type="dxa"/>
            </w:tcMar>
            <w:vAlign w:val="center"/>
            <w:hideMark/>
          </w:tcPr>
          <w:p w14:paraId="206CD350"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1,0</w:t>
            </w:r>
          </w:p>
        </w:tc>
      </w:tr>
      <w:tr w:rsidR="00CC44B6" w:rsidRPr="00CC44B6" w14:paraId="5D7242EB" w14:textId="77777777" w:rsidTr="00EF08B6">
        <w:tc>
          <w:tcPr>
            <w:tcW w:w="5163"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78919C5" w14:textId="77777777" w:rsidR="00250A85" w:rsidRPr="00CC44B6" w:rsidRDefault="00250A85" w:rsidP="00EF08B6">
            <w:pPr>
              <w:rPr>
                <w:rFonts w:ascii="Times New Roman" w:hAnsi="Times New Roman" w:cs="Times New Roman"/>
                <w:lang w:val="uk-UA"/>
              </w:rPr>
            </w:pPr>
            <w:bookmarkStart w:id="377" w:name="dfasz8ei5k"/>
            <w:bookmarkEnd w:id="377"/>
            <w:r w:rsidRPr="00CC44B6">
              <w:rPr>
                <w:rFonts w:ascii="Times New Roman" w:hAnsi="Times New Roman" w:cs="Times New Roman"/>
                <w:lang w:val="uk-UA"/>
              </w:rPr>
              <w:t>від 3 років до 5 років</w:t>
            </w:r>
          </w:p>
        </w:tc>
        <w:tc>
          <w:tcPr>
            <w:tcW w:w="4253" w:type="dxa"/>
            <w:tcBorders>
              <w:bottom w:val="single" w:sz="8" w:space="0" w:color="000000"/>
              <w:right w:val="single" w:sz="8" w:space="0" w:color="000000"/>
            </w:tcBorders>
            <w:tcMar>
              <w:top w:w="60" w:type="dxa"/>
              <w:left w:w="60" w:type="dxa"/>
              <w:bottom w:w="60" w:type="dxa"/>
              <w:right w:w="60" w:type="dxa"/>
            </w:tcMar>
            <w:vAlign w:val="center"/>
            <w:hideMark/>
          </w:tcPr>
          <w:p w14:paraId="41AE795A"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1,2</w:t>
            </w:r>
          </w:p>
        </w:tc>
      </w:tr>
      <w:tr w:rsidR="00CC44B6" w:rsidRPr="00CC44B6" w14:paraId="270EB5F6" w14:textId="77777777" w:rsidTr="00EF08B6">
        <w:tc>
          <w:tcPr>
            <w:tcW w:w="5163"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37E0751" w14:textId="77777777" w:rsidR="00250A85" w:rsidRPr="00CC44B6" w:rsidRDefault="00250A85" w:rsidP="00EF08B6">
            <w:pPr>
              <w:rPr>
                <w:rFonts w:ascii="Times New Roman" w:hAnsi="Times New Roman" w:cs="Times New Roman"/>
                <w:lang w:val="uk-UA"/>
              </w:rPr>
            </w:pPr>
            <w:bookmarkStart w:id="378" w:name="dfasal2e1b"/>
            <w:bookmarkEnd w:id="378"/>
            <w:r w:rsidRPr="00CC44B6">
              <w:rPr>
                <w:rFonts w:ascii="Times New Roman" w:hAnsi="Times New Roman" w:cs="Times New Roman"/>
                <w:lang w:val="uk-UA"/>
              </w:rPr>
              <w:t>від 5 років до 8 років</w:t>
            </w:r>
          </w:p>
        </w:tc>
        <w:tc>
          <w:tcPr>
            <w:tcW w:w="4253" w:type="dxa"/>
            <w:tcBorders>
              <w:bottom w:val="single" w:sz="8" w:space="0" w:color="000000"/>
              <w:right w:val="single" w:sz="8" w:space="0" w:color="000000"/>
            </w:tcBorders>
            <w:tcMar>
              <w:top w:w="60" w:type="dxa"/>
              <w:left w:w="60" w:type="dxa"/>
              <w:bottom w:w="60" w:type="dxa"/>
              <w:right w:w="60" w:type="dxa"/>
            </w:tcMar>
            <w:vAlign w:val="center"/>
            <w:hideMark/>
          </w:tcPr>
          <w:p w14:paraId="14EB6F04"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1,5</w:t>
            </w:r>
          </w:p>
        </w:tc>
      </w:tr>
      <w:tr w:rsidR="00CC44B6" w:rsidRPr="00CC44B6" w14:paraId="493666F0" w14:textId="77777777" w:rsidTr="00EF08B6">
        <w:tc>
          <w:tcPr>
            <w:tcW w:w="5163"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A67591C" w14:textId="77777777" w:rsidR="00250A85" w:rsidRPr="00CC44B6" w:rsidRDefault="00250A85" w:rsidP="00EF08B6">
            <w:pPr>
              <w:rPr>
                <w:rFonts w:ascii="Times New Roman" w:hAnsi="Times New Roman" w:cs="Times New Roman"/>
                <w:lang w:val="uk-UA"/>
              </w:rPr>
            </w:pPr>
            <w:bookmarkStart w:id="379" w:name="dfask74xvc"/>
            <w:bookmarkEnd w:id="379"/>
            <w:r w:rsidRPr="00CC44B6">
              <w:rPr>
                <w:rFonts w:ascii="Times New Roman" w:hAnsi="Times New Roman" w:cs="Times New Roman"/>
                <w:lang w:val="uk-UA"/>
              </w:rPr>
              <w:t>від 8 років до 10 років</w:t>
            </w:r>
          </w:p>
        </w:tc>
        <w:tc>
          <w:tcPr>
            <w:tcW w:w="4253" w:type="dxa"/>
            <w:tcBorders>
              <w:bottom w:val="single" w:sz="8" w:space="0" w:color="000000"/>
              <w:right w:val="single" w:sz="8" w:space="0" w:color="000000"/>
            </w:tcBorders>
            <w:tcMar>
              <w:top w:w="60" w:type="dxa"/>
              <w:left w:w="60" w:type="dxa"/>
              <w:bottom w:w="60" w:type="dxa"/>
              <w:right w:w="60" w:type="dxa"/>
            </w:tcMar>
            <w:vAlign w:val="center"/>
            <w:hideMark/>
          </w:tcPr>
          <w:p w14:paraId="69D27098"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1,7</w:t>
            </w:r>
          </w:p>
        </w:tc>
      </w:tr>
      <w:tr w:rsidR="00250A85" w:rsidRPr="00CC44B6" w14:paraId="79F90419" w14:textId="77777777" w:rsidTr="00EF08B6">
        <w:tc>
          <w:tcPr>
            <w:tcW w:w="5163"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717D85C" w14:textId="77777777" w:rsidR="00250A85" w:rsidRPr="00CC44B6" w:rsidRDefault="00250A85" w:rsidP="00EF08B6">
            <w:pPr>
              <w:rPr>
                <w:rFonts w:ascii="Times New Roman" w:hAnsi="Times New Roman" w:cs="Times New Roman"/>
                <w:lang w:val="uk-UA"/>
              </w:rPr>
            </w:pPr>
            <w:bookmarkStart w:id="380" w:name="dfasgw2tvy"/>
            <w:bookmarkEnd w:id="380"/>
            <w:r w:rsidRPr="00CC44B6">
              <w:rPr>
                <w:rFonts w:ascii="Times New Roman" w:hAnsi="Times New Roman" w:cs="Times New Roman"/>
                <w:lang w:val="uk-UA"/>
              </w:rPr>
              <w:t>понад 10 років</w:t>
            </w:r>
          </w:p>
        </w:tc>
        <w:tc>
          <w:tcPr>
            <w:tcW w:w="4253" w:type="dxa"/>
            <w:tcBorders>
              <w:bottom w:val="single" w:sz="8" w:space="0" w:color="000000"/>
              <w:right w:val="single" w:sz="8" w:space="0" w:color="000000"/>
            </w:tcBorders>
            <w:tcMar>
              <w:top w:w="60" w:type="dxa"/>
              <w:left w:w="60" w:type="dxa"/>
              <w:bottom w:w="60" w:type="dxa"/>
              <w:right w:w="60" w:type="dxa"/>
            </w:tcMar>
            <w:vAlign w:val="center"/>
            <w:hideMark/>
          </w:tcPr>
          <w:p w14:paraId="78D40CB9"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2,0</w:t>
            </w:r>
          </w:p>
        </w:tc>
      </w:tr>
    </w:tbl>
    <w:p w14:paraId="611F2CB0"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381" w:name="dfask37zdb"/>
      <w:bookmarkEnd w:id="381"/>
    </w:p>
    <w:p w14:paraId="040254A7"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r w:rsidRPr="00CC44B6">
        <w:rPr>
          <w:rFonts w:ascii="Times New Roman" w:hAnsi="Times New Roman" w:cs="Times New Roman"/>
          <w:sz w:val="24"/>
          <w:szCs w:val="24"/>
          <w:lang w:val="uk-UA"/>
        </w:rPr>
        <w:t>3.3. Безперервний стаж роботи розраховують станом на 31 грудня звітного року незалежно від дати нарахування і виплати винагороди.</w:t>
      </w:r>
    </w:p>
    <w:p w14:paraId="1A11D407" w14:textId="03294108" w:rsidR="00250A85" w:rsidRPr="00CC44B6" w:rsidRDefault="00250A85" w:rsidP="00DE61A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382" w:name="dfasomlwc8"/>
      <w:bookmarkEnd w:id="382"/>
      <w:r w:rsidRPr="00CC44B6">
        <w:rPr>
          <w:rFonts w:ascii="Times New Roman" w:hAnsi="Times New Roman" w:cs="Times New Roman"/>
          <w:sz w:val="24"/>
          <w:szCs w:val="24"/>
          <w:lang w:val="uk-UA"/>
        </w:rPr>
        <w:t xml:space="preserve">3.4. До безперервного стажу роботи, який враховують при визначенні </w:t>
      </w:r>
      <w:proofErr w:type="spellStart"/>
      <w:r w:rsidRPr="00CC44B6">
        <w:rPr>
          <w:rFonts w:ascii="Times New Roman" w:hAnsi="Times New Roman" w:cs="Times New Roman"/>
          <w:sz w:val="24"/>
          <w:szCs w:val="24"/>
          <w:lang w:val="uk-UA"/>
        </w:rPr>
        <w:t>стажевого</w:t>
      </w:r>
      <w:proofErr w:type="spellEnd"/>
      <w:r w:rsidRPr="00CC44B6">
        <w:rPr>
          <w:rFonts w:ascii="Times New Roman" w:hAnsi="Times New Roman" w:cs="Times New Roman"/>
          <w:sz w:val="24"/>
          <w:szCs w:val="24"/>
          <w:lang w:val="uk-UA"/>
        </w:rPr>
        <w:t xml:space="preserve"> коефіцієнту, включають</w:t>
      </w:r>
      <w:r w:rsidR="00505A91" w:rsidRPr="00CC44B6">
        <w:rPr>
          <w:rFonts w:ascii="Times New Roman" w:hAnsi="Times New Roman" w:cs="Times New Roman"/>
          <w:sz w:val="24"/>
          <w:szCs w:val="24"/>
          <w:lang w:val="uk-UA"/>
        </w:rPr>
        <w:t xml:space="preserve"> </w:t>
      </w:r>
      <w:bookmarkStart w:id="383" w:name="dfasoy8ssz"/>
      <w:bookmarkEnd w:id="383"/>
      <w:r w:rsidRPr="00CC44B6">
        <w:rPr>
          <w:rFonts w:ascii="Times New Roman" w:hAnsi="Times New Roman" w:cs="Times New Roman"/>
          <w:sz w:val="24"/>
          <w:szCs w:val="24"/>
          <w:lang w:val="uk-UA"/>
        </w:rPr>
        <w:t>весь час безперервної роботи (за основним місцем роботи) у Товаристві</w:t>
      </w:r>
      <w:r w:rsidR="00505A91" w:rsidRPr="00CC44B6">
        <w:rPr>
          <w:rFonts w:ascii="Times New Roman" w:hAnsi="Times New Roman" w:cs="Times New Roman"/>
          <w:sz w:val="24"/>
          <w:szCs w:val="24"/>
          <w:lang w:val="uk-UA"/>
        </w:rPr>
        <w:t>.</w:t>
      </w:r>
    </w:p>
    <w:p w14:paraId="38FFE331"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384" w:name="dfas2xnnq9"/>
      <w:bookmarkEnd w:id="384"/>
      <w:r w:rsidRPr="00CC44B6">
        <w:rPr>
          <w:rFonts w:ascii="Times New Roman" w:hAnsi="Times New Roman" w:cs="Times New Roman"/>
          <w:sz w:val="24"/>
          <w:szCs w:val="24"/>
          <w:lang w:val="uk-UA"/>
        </w:rPr>
        <w:t>3.5. До безперервного стажу роботи не включають:</w:t>
      </w:r>
    </w:p>
    <w:p w14:paraId="4BBB8FB0" w14:textId="77777777" w:rsidR="00250A85" w:rsidRPr="00CC44B6" w:rsidRDefault="00250A85" w:rsidP="00250A85">
      <w:pPr>
        <w:pStyle w:val="HTML"/>
        <w:numPr>
          <w:ilvl w:val="0"/>
          <w:numId w:val="31"/>
        </w:numPr>
        <w:tabs>
          <w:tab w:val="clear" w:pos="916"/>
          <w:tab w:val="left" w:pos="1134"/>
        </w:tabs>
        <w:ind w:left="1134" w:hanging="414"/>
        <w:jc w:val="both"/>
        <w:rPr>
          <w:rFonts w:ascii="Times New Roman" w:hAnsi="Times New Roman" w:cs="Times New Roman"/>
          <w:sz w:val="24"/>
          <w:szCs w:val="24"/>
          <w:lang w:val="uk-UA"/>
        </w:rPr>
      </w:pPr>
      <w:bookmarkStart w:id="385" w:name="dfasf68w8z"/>
      <w:bookmarkEnd w:id="385"/>
      <w:r w:rsidRPr="00CC44B6">
        <w:rPr>
          <w:rFonts w:ascii="Times New Roman" w:hAnsi="Times New Roman" w:cs="Times New Roman"/>
          <w:sz w:val="24"/>
          <w:szCs w:val="24"/>
          <w:lang w:val="uk-UA"/>
        </w:rPr>
        <w:t>час перебування у відпустці для догляду за дитиною до досягнення нею трирічного віку;</w:t>
      </w:r>
    </w:p>
    <w:p w14:paraId="75843850" w14:textId="77777777" w:rsidR="00250A85" w:rsidRPr="00CC44B6" w:rsidRDefault="00250A85" w:rsidP="00250A85">
      <w:pPr>
        <w:pStyle w:val="HTML"/>
        <w:numPr>
          <w:ilvl w:val="0"/>
          <w:numId w:val="31"/>
        </w:numPr>
        <w:tabs>
          <w:tab w:val="clear" w:pos="916"/>
          <w:tab w:val="left" w:pos="1134"/>
        </w:tabs>
        <w:ind w:left="1134" w:hanging="414"/>
        <w:jc w:val="both"/>
        <w:rPr>
          <w:rFonts w:ascii="Times New Roman" w:hAnsi="Times New Roman" w:cs="Times New Roman"/>
          <w:sz w:val="24"/>
          <w:szCs w:val="24"/>
          <w:lang w:val="uk-UA"/>
        </w:rPr>
      </w:pPr>
      <w:r w:rsidRPr="00CC44B6">
        <w:rPr>
          <w:rFonts w:ascii="Times New Roman" w:hAnsi="Times New Roman" w:cs="Times New Roman"/>
          <w:sz w:val="24"/>
          <w:szCs w:val="24"/>
          <w:lang w:val="uk-UA"/>
        </w:rPr>
        <w:t>час перебування у відпустці без збереження заробітної плати для догляду за дитиною до досягнення нею шестирічного</w:t>
      </w:r>
      <w:r w:rsidR="00A66882" w:rsidRPr="00CC44B6">
        <w:rPr>
          <w:rFonts w:ascii="Times New Roman" w:hAnsi="Times New Roman" w:cs="Times New Roman"/>
          <w:sz w:val="24"/>
          <w:szCs w:val="24"/>
          <w:lang w:val="uk-UA"/>
        </w:rPr>
        <w:t xml:space="preserve"> і більше</w:t>
      </w:r>
      <w:r w:rsidRPr="00CC44B6">
        <w:rPr>
          <w:rFonts w:ascii="Times New Roman" w:hAnsi="Times New Roman" w:cs="Times New Roman"/>
          <w:sz w:val="24"/>
          <w:szCs w:val="24"/>
          <w:lang w:val="uk-UA"/>
        </w:rPr>
        <w:t xml:space="preserve"> віку.</w:t>
      </w:r>
    </w:p>
    <w:p w14:paraId="6C714C0C"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386" w:name="dfas1u018e"/>
      <w:bookmarkEnd w:id="386"/>
      <w:r w:rsidRPr="00CC44B6">
        <w:rPr>
          <w:rFonts w:ascii="Times New Roman" w:hAnsi="Times New Roman" w:cs="Times New Roman"/>
          <w:sz w:val="24"/>
          <w:szCs w:val="24"/>
          <w:lang w:val="uk-UA"/>
        </w:rPr>
        <w:t>Зазначені періоди не переривають стаж роботи у Товаристві.</w:t>
      </w:r>
    </w:p>
    <w:p w14:paraId="517F5348"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387" w:name="dfasod4gy5"/>
      <w:bookmarkEnd w:id="387"/>
      <w:r w:rsidRPr="00CC44B6">
        <w:rPr>
          <w:rFonts w:ascii="Times New Roman" w:hAnsi="Times New Roman" w:cs="Times New Roman"/>
          <w:sz w:val="24"/>
          <w:szCs w:val="24"/>
          <w:lang w:val="uk-UA"/>
        </w:rPr>
        <w:t>3.6. Винагороду нараховують виходячи зі середньомісячної заробітної плати, обчисленої відповідно до Порядку обчислення середньої заробітної плати, затвердженого постановою КМУ від 08.02.1995 № 100, за винятком таких виплат:</w:t>
      </w:r>
    </w:p>
    <w:p w14:paraId="1CAAD2CA" w14:textId="77777777" w:rsidR="00250A85" w:rsidRPr="00CC44B6" w:rsidRDefault="00250A85" w:rsidP="00250A85">
      <w:pPr>
        <w:pStyle w:val="HTML"/>
        <w:numPr>
          <w:ilvl w:val="0"/>
          <w:numId w:val="32"/>
        </w:numPr>
        <w:jc w:val="both"/>
        <w:rPr>
          <w:rFonts w:ascii="Times New Roman" w:hAnsi="Times New Roman" w:cs="Times New Roman"/>
          <w:sz w:val="24"/>
          <w:szCs w:val="24"/>
          <w:lang w:val="uk-UA"/>
        </w:rPr>
      </w:pPr>
      <w:bookmarkStart w:id="388" w:name="dfasv2opd3"/>
      <w:bookmarkEnd w:id="388"/>
      <w:r w:rsidRPr="00CC44B6">
        <w:rPr>
          <w:rFonts w:ascii="Times New Roman" w:hAnsi="Times New Roman" w:cs="Times New Roman"/>
          <w:sz w:val="24"/>
          <w:szCs w:val="24"/>
          <w:lang w:val="uk-UA"/>
        </w:rPr>
        <w:t>винагорода за підсумками роботи за попередній рік;</w:t>
      </w:r>
    </w:p>
    <w:p w14:paraId="60655CDB" w14:textId="77777777" w:rsidR="00250A85" w:rsidRPr="00CC44B6" w:rsidRDefault="00250A85" w:rsidP="00250A85">
      <w:pPr>
        <w:pStyle w:val="HTML"/>
        <w:numPr>
          <w:ilvl w:val="0"/>
          <w:numId w:val="32"/>
        </w:numPr>
        <w:jc w:val="both"/>
        <w:rPr>
          <w:rFonts w:ascii="Times New Roman" w:hAnsi="Times New Roman" w:cs="Times New Roman"/>
          <w:sz w:val="24"/>
          <w:szCs w:val="24"/>
          <w:lang w:val="uk-UA"/>
        </w:rPr>
      </w:pPr>
      <w:r w:rsidRPr="00CC44B6">
        <w:rPr>
          <w:rFonts w:ascii="Times New Roman" w:hAnsi="Times New Roman" w:cs="Times New Roman"/>
          <w:sz w:val="24"/>
          <w:szCs w:val="24"/>
          <w:lang w:val="uk-UA"/>
        </w:rPr>
        <w:t>винагорода за вислугу років за минулий рік;</w:t>
      </w:r>
    </w:p>
    <w:p w14:paraId="2BA836B8" w14:textId="77777777" w:rsidR="00250A85" w:rsidRPr="00CC44B6" w:rsidRDefault="00250A85" w:rsidP="00250A85">
      <w:pPr>
        <w:pStyle w:val="HTML"/>
        <w:numPr>
          <w:ilvl w:val="0"/>
          <w:numId w:val="32"/>
        </w:numPr>
        <w:jc w:val="both"/>
        <w:rPr>
          <w:rFonts w:ascii="Times New Roman" w:hAnsi="Times New Roman" w:cs="Times New Roman"/>
          <w:sz w:val="24"/>
          <w:szCs w:val="24"/>
          <w:lang w:val="uk-UA"/>
        </w:rPr>
      </w:pPr>
      <w:r w:rsidRPr="00CC44B6">
        <w:rPr>
          <w:rFonts w:ascii="Times New Roman" w:hAnsi="Times New Roman" w:cs="Times New Roman"/>
          <w:sz w:val="24"/>
          <w:szCs w:val="24"/>
          <w:lang w:val="uk-UA"/>
        </w:rPr>
        <w:t>усі види матеріальної допомоги та вартість цінних подарунків.</w:t>
      </w:r>
    </w:p>
    <w:p w14:paraId="6F47FFAA" w14:textId="5158098D"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389" w:name="dfas1cl1lc"/>
      <w:bookmarkEnd w:id="389"/>
      <w:r w:rsidRPr="00CC44B6">
        <w:rPr>
          <w:rFonts w:ascii="Times New Roman" w:hAnsi="Times New Roman" w:cs="Times New Roman"/>
          <w:sz w:val="24"/>
          <w:szCs w:val="24"/>
          <w:lang w:val="uk-UA"/>
        </w:rPr>
        <w:t>Періодом, за яким обчислю</w:t>
      </w:r>
      <w:r w:rsidR="00A66882" w:rsidRPr="00CC44B6">
        <w:rPr>
          <w:rFonts w:ascii="Times New Roman" w:hAnsi="Times New Roman" w:cs="Times New Roman"/>
          <w:sz w:val="24"/>
          <w:szCs w:val="24"/>
          <w:lang w:val="uk-UA"/>
        </w:rPr>
        <w:t>ю</w:t>
      </w:r>
      <w:r w:rsidRPr="00CC44B6">
        <w:rPr>
          <w:rFonts w:ascii="Times New Roman" w:hAnsi="Times New Roman" w:cs="Times New Roman"/>
          <w:sz w:val="24"/>
          <w:szCs w:val="24"/>
          <w:lang w:val="uk-UA"/>
        </w:rPr>
        <w:t>ть заробітн</w:t>
      </w:r>
      <w:r w:rsidR="00A66882" w:rsidRPr="00CC44B6">
        <w:rPr>
          <w:rFonts w:ascii="Times New Roman" w:hAnsi="Times New Roman" w:cs="Times New Roman"/>
          <w:sz w:val="24"/>
          <w:szCs w:val="24"/>
          <w:lang w:val="uk-UA"/>
        </w:rPr>
        <w:t>у</w:t>
      </w:r>
      <w:r w:rsidRPr="00CC44B6">
        <w:rPr>
          <w:rFonts w:ascii="Times New Roman" w:hAnsi="Times New Roman" w:cs="Times New Roman"/>
          <w:sz w:val="24"/>
          <w:szCs w:val="24"/>
          <w:lang w:val="uk-UA"/>
        </w:rPr>
        <w:t xml:space="preserve"> плат</w:t>
      </w:r>
      <w:r w:rsidR="00A66882" w:rsidRPr="00CC44B6">
        <w:rPr>
          <w:rFonts w:ascii="Times New Roman" w:hAnsi="Times New Roman" w:cs="Times New Roman"/>
          <w:sz w:val="24"/>
          <w:szCs w:val="24"/>
          <w:lang w:val="uk-UA"/>
        </w:rPr>
        <w:t>у</w:t>
      </w:r>
      <w:r w:rsidRPr="00CC44B6">
        <w:rPr>
          <w:rFonts w:ascii="Times New Roman" w:hAnsi="Times New Roman" w:cs="Times New Roman"/>
          <w:sz w:val="24"/>
          <w:szCs w:val="24"/>
          <w:lang w:val="uk-UA"/>
        </w:rPr>
        <w:t>, є повний календарний рік.</w:t>
      </w:r>
    </w:p>
    <w:p w14:paraId="38282042"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390" w:name="dfas6xier3"/>
      <w:bookmarkEnd w:id="390"/>
      <w:r w:rsidRPr="00CC44B6">
        <w:rPr>
          <w:rFonts w:ascii="Times New Roman" w:hAnsi="Times New Roman" w:cs="Times New Roman"/>
          <w:sz w:val="24"/>
          <w:szCs w:val="24"/>
          <w:lang w:val="uk-UA"/>
        </w:rPr>
        <w:t>3.7. Розмір винагороди за підсумками роботи за рік може бути збільшено чи зменшено залежно від особистих результатів роботи працівника.</w:t>
      </w:r>
    </w:p>
    <w:p w14:paraId="766A556C" w14:textId="66C556DA"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391" w:name="dfas19ika8"/>
      <w:bookmarkEnd w:id="391"/>
      <w:r w:rsidRPr="00CC44B6">
        <w:rPr>
          <w:rFonts w:ascii="Times New Roman" w:hAnsi="Times New Roman" w:cs="Times New Roman"/>
          <w:sz w:val="24"/>
          <w:szCs w:val="24"/>
          <w:lang w:val="uk-UA"/>
        </w:rPr>
        <w:t>3.7.1. Працівникам, як</w:t>
      </w:r>
      <w:r w:rsidR="00A66882" w:rsidRPr="00CC44B6">
        <w:rPr>
          <w:rFonts w:ascii="Times New Roman" w:hAnsi="Times New Roman" w:cs="Times New Roman"/>
          <w:sz w:val="24"/>
          <w:szCs w:val="24"/>
          <w:lang w:val="uk-UA"/>
        </w:rPr>
        <w:t>их</w:t>
      </w:r>
      <w:r w:rsidRPr="00CC44B6">
        <w:rPr>
          <w:rFonts w:ascii="Times New Roman" w:hAnsi="Times New Roman" w:cs="Times New Roman"/>
          <w:sz w:val="24"/>
          <w:szCs w:val="24"/>
          <w:lang w:val="uk-UA"/>
        </w:rPr>
        <w:t xml:space="preserve"> протягом року нагород</w:t>
      </w:r>
      <w:r w:rsidR="00A66882" w:rsidRPr="00CC44B6">
        <w:rPr>
          <w:rFonts w:ascii="Times New Roman" w:hAnsi="Times New Roman" w:cs="Times New Roman"/>
          <w:sz w:val="24"/>
          <w:szCs w:val="24"/>
          <w:lang w:val="uk-UA"/>
        </w:rPr>
        <w:t>или</w:t>
      </w:r>
      <w:r w:rsidRPr="00CC44B6">
        <w:rPr>
          <w:rFonts w:ascii="Times New Roman" w:hAnsi="Times New Roman" w:cs="Times New Roman"/>
          <w:sz w:val="24"/>
          <w:szCs w:val="24"/>
          <w:lang w:val="uk-UA"/>
        </w:rPr>
        <w:t xml:space="preserve"> державними нагородами, та до яких застосовували заходи заохочення, передбачені Правилами внутрішнього трудового розпорядку, розмір нарахованої винагороди можна збільшити на суму від 20% до 50%.</w:t>
      </w:r>
    </w:p>
    <w:p w14:paraId="685BFB14" w14:textId="499B6CBB"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392" w:name="dfas5cqqzn"/>
      <w:bookmarkEnd w:id="392"/>
      <w:r w:rsidRPr="00CC44B6">
        <w:rPr>
          <w:rFonts w:ascii="Times New Roman" w:hAnsi="Times New Roman" w:cs="Times New Roman"/>
          <w:sz w:val="24"/>
          <w:szCs w:val="24"/>
          <w:lang w:val="uk-UA"/>
        </w:rPr>
        <w:t>3.7.2. Працівникам, до яких протягом року застос</w:t>
      </w:r>
      <w:r w:rsidR="00A66882" w:rsidRPr="00CC44B6">
        <w:rPr>
          <w:rFonts w:ascii="Times New Roman" w:hAnsi="Times New Roman" w:cs="Times New Roman"/>
          <w:sz w:val="24"/>
          <w:szCs w:val="24"/>
          <w:lang w:val="uk-UA"/>
        </w:rPr>
        <w:t>ували</w:t>
      </w:r>
      <w:r w:rsidRPr="00CC44B6">
        <w:rPr>
          <w:rFonts w:ascii="Times New Roman" w:hAnsi="Times New Roman" w:cs="Times New Roman"/>
          <w:sz w:val="24"/>
          <w:szCs w:val="24"/>
          <w:lang w:val="uk-UA"/>
        </w:rPr>
        <w:t xml:space="preserve"> дисциплінарні стягнення та/або яким зменшували розмір нарахованої премії за результатами роботи за місяць за порушення Правил внутрішнього трудового розпорядку (окрім прогулів та появи на роботі у стані алкогольного, наркотичного або токсичного сп’яніння) та невиконання (або недобросовісне виконання) посадових обов’язків, за невиконання правил з охорони праці, розмір нарахованої винагороди зменшують на 10% за кожний випадок порушення.</w:t>
      </w:r>
    </w:p>
    <w:p w14:paraId="2BBC2F5E" w14:textId="6AA72A02"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393" w:name="dfasgip6wu"/>
      <w:bookmarkEnd w:id="393"/>
      <w:r w:rsidRPr="00CC44B6">
        <w:rPr>
          <w:rFonts w:ascii="Times New Roman" w:hAnsi="Times New Roman" w:cs="Times New Roman"/>
          <w:sz w:val="24"/>
          <w:szCs w:val="24"/>
          <w:lang w:val="uk-UA"/>
        </w:rPr>
        <w:t>3.7.3. Працівникам, до яких протягом року застос</w:t>
      </w:r>
      <w:r w:rsidR="00A66882" w:rsidRPr="00CC44B6">
        <w:rPr>
          <w:rFonts w:ascii="Times New Roman" w:hAnsi="Times New Roman" w:cs="Times New Roman"/>
          <w:sz w:val="24"/>
          <w:szCs w:val="24"/>
          <w:lang w:val="uk-UA"/>
        </w:rPr>
        <w:t>ували</w:t>
      </w:r>
      <w:r w:rsidRPr="00CC44B6">
        <w:rPr>
          <w:rFonts w:ascii="Times New Roman" w:hAnsi="Times New Roman" w:cs="Times New Roman"/>
          <w:sz w:val="24"/>
          <w:szCs w:val="24"/>
          <w:lang w:val="uk-UA"/>
        </w:rPr>
        <w:t xml:space="preserve"> дисциплінарні стягнення та/або яким не нараховували премії за результатами роботи за місяць за прогули без поважних причин та появу на роботі в стані алкогольного, наркотичного або токсичного сп’яніння, винагороду не нараховують і не виплачують.</w:t>
      </w:r>
    </w:p>
    <w:p w14:paraId="6D7201B6"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394" w:name="dfas4gntgg"/>
      <w:bookmarkEnd w:id="394"/>
      <w:r w:rsidRPr="00CC44B6">
        <w:rPr>
          <w:rFonts w:ascii="Times New Roman" w:hAnsi="Times New Roman" w:cs="Times New Roman"/>
          <w:sz w:val="24"/>
          <w:szCs w:val="24"/>
          <w:lang w:val="uk-UA"/>
        </w:rPr>
        <w:lastRenderedPageBreak/>
        <w:t>3.8. Винагороду, яку виплачують одному працівнику, граничними розмірами не обмежують.</w:t>
      </w:r>
    </w:p>
    <w:p w14:paraId="49B897C8"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395" w:name="dfasna7enf"/>
      <w:bookmarkEnd w:id="395"/>
      <w:r w:rsidRPr="00CC44B6">
        <w:rPr>
          <w:rFonts w:ascii="Times New Roman" w:hAnsi="Times New Roman" w:cs="Times New Roman"/>
          <w:sz w:val="24"/>
          <w:szCs w:val="24"/>
          <w:lang w:val="uk-UA"/>
        </w:rPr>
        <w:t>3.9. Винагороду виплачують на підставі наказу директора Товариства, в якому зазначають перелік працівників, яким збільшено або зменшено розмір винагороди, кому винагороду не нараховано із зазначенням причин і посиланням на підстави підвищення (зменшення, позбавлення) винагороди.</w:t>
      </w:r>
    </w:p>
    <w:p w14:paraId="49A3A674" w14:textId="2A037408"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396" w:name="dfasguy8gh"/>
      <w:bookmarkEnd w:id="396"/>
      <w:r w:rsidRPr="00CC44B6">
        <w:rPr>
          <w:rFonts w:ascii="Times New Roman" w:hAnsi="Times New Roman" w:cs="Times New Roman"/>
          <w:sz w:val="24"/>
          <w:szCs w:val="24"/>
          <w:lang w:val="uk-UA"/>
        </w:rPr>
        <w:t xml:space="preserve">3.10. </w:t>
      </w:r>
      <w:r w:rsidR="00A66882" w:rsidRPr="00CC44B6">
        <w:rPr>
          <w:rFonts w:ascii="Times New Roman" w:hAnsi="Times New Roman" w:cs="Times New Roman"/>
          <w:sz w:val="24"/>
          <w:szCs w:val="24"/>
          <w:lang w:val="uk-UA"/>
        </w:rPr>
        <w:t>Винагороду за підсумками роботи за рік нараховують і виплачують на підставі цього</w:t>
      </w:r>
      <w:r w:rsidRPr="00CC44B6">
        <w:rPr>
          <w:rFonts w:ascii="Times New Roman" w:hAnsi="Times New Roman" w:cs="Times New Roman"/>
          <w:sz w:val="24"/>
          <w:szCs w:val="24"/>
          <w:lang w:val="uk-UA"/>
        </w:rPr>
        <w:t xml:space="preserve"> Положення.</w:t>
      </w:r>
    </w:p>
    <w:p w14:paraId="26357EF8"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uk-UA"/>
        </w:rPr>
      </w:pPr>
      <w:bookmarkStart w:id="397" w:name="dfasq1aopz"/>
      <w:bookmarkEnd w:id="397"/>
      <w:r w:rsidRPr="00CC44B6">
        <w:rPr>
          <w:rFonts w:ascii="Times New Roman" w:hAnsi="Times New Roman" w:cs="Times New Roman"/>
          <w:sz w:val="24"/>
          <w:szCs w:val="24"/>
          <w:lang w:val="uk-UA"/>
        </w:rPr>
        <w:t> </w:t>
      </w:r>
    </w:p>
    <w:p w14:paraId="6D54A6DD" w14:textId="77777777" w:rsidR="00C00B8B" w:rsidRPr="00CC44B6" w:rsidRDefault="00C00B8B"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uk-UA"/>
        </w:rPr>
      </w:pPr>
    </w:p>
    <w:p w14:paraId="63926405" w14:textId="77777777" w:rsidR="00C00B8B" w:rsidRPr="00CC44B6" w:rsidRDefault="00C00B8B"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uk-UA"/>
        </w:rPr>
      </w:pPr>
    </w:p>
    <w:tbl>
      <w:tblPr>
        <w:tblW w:w="9416" w:type="dxa"/>
        <w:tblCellMar>
          <w:top w:w="15" w:type="dxa"/>
          <w:left w:w="15" w:type="dxa"/>
          <w:bottom w:w="15" w:type="dxa"/>
          <w:right w:w="15" w:type="dxa"/>
        </w:tblCellMar>
        <w:tblLook w:val="04A0" w:firstRow="1" w:lastRow="0" w:firstColumn="1" w:lastColumn="0" w:noHBand="0" w:noVBand="1"/>
      </w:tblPr>
      <w:tblGrid>
        <w:gridCol w:w="4956"/>
        <w:gridCol w:w="4460"/>
      </w:tblGrid>
      <w:tr w:rsidR="00CC44B6" w:rsidRPr="00CC44B6" w14:paraId="743ED275" w14:textId="77777777" w:rsidTr="00EF08B6">
        <w:tc>
          <w:tcPr>
            <w:tcW w:w="0" w:type="auto"/>
            <w:tcMar>
              <w:top w:w="60" w:type="dxa"/>
              <w:left w:w="60" w:type="dxa"/>
              <w:bottom w:w="60" w:type="dxa"/>
              <w:right w:w="60" w:type="dxa"/>
            </w:tcMar>
            <w:hideMark/>
          </w:tcPr>
          <w:p w14:paraId="0213F7DA" w14:textId="77777777" w:rsidR="00250A85" w:rsidRPr="00CC44B6" w:rsidRDefault="00250A85" w:rsidP="00EF08B6">
            <w:pPr>
              <w:rPr>
                <w:rFonts w:ascii="Times New Roman" w:hAnsi="Times New Roman" w:cs="Times New Roman"/>
                <w:lang w:val="uk-UA"/>
              </w:rPr>
            </w:pPr>
            <w:bookmarkStart w:id="398" w:name="dfaso0q0g9"/>
            <w:bookmarkEnd w:id="398"/>
            <w:r w:rsidRPr="00CC44B6">
              <w:rPr>
                <w:rFonts w:ascii="Times New Roman" w:hAnsi="Times New Roman" w:cs="Times New Roman"/>
                <w:lang w:val="uk-UA"/>
              </w:rPr>
              <w:t> </w:t>
            </w:r>
          </w:p>
        </w:tc>
        <w:tc>
          <w:tcPr>
            <w:tcW w:w="4460" w:type="dxa"/>
            <w:tcMar>
              <w:top w:w="60" w:type="dxa"/>
              <w:left w:w="60" w:type="dxa"/>
              <w:bottom w:w="60" w:type="dxa"/>
              <w:right w:w="60" w:type="dxa"/>
            </w:tcMar>
            <w:hideMark/>
          </w:tcPr>
          <w:p w14:paraId="5318061D" w14:textId="77777777" w:rsidR="00250A85" w:rsidRPr="00CC44B6" w:rsidRDefault="00250A85" w:rsidP="00EF08B6">
            <w:pPr>
              <w:pStyle w:val="a5"/>
              <w:spacing w:before="0" w:beforeAutospacing="0" w:after="0" w:afterAutospacing="0"/>
              <w:rPr>
                <w:rFonts w:ascii="Times New Roman" w:hAnsi="Times New Roman" w:cs="Times New Roman"/>
                <w:sz w:val="24"/>
                <w:szCs w:val="24"/>
                <w:lang w:val="uk-UA"/>
              </w:rPr>
            </w:pPr>
            <w:r w:rsidRPr="00CC44B6">
              <w:rPr>
                <w:rFonts w:ascii="Times New Roman" w:hAnsi="Times New Roman" w:cs="Times New Roman"/>
                <w:sz w:val="24"/>
                <w:szCs w:val="24"/>
                <w:lang w:val="uk-UA"/>
              </w:rPr>
              <w:t>Додаток 5</w:t>
            </w:r>
          </w:p>
          <w:p w14:paraId="5BAF6EE9" w14:textId="77777777" w:rsidR="00250A85" w:rsidRPr="00CC44B6" w:rsidRDefault="00250A85" w:rsidP="00EF08B6">
            <w:pPr>
              <w:pStyle w:val="a5"/>
              <w:spacing w:before="0" w:beforeAutospacing="0" w:after="0" w:afterAutospacing="0"/>
              <w:rPr>
                <w:rFonts w:ascii="Times New Roman" w:hAnsi="Times New Roman" w:cs="Times New Roman"/>
                <w:sz w:val="24"/>
                <w:szCs w:val="24"/>
                <w:lang w:val="uk-UA"/>
              </w:rPr>
            </w:pPr>
            <w:r w:rsidRPr="00CC44B6">
              <w:rPr>
                <w:rFonts w:ascii="Times New Roman" w:hAnsi="Times New Roman" w:cs="Times New Roman"/>
                <w:sz w:val="24"/>
                <w:szCs w:val="24"/>
                <w:lang w:val="uk-UA"/>
              </w:rPr>
              <w:t>до колективного договору</w:t>
            </w:r>
            <w:r w:rsidRPr="00CC44B6">
              <w:rPr>
                <w:rFonts w:ascii="Times New Roman" w:hAnsi="Times New Roman" w:cs="Times New Roman"/>
                <w:sz w:val="24"/>
                <w:szCs w:val="24"/>
                <w:lang w:val="uk-UA"/>
              </w:rPr>
              <w:br/>
              <w:t>ТОВ «Усе буде добре»</w:t>
            </w:r>
            <w:r w:rsidRPr="00CC44B6">
              <w:rPr>
                <w:rFonts w:ascii="Times New Roman" w:hAnsi="Times New Roman" w:cs="Times New Roman"/>
                <w:sz w:val="24"/>
                <w:szCs w:val="24"/>
                <w:lang w:val="uk-UA"/>
              </w:rPr>
              <w:br/>
              <w:t>на 202</w:t>
            </w:r>
            <w:r w:rsidR="007F0A35" w:rsidRPr="00CC44B6">
              <w:rPr>
                <w:rFonts w:ascii="Times New Roman" w:hAnsi="Times New Roman" w:cs="Times New Roman"/>
                <w:sz w:val="24"/>
                <w:szCs w:val="24"/>
                <w:lang w:val="uk-UA"/>
              </w:rPr>
              <w:t>2</w:t>
            </w:r>
            <w:r w:rsidRPr="00CC44B6">
              <w:rPr>
                <w:rFonts w:ascii="Times New Roman" w:hAnsi="Times New Roman" w:cs="Times New Roman"/>
                <w:sz w:val="24"/>
                <w:szCs w:val="24"/>
                <w:lang w:val="uk-UA"/>
              </w:rPr>
              <w:t>—202</w:t>
            </w:r>
            <w:r w:rsidR="007F0A35" w:rsidRPr="00CC44B6">
              <w:rPr>
                <w:rFonts w:ascii="Times New Roman" w:hAnsi="Times New Roman" w:cs="Times New Roman"/>
                <w:sz w:val="24"/>
                <w:szCs w:val="24"/>
                <w:lang w:val="uk-UA"/>
              </w:rPr>
              <w:t>7</w:t>
            </w:r>
            <w:r w:rsidRPr="00CC44B6">
              <w:rPr>
                <w:rFonts w:ascii="Times New Roman" w:hAnsi="Times New Roman" w:cs="Times New Roman"/>
                <w:sz w:val="24"/>
                <w:szCs w:val="24"/>
                <w:lang w:val="uk-UA"/>
              </w:rPr>
              <w:t xml:space="preserve"> роки</w:t>
            </w:r>
          </w:p>
        </w:tc>
      </w:tr>
      <w:tr w:rsidR="00250A85" w:rsidRPr="00CC44B6" w14:paraId="4F15EC44" w14:textId="77777777" w:rsidTr="00EF08B6">
        <w:tc>
          <w:tcPr>
            <w:tcW w:w="0" w:type="auto"/>
            <w:tcMar>
              <w:top w:w="60" w:type="dxa"/>
              <w:left w:w="60" w:type="dxa"/>
              <w:bottom w:w="60" w:type="dxa"/>
              <w:right w:w="60" w:type="dxa"/>
            </w:tcMar>
            <w:hideMark/>
          </w:tcPr>
          <w:p w14:paraId="291CCF56" w14:textId="77777777" w:rsidR="007F0A35" w:rsidRPr="00CC44B6" w:rsidRDefault="007F0A35" w:rsidP="007F0A3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uk-UA"/>
              </w:rPr>
            </w:pPr>
            <w:bookmarkStart w:id="399" w:name="dfash64g0s"/>
            <w:bookmarkEnd w:id="399"/>
            <w:r w:rsidRPr="00CC44B6">
              <w:rPr>
                <w:rFonts w:ascii="Times New Roman" w:hAnsi="Times New Roman" w:cs="Times New Roman"/>
                <w:sz w:val="24"/>
                <w:szCs w:val="24"/>
                <w:lang w:val="uk-UA"/>
              </w:rPr>
              <w:t>ПОГОДЖЕНО</w:t>
            </w:r>
          </w:p>
          <w:p w14:paraId="514AE165" w14:textId="77777777" w:rsidR="00250A85" w:rsidRPr="00CC44B6" w:rsidRDefault="007F0A35" w:rsidP="007F0A3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uk-UA"/>
              </w:rPr>
            </w:pPr>
            <w:r w:rsidRPr="00CC44B6">
              <w:rPr>
                <w:rFonts w:ascii="Times New Roman" w:hAnsi="Times New Roman" w:cs="Times New Roman"/>
                <w:sz w:val="24"/>
                <w:szCs w:val="24"/>
                <w:lang w:val="uk-UA"/>
              </w:rPr>
              <w:t>Голова Ради трудового колективу</w:t>
            </w:r>
            <w:r w:rsidRPr="00CC44B6">
              <w:rPr>
                <w:rFonts w:ascii="Times New Roman" w:hAnsi="Times New Roman" w:cs="Times New Roman"/>
                <w:sz w:val="24"/>
                <w:szCs w:val="24"/>
                <w:lang w:val="uk-UA"/>
              </w:rPr>
              <w:br/>
            </w:r>
            <w:r w:rsidRPr="00CC44B6">
              <w:rPr>
                <w:rFonts w:ascii="Times New Roman" w:hAnsi="Times New Roman" w:cs="Times New Roman"/>
                <w:i/>
                <w:iCs/>
                <w:sz w:val="24"/>
                <w:szCs w:val="24"/>
                <w:lang w:val="uk-UA"/>
              </w:rPr>
              <w:t>Поважний</w:t>
            </w:r>
            <w:r w:rsidRPr="00CC44B6">
              <w:rPr>
                <w:rFonts w:ascii="Times New Roman" w:hAnsi="Times New Roman" w:cs="Times New Roman"/>
                <w:sz w:val="24"/>
                <w:szCs w:val="24"/>
                <w:lang w:val="uk-UA"/>
              </w:rPr>
              <w:t xml:space="preserve">       Анатолій ПОВАЖНИЙ</w:t>
            </w:r>
            <w:r w:rsidRPr="00CC44B6">
              <w:rPr>
                <w:rFonts w:ascii="Times New Roman" w:hAnsi="Times New Roman" w:cs="Times New Roman"/>
                <w:sz w:val="24"/>
                <w:szCs w:val="24"/>
                <w:lang w:val="uk-UA"/>
              </w:rPr>
              <w:br/>
            </w:r>
            <w:r w:rsidRPr="00CC44B6">
              <w:rPr>
                <w:rFonts w:ascii="Times New Roman" w:hAnsi="Times New Roman" w:cs="Times New Roman"/>
                <w:i/>
                <w:iCs/>
                <w:sz w:val="24"/>
                <w:szCs w:val="24"/>
                <w:lang w:val="uk-UA"/>
              </w:rPr>
              <w:t>20.12.2021</w:t>
            </w:r>
          </w:p>
        </w:tc>
        <w:tc>
          <w:tcPr>
            <w:tcW w:w="4460" w:type="dxa"/>
            <w:tcMar>
              <w:top w:w="60" w:type="dxa"/>
              <w:left w:w="60" w:type="dxa"/>
              <w:bottom w:w="60" w:type="dxa"/>
              <w:right w:w="60" w:type="dxa"/>
            </w:tcMar>
            <w:hideMark/>
          </w:tcPr>
          <w:p w14:paraId="40B5C0A6" w14:textId="77777777" w:rsidR="00250A85" w:rsidRPr="00CC44B6" w:rsidRDefault="00250A85" w:rsidP="00EF08B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uk-UA"/>
              </w:rPr>
            </w:pPr>
            <w:r w:rsidRPr="00CC44B6">
              <w:rPr>
                <w:rFonts w:ascii="Times New Roman" w:hAnsi="Times New Roman" w:cs="Times New Roman"/>
                <w:sz w:val="24"/>
                <w:szCs w:val="24"/>
                <w:lang w:val="uk-UA"/>
              </w:rPr>
              <w:t>ЗАТВЕРДЖУЮ</w:t>
            </w:r>
          </w:p>
          <w:p w14:paraId="17AC7BCB" w14:textId="77777777" w:rsidR="00250A85" w:rsidRPr="00CC44B6" w:rsidRDefault="00250A85" w:rsidP="00EF08B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uk-UA"/>
              </w:rPr>
            </w:pPr>
            <w:r w:rsidRPr="00CC44B6">
              <w:rPr>
                <w:rFonts w:ascii="Times New Roman" w:hAnsi="Times New Roman" w:cs="Times New Roman"/>
                <w:sz w:val="24"/>
                <w:szCs w:val="24"/>
                <w:lang w:val="uk-UA"/>
              </w:rPr>
              <w:t>Директор ТОВ «Усе буде добре»</w:t>
            </w:r>
            <w:r w:rsidRPr="00CC44B6">
              <w:rPr>
                <w:rFonts w:ascii="Times New Roman" w:hAnsi="Times New Roman" w:cs="Times New Roman"/>
                <w:sz w:val="24"/>
                <w:szCs w:val="24"/>
                <w:lang w:val="uk-UA"/>
              </w:rPr>
              <w:br/>
            </w:r>
            <w:r w:rsidRPr="00CC44B6">
              <w:rPr>
                <w:rFonts w:ascii="Times New Roman" w:hAnsi="Times New Roman" w:cs="Times New Roman"/>
                <w:i/>
                <w:iCs/>
                <w:sz w:val="24"/>
                <w:szCs w:val="24"/>
                <w:lang w:val="uk-UA"/>
              </w:rPr>
              <w:t>Добродій</w:t>
            </w:r>
            <w:r w:rsidRPr="00CC44B6">
              <w:rPr>
                <w:rFonts w:ascii="Times New Roman" w:hAnsi="Times New Roman" w:cs="Times New Roman"/>
                <w:sz w:val="24"/>
                <w:szCs w:val="24"/>
                <w:lang w:val="uk-UA"/>
              </w:rPr>
              <w:t xml:space="preserve">       К</w:t>
            </w:r>
            <w:r w:rsidR="007F0A35" w:rsidRPr="00CC44B6">
              <w:rPr>
                <w:rFonts w:ascii="Times New Roman" w:hAnsi="Times New Roman" w:cs="Times New Roman"/>
                <w:sz w:val="24"/>
                <w:szCs w:val="24"/>
                <w:lang w:val="uk-UA"/>
              </w:rPr>
              <w:t>остянтин ДОБРОДІЙ</w:t>
            </w:r>
            <w:r w:rsidRPr="00CC44B6">
              <w:rPr>
                <w:rFonts w:ascii="Times New Roman" w:hAnsi="Times New Roman" w:cs="Times New Roman"/>
                <w:sz w:val="24"/>
                <w:szCs w:val="24"/>
                <w:lang w:val="uk-UA"/>
              </w:rPr>
              <w:br/>
            </w:r>
            <w:r w:rsidR="007F0A35" w:rsidRPr="00CC44B6">
              <w:rPr>
                <w:rFonts w:ascii="Times New Roman" w:hAnsi="Times New Roman" w:cs="Times New Roman"/>
                <w:i/>
                <w:iCs/>
                <w:sz w:val="24"/>
                <w:szCs w:val="24"/>
                <w:lang w:val="uk-UA"/>
              </w:rPr>
              <w:t>20.12.2021</w:t>
            </w:r>
          </w:p>
        </w:tc>
      </w:tr>
    </w:tbl>
    <w:p w14:paraId="1715DE86"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bCs/>
          <w:sz w:val="24"/>
          <w:szCs w:val="24"/>
          <w:lang w:val="uk-UA"/>
        </w:rPr>
      </w:pPr>
      <w:bookmarkStart w:id="400" w:name="dfas0a97tw"/>
      <w:bookmarkEnd w:id="400"/>
    </w:p>
    <w:p w14:paraId="3D066AC9"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lang w:val="uk-UA"/>
        </w:rPr>
      </w:pPr>
      <w:r w:rsidRPr="00CC44B6">
        <w:rPr>
          <w:rFonts w:ascii="Times New Roman" w:hAnsi="Times New Roman" w:cs="Times New Roman"/>
          <w:b/>
          <w:bCs/>
          <w:sz w:val="24"/>
          <w:szCs w:val="24"/>
          <w:lang w:val="uk-UA"/>
        </w:rPr>
        <w:t>Положення про винагороду працівникам ТОВ «Усе буде добре» за вислугу років</w:t>
      </w:r>
    </w:p>
    <w:p w14:paraId="3A3B6C06"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lang w:val="uk-UA"/>
        </w:rPr>
      </w:pPr>
      <w:bookmarkStart w:id="401" w:name="dfasqbkoik"/>
      <w:bookmarkEnd w:id="401"/>
      <w:r w:rsidRPr="00CC44B6">
        <w:rPr>
          <w:rFonts w:ascii="Times New Roman" w:hAnsi="Times New Roman" w:cs="Times New Roman"/>
          <w:sz w:val="24"/>
          <w:szCs w:val="24"/>
          <w:lang w:val="uk-UA"/>
        </w:rPr>
        <w:t> </w:t>
      </w:r>
    </w:p>
    <w:p w14:paraId="14ABF534"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lang w:val="uk-UA"/>
        </w:rPr>
      </w:pPr>
      <w:bookmarkStart w:id="402" w:name="dfasawuo9b"/>
      <w:bookmarkEnd w:id="402"/>
      <w:r w:rsidRPr="00CC44B6">
        <w:rPr>
          <w:rFonts w:ascii="Times New Roman" w:hAnsi="Times New Roman" w:cs="Times New Roman"/>
          <w:b/>
          <w:bCs/>
          <w:sz w:val="24"/>
          <w:szCs w:val="24"/>
          <w:lang w:val="uk-UA"/>
        </w:rPr>
        <w:t>1. Загальні положення</w:t>
      </w:r>
    </w:p>
    <w:p w14:paraId="23EA8942"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403" w:name="dfasfmo0y9"/>
      <w:bookmarkEnd w:id="403"/>
      <w:r w:rsidRPr="00CC44B6">
        <w:rPr>
          <w:rFonts w:ascii="Times New Roman" w:hAnsi="Times New Roman" w:cs="Times New Roman"/>
          <w:sz w:val="24"/>
          <w:szCs w:val="24"/>
          <w:lang w:val="uk-UA"/>
        </w:rPr>
        <w:t>1.1. Положення про винагороду працівникам за вислугу років (далі — Положення) визначає порядок і умови виплати працівникам ТОВ «Усе буде добре» (далі — Товариство) винагороди за вислугу років (далі — винагорода), джерела фінансування витрат на зазначені цілі і строки виплати винагороди.</w:t>
      </w:r>
    </w:p>
    <w:p w14:paraId="77A079BF" w14:textId="6F1F198C"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404" w:name="dfas8e4th6"/>
      <w:bookmarkEnd w:id="404"/>
      <w:r w:rsidRPr="00CC44B6">
        <w:rPr>
          <w:rFonts w:ascii="Times New Roman" w:hAnsi="Times New Roman" w:cs="Times New Roman"/>
          <w:sz w:val="24"/>
          <w:szCs w:val="24"/>
          <w:lang w:val="uk-UA"/>
        </w:rPr>
        <w:t>1.2. Винагороду впроваджено з метою посил</w:t>
      </w:r>
      <w:r w:rsidR="00B529F5" w:rsidRPr="00CC44B6">
        <w:rPr>
          <w:rFonts w:ascii="Times New Roman" w:hAnsi="Times New Roman" w:cs="Times New Roman"/>
          <w:sz w:val="24"/>
          <w:szCs w:val="24"/>
          <w:lang w:val="uk-UA"/>
        </w:rPr>
        <w:t>ити</w:t>
      </w:r>
      <w:r w:rsidRPr="00CC44B6">
        <w:rPr>
          <w:rFonts w:ascii="Times New Roman" w:hAnsi="Times New Roman" w:cs="Times New Roman"/>
          <w:sz w:val="24"/>
          <w:szCs w:val="24"/>
          <w:lang w:val="uk-UA"/>
        </w:rPr>
        <w:t xml:space="preserve"> матеріальн</w:t>
      </w:r>
      <w:r w:rsidR="00B529F5" w:rsidRPr="00CC44B6">
        <w:rPr>
          <w:rFonts w:ascii="Times New Roman" w:hAnsi="Times New Roman" w:cs="Times New Roman"/>
          <w:sz w:val="24"/>
          <w:szCs w:val="24"/>
          <w:lang w:val="uk-UA"/>
        </w:rPr>
        <w:t>у</w:t>
      </w:r>
      <w:r w:rsidRPr="00CC44B6">
        <w:rPr>
          <w:rFonts w:ascii="Times New Roman" w:hAnsi="Times New Roman" w:cs="Times New Roman"/>
          <w:sz w:val="24"/>
          <w:szCs w:val="24"/>
          <w:lang w:val="uk-UA"/>
        </w:rPr>
        <w:t xml:space="preserve"> зацікавлен</w:t>
      </w:r>
      <w:r w:rsidR="00B529F5" w:rsidRPr="00CC44B6">
        <w:rPr>
          <w:rFonts w:ascii="Times New Roman" w:hAnsi="Times New Roman" w:cs="Times New Roman"/>
          <w:sz w:val="24"/>
          <w:szCs w:val="24"/>
          <w:lang w:val="uk-UA"/>
        </w:rPr>
        <w:t>ість</w:t>
      </w:r>
      <w:r w:rsidRPr="00CC44B6">
        <w:rPr>
          <w:rFonts w:ascii="Times New Roman" w:hAnsi="Times New Roman" w:cs="Times New Roman"/>
          <w:sz w:val="24"/>
          <w:szCs w:val="24"/>
          <w:lang w:val="uk-UA"/>
        </w:rPr>
        <w:t xml:space="preserve"> кожного працівника в довготривалій безперервній праці у Товаристві, скоро</w:t>
      </w:r>
      <w:r w:rsidR="00B529F5" w:rsidRPr="00CC44B6">
        <w:rPr>
          <w:rFonts w:ascii="Times New Roman" w:hAnsi="Times New Roman" w:cs="Times New Roman"/>
          <w:sz w:val="24"/>
          <w:szCs w:val="24"/>
          <w:lang w:val="uk-UA"/>
        </w:rPr>
        <w:t>тити</w:t>
      </w:r>
      <w:r w:rsidRPr="00CC44B6">
        <w:rPr>
          <w:rFonts w:ascii="Times New Roman" w:hAnsi="Times New Roman" w:cs="Times New Roman"/>
          <w:sz w:val="24"/>
          <w:szCs w:val="24"/>
          <w:lang w:val="uk-UA"/>
        </w:rPr>
        <w:t xml:space="preserve"> плинн</w:t>
      </w:r>
      <w:r w:rsidR="00B529F5" w:rsidRPr="00CC44B6">
        <w:rPr>
          <w:rFonts w:ascii="Times New Roman" w:hAnsi="Times New Roman" w:cs="Times New Roman"/>
          <w:sz w:val="24"/>
          <w:szCs w:val="24"/>
          <w:lang w:val="uk-UA"/>
        </w:rPr>
        <w:t>ість</w:t>
      </w:r>
      <w:r w:rsidRPr="00CC44B6">
        <w:rPr>
          <w:rFonts w:ascii="Times New Roman" w:hAnsi="Times New Roman" w:cs="Times New Roman"/>
          <w:sz w:val="24"/>
          <w:szCs w:val="24"/>
          <w:lang w:val="uk-UA"/>
        </w:rPr>
        <w:t xml:space="preserve"> кадрів, створ</w:t>
      </w:r>
      <w:r w:rsidR="00B529F5" w:rsidRPr="00CC44B6">
        <w:rPr>
          <w:rFonts w:ascii="Times New Roman" w:hAnsi="Times New Roman" w:cs="Times New Roman"/>
          <w:sz w:val="24"/>
          <w:szCs w:val="24"/>
          <w:lang w:val="uk-UA"/>
        </w:rPr>
        <w:t>ити</w:t>
      </w:r>
      <w:r w:rsidRPr="00CC44B6">
        <w:rPr>
          <w:rFonts w:ascii="Times New Roman" w:hAnsi="Times New Roman" w:cs="Times New Roman"/>
          <w:sz w:val="24"/>
          <w:szCs w:val="24"/>
          <w:lang w:val="uk-UA"/>
        </w:rPr>
        <w:t xml:space="preserve"> стабільн</w:t>
      </w:r>
      <w:r w:rsidR="00B529F5" w:rsidRPr="00CC44B6">
        <w:rPr>
          <w:rFonts w:ascii="Times New Roman" w:hAnsi="Times New Roman" w:cs="Times New Roman"/>
          <w:sz w:val="24"/>
          <w:szCs w:val="24"/>
          <w:lang w:val="uk-UA"/>
        </w:rPr>
        <w:t>ий</w:t>
      </w:r>
      <w:r w:rsidRPr="00CC44B6">
        <w:rPr>
          <w:rFonts w:ascii="Times New Roman" w:hAnsi="Times New Roman" w:cs="Times New Roman"/>
          <w:sz w:val="24"/>
          <w:szCs w:val="24"/>
          <w:lang w:val="uk-UA"/>
        </w:rPr>
        <w:t xml:space="preserve"> трудов</w:t>
      </w:r>
      <w:r w:rsidR="00B529F5" w:rsidRPr="00CC44B6">
        <w:rPr>
          <w:rFonts w:ascii="Times New Roman" w:hAnsi="Times New Roman" w:cs="Times New Roman"/>
          <w:sz w:val="24"/>
          <w:szCs w:val="24"/>
          <w:lang w:val="uk-UA"/>
        </w:rPr>
        <w:t>ий</w:t>
      </w:r>
      <w:r w:rsidRPr="00CC44B6">
        <w:rPr>
          <w:rFonts w:ascii="Times New Roman" w:hAnsi="Times New Roman" w:cs="Times New Roman"/>
          <w:sz w:val="24"/>
          <w:szCs w:val="24"/>
          <w:lang w:val="uk-UA"/>
        </w:rPr>
        <w:t xml:space="preserve"> колектив, діяльність якого спрямована на виконання поточних та перспективних планів Товариства, та вихов</w:t>
      </w:r>
      <w:r w:rsidR="006C1D68" w:rsidRPr="00CC44B6">
        <w:rPr>
          <w:rFonts w:ascii="Times New Roman" w:hAnsi="Times New Roman" w:cs="Times New Roman"/>
          <w:sz w:val="24"/>
          <w:szCs w:val="24"/>
          <w:lang w:val="uk-UA"/>
        </w:rPr>
        <w:t>увати</w:t>
      </w:r>
      <w:r w:rsidRPr="00CC44B6">
        <w:rPr>
          <w:rFonts w:ascii="Times New Roman" w:hAnsi="Times New Roman" w:cs="Times New Roman"/>
          <w:sz w:val="24"/>
          <w:szCs w:val="24"/>
          <w:lang w:val="uk-UA"/>
        </w:rPr>
        <w:t xml:space="preserve"> у кожного працівника свідом</w:t>
      </w:r>
      <w:r w:rsidR="006C1D68" w:rsidRPr="00CC44B6">
        <w:rPr>
          <w:rFonts w:ascii="Times New Roman" w:hAnsi="Times New Roman" w:cs="Times New Roman"/>
          <w:sz w:val="24"/>
          <w:szCs w:val="24"/>
          <w:lang w:val="uk-UA"/>
        </w:rPr>
        <w:t>е</w:t>
      </w:r>
      <w:r w:rsidRPr="00CC44B6">
        <w:rPr>
          <w:rFonts w:ascii="Times New Roman" w:hAnsi="Times New Roman" w:cs="Times New Roman"/>
          <w:sz w:val="24"/>
          <w:szCs w:val="24"/>
          <w:lang w:val="uk-UA"/>
        </w:rPr>
        <w:t xml:space="preserve"> ставлення до виконання своїх обов’язків, дотримання трудової та виробничої дисципліни.</w:t>
      </w:r>
    </w:p>
    <w:p w14:paraId="626B8D3F"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bCs/>
          <w:sz w:val="24"/>
          <w:szCs w:val="24"/>
          <w:lang w:val="uk-UA"/>
        </w:rPr>
      </w:pPr>
      <w:bookmarkStart w:id="405" w:name="dfasbhe8h6"/>
      <w:bookmarkEnd w:id="405"/>
    </w:p>
    <w:p w14:paraId="53168346"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lang w:val="uk-UA"/>
        </w:rPr>
      </w:pPr>
      <w:r w:rsidRPr="00CC44B6">
        <w:rPr>
          <w:rFonts w:ascii="Times New Roman" w:hAnsi="Times New Roman" w:cs="Times New Roman"/>
          <w:b/>
          <w:bCs/>
          <w:sz w:val="24"/>
          <w:szCs w:val="24"/>
          <w:lang w:val="uk-UA"/>
        </w:rPr>
        <w:t>2. Умови виплати винагороди</w:t>
      </w:r>
    </w:p>
    <w:p w14:paraId="21B70905" w14:textId="1723F7A3"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406" w:name="dfashra64g"/>
      <w:bookmarkEnd w:id="406"/>
      <w:r w:rsidRPr="00CC44B6">
        <w:rPr>
          <w:rFonts w:ascii="Times New Roman" w:hAnsi="Times New Roman" w:cs="Times New Roman"/>
          <w:sz w:val="24"/>
          <w:szCs w:val="24"/>
          <w:lang w:val="uk-UA"/>
        </w:rPr>
        <w:t xml:space="preserve">2.1. Рішення про виплату винагороди </w:t>
      </w:r>
      <w:r w:rsidR="006C1D68" w:rsidRPr="00CC44B6">
        <w:rPr>
          <w:rFonts w:ascii="Times New Roman" w:hAnsi="Times New Roman" w:cs="Times New Roman"/>
          <w:sz w:val="24"/>
          <w:szCs w:val="24"/>
          <w:lang w:val="uk-UA"/>
        </w:rPr>
        <w:t xml:space="preserve">ухвалює </w:t>
      </w:r>
      <w:r w:rsidRPr="00CC44B6">
        <w:rPr>
          <w:rFonts w:ascii="Times New Roman" w:hAnsi="Times New Roman" w:cs="Times New Roman"/>
          <w:sz w:val="24"/>
          <w:szCs w:val="24"/>
          <w:lang w:val="uk-UA"/>
        </w:rPr>
        <w:t>директор Товариства за умови виконання техніко-економічних показників, визначених річним планом діяльності.</w:t>
      </w:r>
    </w:p>
    <w:p w14:paraId="05E1D093" w14:textId="2EB653B4"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407" w:name="dfasyu8rvw"/>
      <w:bookmarkEnd w:id="407"/>
      <w:r w:rsidRPr="00CC44B6">
        <w:rPr>
          <w:rFonts w:ascii="Times New Roman" w:hAnsi="Times New Roman" w:cs="Times New Roman"/>
          <w:sz w:val="24"/>
          <w:szCs w:val="24"/>
          <w:lang w:val="uk-UA"/>
        </w:rPr>
        <w:t xml:space="preserve">2.2. </w:t>
      </w:r>
      <w:r w:rsidR="00A66882" w:rsidRPr="00CC44B6">
        <w:rPr>
          <w:rFonts w:ascii="Times New Roman" w:hAnsi="Times New Roman" w:cs="Times New Roman"/>
          <w:sz w:val="24"/>
          <w:szCs w:val="24"/>
          <w:lang w:val="uk-UA"/>
        </w:rPr>
        <w:t>В</w:t>
      </w:r>
      <w:r w:rsidRPr="00CC44B6">
        <w:rPr>
          <w:rFonts w:ascii="Times New Roman" w:hAnsi="Times New Roman" w:cs="Times New Roman"/>
          <w:sz w:val="24"/>
          <w:szCs w:val="24"/>
          <w:lang w:val="uk-UA"/>
        </w:rPr>
        <w:t>инагород</w:t>
      </w:r>
      <w:r w:rsidR="00A66882" w:rsidRPr="00CC44B6">
        <w:rPr>
          <w:rFonts w:ascii="Times New Roman" w:hAnsi="Times New Roman" w:cs="Times New Roman"/>
          <w:sz w:val="24"/>
          <w:szCs w:val="24"/>
          <w:lang w:val="uk-UA"/>
        </w:rPr>
        <w:t>у виплачують</w:t>
      </w:r>
      <w:r w:rsidRPr="00CC44B6">
        <w:rPr>
          <w:rFonts w:ascii="Times New Roman" w:hAnsi="Times New Roman" w:cs="Times New Roman"/>
          <w:sz w:val="24"/>
          <w:szCs w:val="24"/>
          <w:lang w:val="uk-UA"/>
        </w:rPr>
        <w:t xml:space="preserve"> у межах фонду оплати праці та за рахунок його економії.</w:t>
      </w:r>
    </w:p>
    <w:p w14:paraId="430B3D04" w14:textId="14D5178F"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408" w:name="dfasubcnmm"/>
      <w:bookmarkEnd w:id="408"/>
      <w:r w:rsidRPr="00CC44B6">
        <w:rPr>
          <w:rFonts w:ascii="Times New Roman" w:hAnsi="Times New Roman" w:cs="Times New Roman"/>
          <w:sz w:val="24"/>
          <w:szCs w:val="24"/>
          <w:lang w:val="uk-UA"/>
        </w:rPr>
        <w:t>2.3. Винагороду виплачують у повному обсязі працівникам</w:t>
      </w:r>
      <w:r w:rsidR="00A66882" w:rsidRPr="00CC44B6">
        <w:rPr>
          <w:rFonts w:ascii="Times New Roman" w:hAnsi="Times New Roman" w:cs="Times New Roman"/>
          <w:sz w:val="24"/>
          <w:szCs w:val="24"/>
          <w:lang w:val="uk-UA"/>
        </w:rPr>
        <w:t>,</w:t>
      </w:r>
      <w:r w:rsidRPr="00CC44B6">
        <w:rPr>
          <w:rFonts w:ascii="Times New Roman" w:hAnsi="Times New Roman" w:cs="Times New Roman"/>
          <w:sz w:val="24"/>
          <w:szCs w:val="24"/>
          <w:lang w:val="uk-UA"/>
        </w:rPr>
        <w:t xml:space="preserve"> окрім сумісників, стаж роботи яких у Товаристві становить не менше року, які працювали у Товаристві станом на останній робочий день звітного року, а також працівникам, які були звільнені протягом року за такими підставами:</w:t>
      </w:r>
    </w:p>
    <w:p w14:paraId="2130A356" w14:textId="77777777" w:rsidR="00250A85" w:rsidRPr="00CC44B6" w:rsidRDefault="00250A85" w:rsidP="00250A85">
      <w:pPr>
        <w:pStyle w:val="HTML"/>
        <w:numPr>
          <w:ilvl w:val="0"/>
          <w:numId w:val="33"/>
        </w:numPr>
        <w:tabs>
          <w:tab w:val="clear" w:pos="916"/>
          <w:tab w:val="left" w:pos="1134"/>
        </w:tabs>
        <w:ind w:left="1134" w:hanging="414"/>
        <w:jc w:val="both"/>
        <w:rPr>
          <w:rFonts w:ascii="Times New Roman" w:hAnsi="Times New Roman" w:cs="Times New Roman"/>
          <w:sz w:val="24"/>
          <w:szCs w:val="24"/>
          <w:lang w:val="uk-UA"/>
        </w:rPr>
      </w:pPr>
      <w:bookmarkStart w:id="409" w:name="dfas07gaym"/>
      <w:bookmarkEnd w:id="409"/>
      <w:r w:rsidRPr="00CC44B6">
        <w:rPr>
          <w:rFonts w:ascii="Times New Roman" w:hAnsi="Times New Roman" w:cs="Times New Roman"/>
          <w:sz w:val="24"/>
          <w:szCs w:val="24"/>
          <w:lang w:val="uk-UA"/>
        </w:rPr>
        <w:t>зміни в організації виробництва і праці, у т. ч. скорочення чисельності або штату працівників (п. 1 ст. 40 КЗпП);</w:t>
      </w:r>
    </w:p>
    <w:p w14:paraId="61F6EEC2" w14:textId="77777777" w:rsidR="00250A85" w:rsidRPr="00CC44B6" w:rsidRDefault="00250A85" w:rsidP="00250A85">
      <w:pPr>
        <w:pStyle w:val="HTML"/>
        <w:numPr>
          <w:ilvl w:val="0"/>
          <w:numId w:val="33"/>
        </w:numPr>
        <w:tabs>
          <w:tab w:val="clear" w:pos="916"/>
          <w:tab w:val="left" w:pos="1134"/>
        </w:tabs>
        <w:ind w:left="1134" w:hanging="414"/>
        <w:jc w:val="both"/>
        <w:rPr>
          <w:rFonts w:ascii="Times New Roman" w:hAnsi="Times New Roman" w:cs="Times New Roman"/>
          <w:sz w:val="24"/>
          <w:szCs w:val="24"/>
          <w:lang w:val="uk-UA"/>
        </w:rPr>
      </w:pPr>
      <w:r w:rsidRPr="00CC44B6">
        <w:rPr>
          <w:rFonts w:ascii="Times New Roman" w:hAnsi="Times New Roman" w:cs="Times New Roman"/>
          <w:sz w:val="24"/>
          <w:szCs w:val="24"/>
          <w:lang w:val="uk-UA"/>
        </w:rPr>
        <w:t>виявлення невідповідності займаній посаді або виконуваній роботі внаслідок стану здоров’я, що перешкоджає продовженню даної роботи (п. 2 ст. 40 КЗпП);</w:t>
      </w:r>
    </w:p>
    <w:p w14:paraId="5932847B" w14:textId="77777777" w:rsidR="00250A85" w:rsidRPr="00CC44B6" w:rsidRDefault="00250A85" w:rsidP="00250A85">
      <w:pPr>
        <w:pStyle w:val="HTML"/>
        <w:numPr>
          <w:ilvl w:val="0"/>
          <w:numId w:val="33"/>
        </w:numPr>
        <w:tabs>
          <w:tab w:val="clear" w:pos="916"/>
          <w:tab w:val="left" w:pos="1134"/>
        </w:tabs>
        <w:ind w:left="1134" w:hanging="414"/>
        <w:jc w:val="both"/>
        <w:rPr>
          <w:rFonts w:ascii="Times New Roman" w:hAnsi="Times New Roman" w:cs="Times New Roman"/>
          <w:sz w:val="24"/>
          <w:szCs w:val="24"/>
          <w:lang w:val="uk-UA"/>
        </w:rPr>
      </w:pPr>
      <w:r w:rsidRPr="00CC44B6">
        <w:rPr>
          <w:rFonts w:ascii="Times New Roman" w:hAnsi="Times New Roman" w:cs="Times New Roman"/>
          <w:sz w:val="24"/>
          <w:szCs w:val="24"/>
          <w:lang w:val="uk-UA"/>
        </w:rPr>
        <w:t>поновлення на роботі працівника, який раніше виконував цю роботу (п. 6 ст. 40 КЗпП);</w:t>
      </w:r>
    </w:p>
    <w:p w14:paraId="02115421" w14:textId="77777777" w:rsidR="00250A85" w:rsidRPr="00CC44B6" w:rsidRDefault="00250A85" w:rsidP="00250A85">
      <w:pPr>
        <w:pStyle w:val="HTML"/>
        <w:numPr>
          <w:ilvl w:val="0"/>
          <w:numId w:val="33"/>
        </w:numPr>
        <w:tabs>
          <w:tab w:val="clear" w:pos="916"/>
          <w:tab w:val="left" w:pos="1134"/>
        </w:tabs>
        <w:ind w:left="1134" w:hanging="414"/>
        <w:jc w:val="both"/>
        <w:rPr>
          <w:rFonts w:ascii="Times New Roman" w:hAnsi="Times New Roman" w:cs="Times New Roman"/>
          <w:sz w:val="24"/>
          <w:szCs w:val="24"/>
          <w:lang w:val="uk-UA"/>
        </w:rPr>
      </w:pPr>
      <w:r w:rsidRPr="00CC44B6">
        <w:rPr>
          <w:rFonts w:ascii="Times New Roman" w:hAnsi="Times New Roman" w:cs="Times New Roman"/>
          <w:sz w:val="24"/>
          <w:szCs w:val="24"/>
          <w:lang w:val="uk-UA"/>
        </w:rPr>
        <w:lastRenderedPageBreak/>
        <w:t>нез’явлення на роботі протягом більш як чотирьох місяців поспіль внаслідок тимчасової непрацездатності, не рахуючи відпустки у зв’язку з вагітністю та пологами, якщо законодавством не встановлений триваліший строк збереження місця роботи (посади) при певному захворюванні (п. 5 ст. 40 КЗпП).</w:t>
      </w:r>
    </w:p>
    <w:p w14:paraId="6DD5299D"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410" w:name="dfas604ckz"/>
      <w:bookmarkEnd w:id="410"/>
      <w:r w:rsidRPr="00CC44B6">
        <w:rPr>
          <w:rFonts w:ascii="Times New Roman" w:hAnsi="Times New Roman" w:cs="Times New Roman"/>
          <w:sz w:val="24"/>
          <w:szCs w:val="24"/>
          <w:lang w:val="uk-UA"/>
        </w:rPr>
        <w:t>Працівникам, звільненим з інших підстав, винагороду не виплачують.</w:t>
      </w:r>
    </w:p>
    <w:p w14:paraId="25AA4BA6"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411" w:name="dfasd1wnca"/>
      <w:bookmarkEnd w:id="411"/>
      <w:r w:rsidRPr="00CC44B6">
        <w:rPr>
          <w:rFonts w:ascii="Times New Roman" w:hAnsi="Times New Roman" w:cs="Times New Roman"/>
          <w:sz w:val="24"/>
          <w:szCs w:val="24"/>
          <w:lang w:val="uk-UA"/>
        </w:rPr>
        <w:t>2.4. Винагороду виплачують по закінченні року за умови відсутності заборгованості зі сплати податків, страхових внесків і виплати заробітної плати та після підбиття підсумків роботи за звітний рік.</w:t>
      </w:r>
    </w:p>
    <w:p w14:paraId="1124E12B"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bCs/>
          <w:sz w:val="24"/>
          <w:szCs w:val="24"/>
          <w:lang w:val="uk-UA"/>
        </w:rPr>
      </w:pPr>
      <w:bookmarkStart w:id="412" w:name="dfasisgoz3"/>
      <w:bookmarkEnd w:id="412"/>
    </w:p>
    <w:p w14:paraId="4EDEFB7F"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lang w:val="uk-UA"/>
        </w:rPr>
      </w:pPr>
      <w:r w:rsidRPr="00CC44B6">
        <w:rPr>
          <w:rFonts w:ascii="Times New Roman" w:hAnsi="Times New Roman" w:cs="Times New Roman"/>
          <w:b/>
          <w:bCs/>
          <w:sz w:val="24"/>
          <w:szCs w:val="24"/>
          <w:lang w:val="uk-UA"/>
        </w:rPr>
        <w:t>3. Розмір і порядок виплати винагороди</w:t>
      </w:r>
    </w:p>
    <w:p w14:paraId="5B631EE9"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413" w:name="dfaslw5ftt"/>
      <w:bookmarkEnd w:id="413"/>
      <w:r w:rsidRPr="00CC44B6">
        <w:rPr>
          <w:rFonts w:ascii="Times New Roman" w:hAnsi="Times New Roman" w:cs="Times New Roman"/>
          <w:sz w:val="24"/>
          <w:szCs w:val="24"/>
          <w:lang w:val="uk-UA"/>
        </w:rPr>
        <w:t>3.1. Винагороду працівникам Товариства нараховують залежно від стажу роботи у Товаристві та суми заробітної плати, нарахованої за звітний рік.</w:t>
      </w:r>
    </w:p>
    <w:p w14:paraId="04A5C071"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414" w:name="dfas5se8d0"/>
      <w:bookmarkEnd w:id="414"/>
      <w:r w:rsidRPr="00CC44B6">
        <w:rPr>
          <w:rFonts w:ascii="Times New Roman" w:hAnsi="Times New Roman" w:cs="Times New Roman"/>
          <w:sz w:val="24"/>
          <w:szCs w:val="24"/>
          <w:lang w:val="uk-UA"/>
        </w:rPr>
        <w:t>3.2. Залежно від тривалості безперервного стажу роботи у Товаристві працівників розподіляють на такі стажеві групи зі встановленням коефіцієнтів:</w:t>
      </w:r>
    </w:p>
    <w:p w14:paraId="65D462D3"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p>
    <w:tbl>
      <w:tblPr>
        <w:tblW w:w="9416" w:type="dxa"/>
        <w:tblCellMar>
          <w:top w:w="15" w:type="dxa"/>
          <w:left w:w="15" w:type="dxa"/>
          <w:bottom w:w="15" w:type="dxa"/>
          <w:right w:w="15" w:type="dxa"/>
        </w:tblCellMar>
        <w:tblLook w:val="04A0" w:firstRow="1" w:lastRow="0" w:firstColumn="1" w:lastColumn="0" w:noHBand="0" w:noVBand="1"/>
      </w:tblPr>
      <w:tblGrid>
        <w:gridCol w:w="4861"/>
        <w:gridCol w:w="4555"/>
      </w:tblGrid>
      <w:tr w:rsidR="00CC44B6" w:rsidRPr="00CC44B6" w14:paraId="56C2E10C" w14:textId="77777777" w:rsidTr="00EF08B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FE02633" w14:textId="77777777" w:rsidR="00250A85" w:rsidRPr="00CC44B6" w:rsidRDefault="00250A85" w:rsidP="00EF08B6">
            <w:pPr>
              <w:jc w:val="center"/>
              <w:rPr>
                <w:rFonts w:ascii="Times New Roman" w:hAnsi="Times New Roman" w:cs="Times New Roman"/>
                <w:lang w:val="uk-UA"/>
              </w:rPr>
            </w:pPr>
            <w:bookmarkStart w:id="415" w:name="dfaskdk6uu"/>
            <w:bookmarkEnd w:id="415"/>
            <w:r w:rsidRPr="00CC44B6">
              <w:rPr>
                <w:rFonts w:ascii="Times New Roman" w:hAnsi="Times New Roman" w:cs="Times New Roman"/>
                <w:b/>
                <w:bCs/>
                <w:lang w:val="uk-UA"/>
              </w:rPr>
              <w:t>Стаж безперервної роботи, що дає право</w:t>
            </w:r>
            <w:r w:rsidRPr="00CC44B6">
              <w:rPr>
                <w:rFonts w:ascii="Times New Roman" w:hAnsi="Times New Roman" w:cs="Times New Roman"/>
                <w:lang w:val="uk-UA"/>
              </w:rPr>
              <w:br/>
            </w:r>
            <w:r w:rsidRPr="00CC44B6">
              <w:rPr>
                <w:rFonts w:ascii="Times New Roman" w:hAnsi="Times New Roman" w:cs="Times New Roman"/>
                <w:b/>
                <w:bCs/>
                <w:lang w:val="uk-UA"/>
              </w:rPr>
              <w:t>на одержання винагороди за вислугу років</w:t>
            </w:r>
          </w:p>
        </w:tc>
        <w:tc>
          <w:tcPr>
            <w:tcW w:w="4555" w:type="dxa"/>
            <w:tcBorders>
              <w:top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5263B6E"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b/>
                <w:bCs/>
                <w:lang w:val="uk-UA"/>
              </w:rPr>
              <w:t>Розмір річної винагороди за вислугу років</w:t>
            </w:r>
            <w:r w:rsidRPr="00CC44B6">
              <w:rPr>
                <w:rFonts w:ascii="Times New Roman" w:hAnsi="Times New Roman" w:cs="Times New Roman"/>
                <w:lang w:val="uk-UA"/>
              </w:rPr>
              <w:br/>
            </w:r>
            <w:r w:rsidRPr="00CC44B6">
              <w:rPr>
                <w:rFonts w:ascii="Times New Roman" w:hAnsi="Times New Roman" w:cs="Times New Roman"/>
                <w:b/>
                <w:bCs/>
                <w:lang w:val="uk-UA"/>
              </w:rPr>
              <w:t>у долях середньомісячної заробітної плати</w:t>
            </w:r>
          </w:p>
        </w:tc>
      </w:tr>
      <w:tr w:rsidR="00CC44B6" w:rsidRPr="00CC44B6" w14:paraId="5E14580C" w14:textId="77777777" w:rsidTr="00EF08B6">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D406D64" w14:textId="77777777" w:rsidR="00250A85" w:rsidRPr="00CC44B6" w:rsidRDefault="00250A85" w:rsidP="00EF08B6">
            <w:pPr>
              <w:rPr>
                <w:rFonts w:ascii="Times New Roman" w:hAnsi="Times New Roman" w:cs="Times New Roman"/>
                <w:lang w:val="uk-UA"/>
              </w:rPr>
            </w:pPr>
            <w:bookmarkStart w:id="416" w:name="dfasxfdxl0"/>
            <w:bookmarkEnd w:id="416"/>
            <w:r w:rsidRPr="00CC44B6">
              <w:rPr>
                <w:rFonts w:ascii="Times New Roman" w:hAnsi="Times New Roman" w:cs="Times New Roman"/>
                <w:lang w:val="uk-UA"/>
              </w:rPr>
              <w:t>від 1 до 3 років</w:t>
            </w:r>
          </w:p>
        </w:tc>
        <w:tc>
          <w:tcPr>
            <w:tcW w:w="4555" w:type="dxa"/>
            <w:tcBorders>
              <w:bottom w:val="single" w:sz="8" w:space="0" w:color="000000"/>
              <w:right w:val="single" w:sz="8" w:space="0" w:color="000000"/>
            </w:tcBorders>
            <w:tcMar>
              <w:top w:w="60" w:type="dxa"/>
              <w:left w:w="60" w:type="dxa"/>
              <w:bottom w:w="60" w:type="dxa"/>
              <w:right w:w="60" w:type="dxa"/>
            </w:tcMar>
            <w:vAlign w:val="center"/>
            <w:hideMark/>
          </w:tcPr>
          <w:p w14:paraId="7BB15B9C"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0,6</w:t>
            </w:r>
          </w:p>
        </w:tc>
      </w:tr>
      <w:tr w:rsidR="00CC44B6" w:rsidRPr="00CC44B6" w14:paraId="2F153463" w14:textId="77777777" w:rsidTr="00EF08B6">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D829F3F" w14:textId="77777777" w:rsidR="00250A85" w:rsidRPr="00CC44B6" w:rsidRDefault="00250A85" w:rsidP="00EF08B6">
            <w:pPr>
              <w:rPr>
                <w:rFonts w:ascii="Times New Roman" w:hAnsi="Times New Roman" w:cs="Times New Roman"/>
                <w:lang w:val="uk-UA"/>
              </w:rPr>
            </w:pPr>
            <w:bookmarkStart w:id="417" w:name="dfasg7ggo8"/>
            <w:bookmarkEnd w:id="417"/>
            <w:r w:rsidRPr="00CC44B6">
              <w:rPr>
                <w:rFonts w:ascii="Times New Roman" w:hAnsi="Times New Roman" w:cs="Times New Roman"/>
                <w:lang w:val="uk-UA"/>
              </w:rPr>
              <w:t>від 3 до 5 років</w:t>
            </w:r>
          </w:p>
        </w:tc>
        <w:tc>
          <w:tcPr>
            <w:tcW w:w="4555" w:type="dxa"/>
            <w:tcBorders>
              <w:bottom w:val="single" w:sz="8" w:space="0" w:color="000000"/>
              <w:right w:val="single" w:sz="8" w:space="0" w:color="000000"/>
            </w:tcBorders>
            <w:tcMar>
              <w:top w:w="60" w:type="dxa"/>
              <w:left w:w="60" w:type="dxa"/>
              <w:bottom w:w="60" w:type="dxa"/>
              <w:right w:w="60" w:type="dxa"/>
            </w:tcMar>
            <w:vAlign w:val="center"/>
            <w:hideMark/>
          </w:tcPr>
          <w:p w14:paraId="27241A64"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0,8</w:t>
            </w:r>
          </w:p>
        </w:tc>
      </w:tr>
      <w:tr w:rsidR="00CC44B6" w:rsidRPr="00CC44B6" w14:paraId="7AB786E8" w14:textId="77777777" w:rsidTr="00EF08B6">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B878D6F" w14:textId="77777777" w:rsidR="00250A85" w:rsidRPr="00CC44B6" w:rsidRDefault="00250A85" w:rsidP="00EF08B6">
            <w:pPr>
              <w:rPr>
                <w:rFonts w:ascii="Times New Roman" w:hAnsi="Times New Roman" w:cs="Times New Roman"/>
                <w:lang w:val="uk-UA"/>
              </w:rPr>
            </w:pPr>
            <w:bookmarkStart w:id="418" w:name="dfascw2s8r"/>
            <w:bookmarkEnd w:id="418"/>
            <w:r w:rsidRPr="00CC44B6">
              <w:rPr>
                <w:rFonts w:ascii="Times New Roman" w:hAnsi="Times New Roman" w:cs="Times New Roman"/>
                <w:lang w:val="uk-UA"/>
              </w:rPr>
              <w:t>від 5 до 10 років</w:t>
            </w:r>
          </w:p>
        </w:tc>
        <w:tc>
          <w:tcPr>
            <w:tcW w:w="4555" w:type="dxa"/>
            <w:tcBorders>
              <w:bottom w:val="single" w:sz="8" w:space="0" w:color="000000"/>
              <w:right w:val="single" w:sz="8" w:space="0" w:color="000000"/>
            </w:tcBorders>
            <w:tcMar>
              <w:top w:w="60" w:type="dxa"/>
              <w:left w:w="60" w:type="dxa"/>
              <w:bottom w:w="60" w:type="dxa"/>
              <w:right w:w="60" w:type="dxa"/>
            </w:tcMar>
            <w:vAlign w:val="center"/>
            <w:hideMark/>
          </w:tcPr>
          <w:p w14:paraId="7A49C27F"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1,0</w:t>
            </w:r>
          </w:p>
        </w:tc>
      </w:tr>
      <w:tr w:rsidR="00CC44B6" w:rsidRPr="00CC44B6" w14:paraId="647DBB9D" w14:textId="77777777" w:rsidTr="00EF08B6">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DBF6D63" w14:textId="77777777" w:rsidR="00250A85" w:rsidRPr="00CC44B6" w:rsidRDefault="00250A85" w:rsidP="00EF08B6">
            <w:pPr>
              <w:rPr>
                <w:rFonts w:ascii="Times New Roman" w:hAnsi="Times New Roman" w:cs="Times New Roman"/>
                <w:lang w:val="uk-UA"/>
              </w:rPr>
            </w:pPr>
            <w:bookmarkStart w:id="419" w:name="dfasmiohb7"/>
            <w:bookmarkEnd w:id="419"/>
            <w:r w:rsidRPr="00CC44B6">
              <w:rPr>
                <w:rFonts w:ascii="Times New Roman" w:hAnsi="Times New Roman" w:cs="Times New Roman"/>
                <w:lang w:val="uk-UA"/>
              </w:rPr>
              <w:t>від 10 до 15 років</w:t>
            </w:r>
          </w:p>
        </w:tc>
        <w:tc>
          <w:tcPr>
            <w:tcW w:w="4555" w:type="dxa"/>
            <w:tcBorders>
              <w:bottom w:val="single" w:sz="8" w:space="0" w:color="000000"/>
              <w:right w:val="single" w:sz="8" w:space="0" w:color="000000"/>
            </w:tcBorders>
            <w:tcMar>
              <w:top w:w="60" w:type="dxa"/>
              <w:left w:w="60" w:type="dxa"/>
              <w:bottom w:w="60" w:type="dxa"/>
              <w:right w:w="60" w:type="dxa"/>
            </w:tcMar>
            <w:vAlign w:val="center"/>
            <w:hideMark/>
          </w:tcPr>
          <w:p w14:paraId="63D45996"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1,5</w:t>
            </w:r>
          </w:p>
        </w:tc>
      </w:tr>
      <w:tr w:rsidR="00CC44B6" w:rsidRPr="00CC44B6" w14:paraId="2AB763BD" w14:textId="77777777" w:rsidTr="00EF08B6">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69353FF" w14:textId="77777777" w:rsidR="00250A85" w:rsidRPr="00CC44B6" w:rsidRDefault="00250A85" w:rsidP="00EF08B6">
            <w:pPr>
              <w:rPr>
                <w:rFonts w:ascii="Times New Roman" w:hAnsi="Times New Roman" w:cs="Times New Roman"/>
                <w:lang w:val="uk-UA"/>
              </w:rPr>
            </w:pPr>
            <w:bookmarkStart w:id="420" w:name="dfasrf4n0v"/>
            <w:bookmarkEnd w:id="420"/>
            <w:r w:rsidRPr="00CC44B6">
              <w:rPr>
                <w:rFonts w:ascii="Times New Roman" w:hAnsi="Times New Roman" w:cs="Times New Roman"/>
                <w:lang w:val="uk-UA"/>
              </w:rPr>
              <w:t>від 15 до 20 років</w:t>
            </w:r>
          </w:p>
        </w:tc>
        <w:tc>
          <w:tcPr>
            <w:tcW w:w="4555" w:type="dxa"/>
            <w:tcBorders>
              <w:bottom w:val="single" w:sz="8" w:space="0" w:color="000000"/>
              <w:right w:val="single" w:sz="8" w:space="0" w:color="000000"/>
            </w:tcBorders>
            <w:tcMar>
              <w:top w:w="60" w:type="dxa"/>
              <w:left w:w="60" w:type="dxa"/>
              <w:bottom w:w="60" w:type="dxa"/>
              <w:right w:w="60" w:type="dxa"/>
            </w:tcMar>
            <w:vAlign w:val="center"/>
            <w:hideMark/>
          </w:tcPr>
          <w:p w14:paraId="1D0A2EF0"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1,8</w:t>
            </w:r>
          </w:p>
        </w:tc>
      </w:tr>
      <w:tr w:rsidR="00250A85" w:rsidRPr="00CC44B6" w14:paraId="1A9DC73D" w14:textId="77777777" w:rsidTr="00EF08B6">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87A0620" w14:textId="77777777" w:rsidR="00250A85" w:rsidRPr="00CC44B6" w:rsidRDefault="00250A85" w:rsidP="00EF08B6">
            <w:pPr>
              <w:rPr>
                <w:rFonts w:ascii="Times New Roman" w:hAnsi="Times New Roman" w:cs="Times New Roman"/>
                <w:lang w:val="uk-UA"/>
              </w:rPr>
            </w:pPr>
            <w:bookmarkStart w:id="421" w:name="dfaskiyrvl"/>
            <w:bookmarkEnd w:id="421"/>
            <w:r w:rsidRPr="00CC44B6">
              <w:rPr>
                <w:rFonts w:ascii="Times New Roman" w:hAnsi="Times New Roman" w:cs="Times New Roman"/>
                <w:lang w:val="uk-UA"/>
              </w:rPr>
              <w:t>понад 20 років</w:t>
            </w:r>
          </w:p>
        </w:tc>
        <w:tc>
          <w:tcPr>
            <w:tcW w:w="4555" w:type="dxa"/>
            <w:tcBorders>
              <w:bottom w:val="single" w:sz="8" w:space="0" w:color="000000"/>
              <w:right w:val="single" w:sz="8" w:space="0" w:color="000000"/>
            </w:tcBorders>
            <w:tcMar>
              <w:top w:w="60" w:type="dxa"/>
              <w:left w:w="60" w:type="dxa"/>
              <w:bottom w:w="60" w:type="dxa"/>
              <w:right w:w="60" w:type="dxa"/>
            </w:tcMar>
            <w:vAlign w:val="center"/>
            <w:hideMark/>
          </w:tcPr>
          <w:p w14:paraId="5C49E9DE"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2,0</w:t>
            </w:r>
          </w:p>
        </w:tc>
      </w:tr>
    </w:tbl>
    <w:p w14:paraId="31F11D9E"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422" w:name="dfasalgp7d"/>
      <w:bookmarkEnd w:id="422"/>
    </w:p>
    <w:p w14:paraId="0A0A018E"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r w:rsidRPr="00CC44B6">
        <w:rPr>
          <w:rFonts w:ascii="Times New Roman" w:hAnsi="Times New Roman" w:cs="Times New Roman"/>
          <w:sz w:val="24"/>
          <w:szCs w:val="24"/>
          <w:lang w:val="uk-UA"/>
        </w:rPr>
        <w:t>3.3. Безперервний стаж роботи розраховують станом на 31 грудня звітного року незалежно від дати нарахування і виплати винагороди. Для осіб, звільнених протягом звітного року, безперервний стаж роботи визначають на дату звільнення.</w:t>
      </w:r>
    </w:p>
    <w:p w14:paraId="1CE8CD0D" w14:textId="6971D2F8" w:rsidR="00250A85" w:rsidRPr="00CC44B6" w:rsidRDefault="00250A85" w:rsidP="00DE61A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423" w:name="dfasin1z3n"/>
      <w:bookmarkEnd w:id="423"/>
      <w:r w:rsidRPr="00CC44B6">
        <w:rPr>
          <w:rFonts w:ascii="Times New Roman" w:hAnsi="Times New Roman" w:cs="Times New Roman"/>
          <w:sz w:val="24"/>
          <w:szCs w:val="24"/>
          <w:lang w:val="uk-UA"/>
        </w:rPr>
        <w:t xml:space="preserve">3.4. До безперервного стажу роботи, який враховують при визначенні </w:t>
      </w:r>
      <w:proofErr w:type="spellStart"/>
      <w:r w:rsidRPr="00CC44B6">
        <w:rPr>
          <w:rFonts w:ascii="Times New Roman" w:hAnsi="Times New Roman" w:cs="Times New Roman"/>
          <w:sz w:val="24"/>
          <w:szCs w:val="24"/>
          <w:lang w:val="uk-UA"/>
        </w:rPr>
        <w:t>стажевого</w:t>
      </w:r>
      <w:proofErr w:type="spellEnd"/>
      <w:r w:rsidRPr="00CC44B6">
        <w:rPr>
          <w:rFonts w:ascii="Times New Roman" w:hAnsi="Times New Roman" w:cs="Times New Roman"/>
          <w:sz w:val="24"/>
          <w:szCs w:val="24"/>
          <w:lang w:val="uk-UA"/>
        </w:rPr>
        <w:t xml:space="preserve"> коефіцієнту, включають</w:t>
      </w:r>
      <w:bookmarkStart w:id="424" w:name="dfasg4l885"/>
      <w:bookmarkEnd w:id="424"/>
      <w:r w:rsidR="00A66882" w:rsidRPr="00CC44B6">
        <w:rPr>
          <w:rFonts w:ascii="Times New Roman" w:hAnsi="Times New Roman" w:cs="Times New Roman"/>
          <w:sz w:val="24"/>
          <w:szCs w:val="24"/>
          <w:lang w:val="uk-UA"/>
        </w:rPr>
        <w:t xml:space="preserve"> </w:t>
      </w:r>
      <w:r w:rsidRPr="00CC44B6">
        <w:rPr>
          <w:rFonts w:ascii="Times New Roman" w:hAnsi="Times New Roman" w:cs="Times New Roman"/>
          <w:sz w:val="24"/>
          <w:szCs w:val="24"/>
          <w:lang w:val="uk-UA"/>
        </w:rPr>
        <w:t>весь час безперервної роботи за основним місцем роботи в Товаристві.</w:t>
      </w:r>
    </w:p>
    <w:p w14:paraId="2A0F372D"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425" w:name="dfas5vlrbd"/>
      <w:bookmarkEnd w:id="425"/>
      <w:r w:rsidRPr="00CC44B6">
        <w:rPr>
          <w:rFonts w:ascii="Times New Roman" w:hAnsi="Times New Roman" w:cs="Times New Roman"/>
          <w:sz w:val="24"/>
          <w:szCs w:val="24"/>
          <w:lang w:val="uk-UA"/>
        </w:rPr>
        <w:t>3.5. До безперервного стажу роботи не включають:</w:t>
      </w:r>
    </w:p>
    <w:p w14:paraId="24C48FD1" w14:textId="77777777" w:rsidR="00250A85" w:rsidRPr="00CC44B6" w:rsidRDefault="00250A85" w:rsidP="00250A85">
      <w:pPr>
        <w:pStyle w:val="HTML"/>
        <w:numPr>
          <w:ilvl w:val="0"/>
          <w:numId w:val="35"/>
        </w:numPr>
        <w:tabs>
          <w:tab w:val="clear" w:pos="916"/>
          <w:tab w:val="left" w:pos="1134"/>
        </w:tabs>
        <w:ind w:left="1134" w:hanging="414"/>
        <w:jc w:val="both"/>
        <w:rPr>
          <w:rFonts w:ascii="Times New Roman" w:hAnsi="Times New Roman" w:cs="Times New Roman"/>
          <w:sz w:val="24"/>
          <w:szCs w:val="24"/>
          <w:lang w:val="uk-UA"/>
        </w:rPr>
      </w:pPr>
      <w:bookmarkStart w:id="426" w:name="dfasgqqpmp"/>
      <w:bookmarkEnd w:id="426"/>
      <w:r w:rsidRPr="00CC44B6">
        <w:rPr>
          <w:rFonts w:ascii="Times New Roman" w:hAnsi="Times New Roman" w:cs="Times New Roman"/>
          <w:sz w:val="24"/>
          <w:szCs w:val="24"/>
          <w:lang w:val="uk-UA"/>
        </w:rPr>
        <w:t>час перебування у відпустці для догляду за дитиною до досягнення нею трирічного віку;</w:t>
      </w:r>
    </w:p>
    <w:p w14:paraId="23CE0FEE" w14:textId="77777777" w:rsidR="00250A85" w:rsidRPr="00CC44B6" w:rsidRDefault="00250A85" w:rsidP="00250A85">
      <w:pPr>
        <w:pStyle w:val="HTML"/>
        <w:numPr>
          <w:ilvl w:val="0"/>
          <w:numId w:val="35"/>
        </w:numPr>
        <w:tabs>
          <w:tab w:val="clear" w:pos="916"/>
          <w:tab w:val="left" w:pos="1134"/>
        </w:tabs>
        <w:ind w:left="1134" w:hanging="414"/>
        <w:jc w:val="both"/>
        <w:rPr>
          <w:rFonts w:ascii="Times New Roman" w:hAnsi="Times New Roman" w:cs="Times New Roman"/>
          <w:sz w:val="24"/>
          <w:szCs w:val="24"/>
          <w:lang w:val="uk-UA"/>
        </w:rPr>
      </w:pPr>
      <w:r w:rsidRPr="00CC44B6">
        <w:rPr>
          <w:rFonts w:ascii="Times New Roman" w:hAnsi="Times New Roman" w:cs="Times New Roman"/>
          <w:sz w:val="24"/>
          <w:szCs w:val="24"/>
          <w:lang w:val="uk-UA"/>
        </w:rPr>
        <w:t xml:space="preserve">час перебування у відпустці без збереження заробітної плати для догляду за дитиною до досягнення нею шестирічного </w:t>
      </w:r>
      <w:r w:rsidR="00A66882" w:rsidRPr="00CC44B6">
        <w:rPr>
          <w:rFonts w:ascii="Times New Roman" w:hAnsi="Times New Roman" w:cs="Times New Roman"/>
          <w:sz w:val="24"/>
          <w:szCs w:val="24"/>
          <w:lang w:val="uk-UA"/>
        </w:rPr>
        <w:t xml:space="preserve">і більше </w:t>
      </w:r>
      <w:r w:rsidRPr="00CC44B6">
        <w:rPr>
          <w:rFonts w:ascii="Times New Roman" w:hAnsi="Times New Roman" w:cs="Times New Roman"/>
          <w:sz w:val="24"/>
          <w:szCs w:val="24"/>
          <w:lang w:val="uk-UA"/>
        </w:rPr>
        <w:t>віку.</w:t>
      </w:r>
    </w:p>
    <w:p w14:paraId="3345F07C"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427" w:name="dfas39trn7"/>
      <w:bookmarkEnd w:id="427"/>
      <w:r w:rsidRPr="00CC44B6">
        <w:rPr>
          <w:rFonts w:ascii="Times New Roman" w:hAnsi="Times New Roman" w:cs="Times New Roman"/>
          <w:sz w:val="24"/>
          <w:szCs w:val="24"/>
          <w:lang w:val="uk-UA"/>
        </w:rPr>
        <w:t>Зазначені періоди не переривають стаж роботи в Товаристві.</w:t>
      </w:r>
    </w:p>
    <w:p w14:paraId="1D27826A"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428" w:name="dfas6woqui"/>
      <w:bookmarkEnd w:id="428"/>
      <w:r w:rsidRPr="00CC44B6">
        <w:rPr>
          <w:rFonts w:ascii="Times New Roman" w:hAnsi="Times New Roman" w:cs="Times New Roman"/>
          <w:sz w:val="24"/>
          <w:szCs w:val="24"/>
          <w:lang w:val="uk-UA"/>
        </w:rPr>
        <w:t>3.6. Винагороду нараховують виходячи із середньомісячної заробітної плати, обчисленої відповідно до Порядку обчислення середньої заробітної плати, затвердженого постановою КМУ від 08.02.1995 № 100, за винятком таких виплат:</w:t>
      </w:r>
    </w:p>
    <w:p w14:paraId="0FC2ED49" w14:textId="77777777" w:rsidR="00250A85" w:rsidRPr="00CC44B6" w:rsidRDefault="00250A85" w:rsidP="00250A85">
      <w:pPr>
        <w:pStyle w:val="HTML"/>
        <w:numPr>
          <w:ilvl w:val="0"/>
          <w:numId w:val="36"/>
        </w:numPr>
        <w:tabs>
          <w:tab w:val="clear" w:pos="916"/>
          <w:tab w:val="left" w:pos="1134"/>
        </w:tabs>
        <w:ind w:left="1134" w:hanging="414"/>
        <w:jc w:val="both"/>
        <w:rPr>
          <w:rFonts w:ascii="Times New Roman" w:hAnsi="Times New Roman" w:cs="Times New Roman"/>
          <w:sz w:val="24"/>
          <w:szCs w:val="24"/>
          <w:lang w:val="uk-UA"/>
        </w:rPr>
      </w:pPr>
      <w:bookmarkStart w:id="429" w:name="dfas84y103"/>
      <w:bookmarkEnd w:id="429"/>
      <w:r w:rsidRPr="00CC44B6">
        <w:rPr>
          <w:rFonts w:ascii="Times New Roman" w:hAnsi="Times New Roman" w:cs="Times New Roman"/>
          <w:sz w:val="24"/>
          <w:szCs w:val="24"/>
          <w:lang w:val="uk-UA"/>
        </w:rPr>
        <w:t>винагорода за підсумками роботи за попередній рік;</w:t>
      </w:r>
    </w:p>
    <w:p w14:paraId="4415B5A7" w14:textId="77777777" w:rsidR="00250A85" w:rsidRPr="00CC44B6" w:rsidRDefault="00250A85" w:rsidP="00250A85">
      <w:pPr>
        <w:pStyle w:val="HTML"/>
        <w:numPr>
          <w:ilvl w:val="0"/>
          <w:numId w:val="36"/>
        </w:numPr>
        <w:tabs>
          <w:tab w:val="clear" w:pos="916"/>
          <w:tab w:val="left" w:pos="1134"/>
        </w:tabs>
        <w:ind w:left="1134" w:hanging="414"/>
        <w:jc w:val="both"/>
        <w:rPr>
          <w:rFonts w:ascii="Times New Roman" w:hAnsi="Times New Roman" w:cs="Times New Roman"/>
          <w:sz w:val="24"/>
          <w:szCs w:val="24"/>
          <w:lang w:val="uk-UA"/>
        </w:rPr>
      </w:pPr>
      <w:r w:rsidRPr="00CC44B6">
        <w:rPr>
          <w:rFonts w:ascii="Times New Roman" w:hAnsi="Times New Roman" w:cs="Times New Roman"/>
          <w:sz w:val="24"/>
          <w:szCs w:val="24"/>
          <w:lang w:val="uk-UA"/>
        </w:rPr>
        <w:t>винагорода за вислугу років за минулий рік;</w:t>
      </w:r>
    </w:p>
    <w:p w14:paraId="0FE6A0FC" w14:textId="77777777" w:rsidR="00250A85" w:rsidRPr="00CC44B6" w:rsidRDefault="00250A85" w:rsidP="00250A85">
      <w:pPr>
        <w:pStyle w:val="HTML"/>
        <w:numPr>
          <w:ilvl w:val="0"/>
          <w:numId w:val="36"/>
        </w:numPr>
        <w:tabs>
          <w:tab w:val="clear" w:pos="916"/>
          <w:tab w:val="left" w:pos="1134"/>
        </w:tabs>
        <w:ind w:left="1134" w:hanging="414"/>
        <w:jc w:val="both"/>
        <w:rPr>
          <w:rFonts w:ascii="Times New Roman" w:hAnsi="Times New Roman" w:cs="Times New Roman"/>
          <w:sz w:val="24"/>
          <w:szCs w:val="24"/>
          <w:lang w:val="uk-UA"/>
        </w:rPr>
      </w:pPr>
      <w:r w:rsidRPr="00CC44B6">
        <w:rPr>
          <w:rFonts w:ascii="Times New Roman" w:hAnsi="Times New Roman" w:cs="Times New Roman"/>
          <w:sz w:val="24"/>
          <w:szCs w:val="24"/>
          <w:lang w:val="uk-UA"/>
        </w:rPr>
        <w:t>усі види матеріальної допомоги та вартість цінних подарунків.</w:t>
      </w:r>
    </w:p>
    <w:p w14:paraId="1DBAAACE"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430" w:name="dfas0mx5fc"/>
      <w:bookmarkEnd w:id="430"/>
      <w:r w:rsidRPr="00CC44B6">
        <w:rPr>
          <w:rFonts w:ascii="Times New Roman" w:hAnsi="Times New Roman" w:cs="Times New Roman"/>
          <w:sz w:val="24"/>
          <w:szCs w:val="24"/>
          <w:lang w:val="uk-UA"/>
        </w:rPr>
        <w:t>Період, за який обчислюють заробітну плату, є повний календарний рік.</w:t>
      </w:r>
    </w:p>
    <w:p w14:paraId="1D3770B6" w14:textId="4EB7508E"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431" w:name="dfasxqig8p"/>
      <w:bookmarkEnd w:id="431"/>
      <w:r w:rsidRPr="00CC44B6">
        <w:rPr>
          <w:rFonts w:ascii="Times New Roman" w:hAnsi="Times New Roman" w:cs="Times New Roman"/>
          <w:sz w:val="24"/>
          <w:szCs w:val="24"/>
          <w:lang w:val="uk-UA"/>
        </w:rPr>
        <w:lastRenderedPageBreak/>
        <w:t xml:space="preserve">3.7. Розмір винагороди за вислугу років зменшують працівникам, до яких протягом року </w:t>
      </w:r>
      <w:r w:rsidR="00DC0F79" w:rsidRPr="00CC44B6">
        <w:rPr>
          <w:rFonts w:ascii="Times New Roman" w:hAnsi="Times New Roman" w:cs="Times New Roman"/>
          <w:sz w:val="24"/>
          <w:szCs w:val="24"/>
          <w:lang w:val="uk-UA"/>
        </w:rPr>
        <w:t>застосовували</w:t>
      </w:r>
      <w:r w:rsidRPr="00CC44B6">
        <w:rPr>
          <w:rFonts w:ascii="Times New Roman" w:hAnsi="Times New Roman" w:cs="Times New Roman"/>
          <w:sz w:val="24"/>
          <w:szCs w:val="24"/>
          <w:lang w:val="uk-UA"/>
        </w:rPr>
        <w:t xml:space="preserve"> дисциплінарні стягнення за порушення Правил внутрішнього трудового розпорядку та невиконання (або недобросовісне виконання) посадових обов’язків, правил з охорони праці. Розмір нарахованої винагороди зменшують на 20% за кожний випадок порушення.</w:t>
      </w:r>
    </w:p>
    <w:p w14:paraId="72EBC1B8"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432" w:name="dfass2wsa1"/>
      <w:bookmarkEnd w:id="432"/>
      <w:r w:rsidRPr="00CC44B6">
        <w:rPr>
          <w:rFonts w:ascii="Times New Roman" w:hAnsi="Times New Roman" w:cs="Times New Roman"/>
          <w:sz w:val="24"/>
          <w:szCs w:val="24"/>
          <w:lang w:val="uk-UA"/>
        </w:rPr>
        <w:t>3.8. Винагороду, яку виплачують одному працівнику, граничними розмірами не обмежують.</w:t>
      </w:r>
    </w:p>
    <w:p w14:paraId="5973943F"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433" w:name="dfaswkbkqs"/>
      <w:bookmarkEnd w:id="433"/>
      <w:r w:rsidRPr="00CC44B6">
        <w:rPr>
          <w:rFonts w:ascii="Times New Roman" w:hAnsi="Times New Roman" w:cs="Times New Roman"/>
          <w:sz w:val="24"/>
          <w:szCs w:val="24"/>
          <w:lang w:val="uk-UA"/>
        </w:rPr>
        <w:t>3.9. Винагороду виплачують на підставі наказу директора Товариства, в якому зазначають перелік працівників, яким зменшено розмір винагороди із зазначенням причин та посиланням на підстави зменшення винагороди.</w:t>
      </w:r>
    </w:p>
    <w:p w14:paraId="420B1E03"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434" w:name="dfasgxgg7g"/>
      <w:bookmarkEnd w:id="434"/>
      <w:r w:rsidRPr="00CC44B6">
        <w:rPr>
          <w:rFonts w:ascii="Times New Roman" w:hAnsi="Times New Roman" w:cs="Times New Roman"/>
          <w:sz w:val="24"/>
          <w:szCs w:val="24"/>
          <w:lang w:val="uk-UA"/>
        </w:rPr>
        <w:t>3.10. Підставою для нарахування і виплати винагороди за вислугу років є це Положення.</w:t>
      </w:r>
    </w:p>
    <w:p w14:paraId="3F8B2CDC"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uk-UA"/>
        </w:rPr>
      </w:pPr>
      <w:bookmarkStart w:id="435" w:name="dfasl8851x"/>
      <w:bookmarkEnd w:id="435"/>
      <w:r w:rsidRPr="00CC44B6">
        <w:rPr>
          <w:rFonts w:ascii="Times New Roman" w:hAnsi="Times New Roman" w:cs="Times New Roman"/>
          <w:sz w:val="24"/>
          <w:szCs w:val="24"/>
          <w:lang w:val="uk-UA"/>
        </w:rPr>
        <w:t> </w:t>
      </w:r>
    </w:p>
    <w:p w14:paraId="5944D09B" w14:textId="77777777" w:rsidR="00C00B8B" w:rsidRPr="00CC44B6" w:rsidRDefault="00C00B8B"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uk-UA"/>
        </w:rPr>
      </w:pPr>
    </w:p>
    <w:p w14:paraId="4003BE99" w14:textId="77777777" w:rsidR="00C00B8B" w:rsidRPr="00CC44B6" w:rsidRDefault="00C00B8B"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uk-UA"/>
        </w:rPr>
      </w:pPr>
    </w:p>
    <w:tbl>
      <w:tblPr>
        <w:tblW w:w="9416" w:type="dxa"/>
        <w:tblCellMar>
          <w:top w:w="15" w:type="dxa"/>
          <w:left w:w="15" w:type="dxa"/>
          <w:bottom w:w="15" w:type="dxa"/>
          <w:right w:w="15" w:type="dxa"/>
        </w:tblCellMar>
        <w:tblLook w:val="04A0" w:firstRow="1" w:lastRow="0" w:firstColumn="1" w:lastColumn="0" w:noHBand="0" w:noVBand="1"/>
      </w:tblPr>
      <w:tblGrid>
        <w:gridCol w:w="4956"/>
        <w:gridCol w:w="4460"/>
      </w:tblGrid>
      <w:tr w:rsidR="00CC44B6" w:rsidRPr="00CC44B6" w14:paraId="25E194FB" w14:textId="77777777" w:rsidTr="00EF08B6">
        <w:tc>
          <w:tcPr>
            <w:tcW w:w="0" w:type="auto"/>
            <w:tcMar>
              <w:top w:w="60" w:type="dxa"/>
              <w:left w:w="60" w:type="dxa"/>
              <w:bottom w:w="60" w:type="dxa"/>
              <w:right w:w="60" w:type="dxa"/>
            </w:tcMar>
            <w:hideMark/>
          </w:tcPr>
          <w:p w14:paraId="6AB3C9D2" w14:textId="77777777" w:rsidR="00250A85" w:rsidRPr="00CC44B6" w:rsidRDefault="00250A85" w:rsidP="00EF08B6">
            <w:pPr>
              <w:rPr>
                <w:rFonts w:ascii="Times New Roman" w:hAnsi="Times New Roman" w:cs="Times New Roman"/>
                <w:lang w:val="uk-UA"/>
              </w:rPr>
            </w:pPr>
            <w:bookmarkStart w:id="436" w:name="dfas5q5b0l"/>
            <w:bookmarkEnd w:id="436"/>
            <w:r w:rsidRPr="00CC44B6">
              <w:rPr>
                <w:rFonts w:ascii="Times New Roman" w:hAnsi="Times New Roman" w:cs="Times New Roman"/>
                <w:lang w:val="uk-UA"/>
              </w:rPr>
              <w:t> </w:t>
            </w:r>
          </w:p>
        </w:tc>
        <w:tc>
          <w:tcPr>
            <w:tcW w:w="4460" w:type="dxa"/>
            <w:tcMar>
              <w:top w:w="60" w:type="dxa"/>
              <w:left w:w="60" w:type="dxa"/>
              <w:bottom w:w="60" w:type="dxa"/>
              <w:right w:w="60" w:type="dxa"/>
            </w:tcMar>
            <w:hideMark/>
          </w:tcPr>
          <w:p w14:paraId="0E52801E" w14:textId="77777777" w:rsidR="00250A85" w:rsidRPr="00CC44B6" w:rsidRDefault="00250A85" w:rsidP="00EF08B6">
            <w:pPr>
              <w:pStyle w:val="a5"/>
              <w:spacing w:before="0" w:beforeAutospacing="0" w:after="0" w:afterAutospacing="0"/>
              <w:rPr>
                <w:rFonts w:ascii="Times New Roman" w:hAnsi="Times New Roman" w:cs="Times New Roman"/>
                <w:sz w:val="24"/>
                <w:szCs w:val="24"/>
                <w:lang w:val="uk-UA"/>
              </w:rPr>
            </w:pPr>
            <w:r w:rsidRPr="00CC44B6">
              <w:rPr>
                <w:rFonts w:ascii="Times New Roman" w:hAnsi="Times New Roman" w:cs="Times New Roman"/>
                <w:sz w:val="24"/>
                <w:szCs w:val="24"/>
                <w:lang w:val="uk-UA"/>
              </w:rPr>
              <w:t>Додаток 6</w:t>
            </w:r>
          </w:p>
          <w:p w14:paraId="0E09B7EC" w14:textId="77777777" w:rsidR="00250A85" w:rsidRPr="00CC44B6" w:rsidRDefault="00250A85" w:rsidP="00EF08B6">
            <w:pPr>
              <w:pStyle w:val="a5"/>
              <w:spacing w:before="0" w:beforeAutospacing="0" w:after="0" w:afterAutospacing="0"/>
              <w:rPr>
                <w:rFonts w:ascii="Times New Roman" w:hAnsi="Times New Roman" w:cs="Times New Roman"/>
                <w:sz w:val="24"/>
                <w:szCs w:val="24"/>
                <w:lang w:val="uk-UA"/>
              </w:rPr>
            </w:pPr>
            <w:r w:rsidRPr="00CC44B6">
              <w:rPr>
                <w:rFonts w:ascii="Times New Roman" w:hAnsi="Times New Roman" w:cs="Times New Roman"/>
                <w:sz w:val="24"/>
                <w:szCs w:val="24"/>
                <w:lang w:val="uk-UA"/>
              </w:rPr>
              <w:t>до колективного договору</w:t>
            </w:r>
            <w:r w:rsidRPr="00CC44B6">
              <w:rPr>
                <w:rFonts w:ascii="Times New Roman" w:hAnsi="Times New Roman" w:cs="Times New Roman"/>
                <w:sz w:val="24"/>
                <w:szCs w:val="24"/>
                <w:lang w:val="uk-UA"/>
              </w:rPr>
              <w:br/>
              <w:t>ТОВ «Усе буде добре»</w:t>
            </w:r>
            <w:r w:rsidRPr="00CC44B6">
              <w:rPr>
                <w:rFonts w:ascii="Times New Roman" w:hAnsi="Times New Roman" w:cs="Times New Roman"/>
                <w:sz w:val="24"/>
                <w:szCs w:val="24"/>
                <w:lang w:val="uk-UA"/>
              </w:rPr>
              <w:br/>
              <w:t>на 202</w:t>
            </w:r>
            <w:r w:rsidR="007F0A35" w:rsidRPr="00CC44B6">
              <w:rPr>
                <w:rFonts w:ascii="Times New Roman" w:hAnsi="Times New Roman" w:cs="Times New Roman"/>
                <w:sz w:val="24"/>
                <w:szCs w:val="24"/>
                <w:lang w:val="uk-UA"/>
              </w:rPr>
              <w:t>2</w:t>
            </w:r>
            <w:r w:rsidRPr="00CC44B6">
              <w:rPr>
                <w:rFonts w:ascii="Times New Roman" w:hAnsi="Times New Roman" w:cs="Times New Roman"/>
                <w:sz w:val="24"/>
                <w:szCs w:val="24"/>
                <w:lang w:val="uk-UA"/>
              </w:rPr>
              <w:t>—202</w:t>
            </w:r>
            <w:r w:rsidR="007F0A35" w:rsidRPr="00CC44B6">
              <w:rPr>
                <w:rFonts w:ascii="Times New Roman" w:hAnsi="Times New Roman" w:cs="Times New Roman"/>
                <w:sz w:val="24"/>
                <w:szCs w:val="24"/>
                <w:lang w:val="uk-UA"/>
              </w:rPr>
              <w:t>7</w:t>
            </w:r>
            <w:r w:rsidRPr="00CC44B6">
              <w:rPr>
                <w:rFonts w:ascii="Times New Roman" w:hAnsi="Times New Roman" w:cs="Times New Roman"/>
                <w:sz w:val="24"/>
                <w:szCs w:val="24"/>
                <w:lang w:val="uk-UA"/>
              </w:rPr>
              <w:t xml:space="preserve"> роки</w:t>
            </w:r>
          </w:p>
        </w:tc>
      </w:tr>
      <w:tr w:rsidR="00250A85" w:rsidRPr="00CC44B6" w14:paraId="2B92FF0D" w14:textId="77777777" w:rsidTr="00EF08B6">
        <w:tc>
          <w:tcPr>
            <w:tcW w:w="0" w:type="auto"/>
            <w:tcMar>
              <w:top w:w="60" w:type="dxa"/>
              <w:left w:w="60" w:type="dxa"/>
              <w:bottom w:w="60" w:type="dxa"/>
              <w:right w:w="60" w:type="dxa"/>
            </w:tcMar>
            <w:hideMark/>
          </w:tcPr>
          <w:p w14:paraId="5A1D1628" w14:textId="77777777" w:rsidR="007F0A35" w:rsidRPr="00CC44B6" w:rsidRDefault="007F0A35" w:rsidP="007F0A3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uk-UA"/>
              </w:rPr>
            </w:pPr>
            <w:bookmarkStart w:id="437" w:name="dfas2gc63c"/>
            <w:bookmarkEnd w:id="437"/>
            <w:r w:rsidRPr="00CC44B6">
              <w:rPr>
                <w:rFonts w:ascii="Times New Roman" w:hAnsi="Times New Roman" w:cs="Times New Roman"/>
                <w:sz w:val="24"/>
                <w:szCs w:val="24"/>
                <w:lang w:val="uk-UA"/>
              </w:rPr>
              <w:t>ПОГОДЖЕНО</w:t>
            </w:r>
          </w:p>
          <w:p w14:paraId="28E7E67B" w14:textId="77777777" w:rsidR="00250A85" w:rsidRPr="00CC44B6" w:rsidRDefault="007F0A35" w:rsidP="007F0A3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uk-UA"/>
              </w:rPr>
            </w:pPr>
            <w:r w:rsidRPr="00CC44B6">
              <w:rPr>
                <w:rFonts w:ascii="Times New Roman" w:hAnsi="Times New Roman" w:cs="Times New Roman"/>
                <w:sz w:val="24"/>
                <w:szCs w:val="24"/>
                <w:lang w:val="uk-UA"/>
              </w:rPr>
              <w:t>Голова Ради трудового колективу</w:t>
            </w:r>
            <w:r w:rsidRPr="00CC44B6">
              <w:rPr>
                <w:rFonts w:ascii="Times New Roman" w:hAnsi="Times New Roman" w:cs="Times New Roman"/>
                <w:sz w:val="24"/>
                <w:szCs w:val="24"/>
                <w:lang w:val="uk-UA"/>
              </w:rPr>
              <w:br/>
            </w:r>
            <w:r w:rsidRPr="00CC44B6">
              <w:rPr>
                <w:rFonts w:ascii="Times New Roman" w:hAnsi="Times New Roman" w:cs="Times New Roman"/>
                <w:i/>
                <w:iCs/>
                <w:sz w:val="24"/>
                <w:szCs w:val="24"/>
                <w:lang w:val="uk-UA"/>
              </w:rPr>
              <w:t>Поважний</w:t>
            </w:r>
            <w:r w:rsidRPr="00CC44B6">
              <w:rPr>
                <w:rFonts w:ascii="Times New Roman" w:hAnsi="Times New Roman" w:cs="Times New Roman"/>
                <w:sz w:val="24"/>
                <w:szCs w:val="24"/>
                <w:lang w:val="uk-UA"/>
              </w:rPr>
              <w:t xml:space="preserve">       Анатолій ПОВАЖНИЙ</w:t>
            </w:r>
            <w:r w:rsidRPr="00CC44B6">
              <w:rPr>
                <w:rFonts w:ascii="Times New Roman" w:hAnsi="Times New Roman" w:cs="Times New Roman"/>
                <w:sz w:val="24"/>
                <w:szCs w:val="24"/>
                <w:lang w:val="uk-UA"/>
              </w:rPr>
              <w:br/>
            </w:r>
            <w:r w:rsidRPr="00CC44B6">
              <w:rPr>
                <w:rFonts w:ascii="Times New Roman" w:hAnsi="Times New Roman" w:cs="Times New Roman"/>
                <w:i/>
                <w:iCs/>
                <w:sz w:val="24"/>
                <w:szCs w:val="24"/>
                <w:lang w:val="uk-UA"/>
              </w:rPr>
              <w:t>20.12.2021</w:t>
            </w:r>
          </w:p>
        </w:tc>
        <w:tc>
          <w:tcPr>
            <w:tcW w:w="4460" w:type="dxa"/>
            <w:tcMar>
              <w:top w:w="60" w:type="dxa"/>
              <w:left w:w="60" w:type="dxa"/>
              <w:bottom w:w="60" w:type="dxa"/>
              <w:right w:w="60" w:type="dxa"/>
            </w:tcMar>
            <w:hideMark/>
          </w:tcPr>
          <w:p w14:paraId="6381D060" w14:textId="77777777" w:rsidR="00250A85" w:rsidRPr="00CC44B6" w:rsidRDefault="00250A85" w:rsidP="00EF08B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uk-UA"/>
              </w:rPr>
            </w:pPr>
            <w:r w:rsidRPr="00CC44B6">
              <w:rPr>
                <w:rFonts w:ascii="Times New Roman" w:hAnsi="Times New Roman" w:cs="Times New Roman"/>
                <w:sz w:val="24"/>
                <w:szCs w:val="24"/>
                <w:lang w:val="uk-UA"/>
              </w:rPr>
              <w:t>ЗАТВЕРДЖУЮ</w:t>
            </w:r>
          </w:p>
          <w:p w14:paraId="0623EEF6" w14:textId="77777777" w:rsidR="00250A85" w:rsidRPr="00CC44B6" w:rsidRDefault="00250A85" w:rsidP="00EF08B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uk-UA"/>
              </w:rPr>
            </w:pPr>
            <w:r w:rsidRPr="00CC44B6">
              <w:rPr>
                <w:rFonts w:ascii="Times New Roman" w:hAnsi="Times New Roman" w:cs="Times New Roman"/>
                <w:sz w:val="24"/>
                <w:szCs w:val="24"/>
                <w:lang w:val="uk-UA"/>
              </w:rPr>
              <w:t>Директор ТОВ «Усе буде добре»</w:t>
            </w:r>
            <w:r w:rsidRPr="00CC44B6">
              <w:rPr>
                <w:rFonts w:ascii="Times New Roman" w:hAnsi="Times New Roman" w:cs="Times New Roman"/>
                <w:sz w:val="24"/>
                <w:szCs w:val="24"/>
                <w:lang w:val="uk-UA"/>
              </w:rPr>
              <w:br/>
            </w:r>
            <w:r w:rsidRPr="00CC44B6">
              <w:rPr>
                <w:rFonts w:ascii="Times New Roman" w:hAnsi="Times New Roman" w:cs="Times New Roman"/>
                <w:i/>
                <w:iCs/>
                <w:sz w:val="24"/>
                <w:szCs w:val="24"/>
                <w:lang w:val="uk-UA"/>
              </w:rPr>
              <w:t>Добродій</w:t>
            </w:r>
            <w:r w:rsidRPr="00CC44B6">
              <w:rPr>
                <w:rFonts w:ascii="Times New Roman" w:hAnsi="Times New Roman" w:cs="Times New Roman"/>
                <w:sz w:val="24"/>
                <w:szCs w:val="24"/>
                <w:lang w:val="uk-UA"/>
              </w:rPr>
              <w:t xml:space="preserve">       К</w:t>
            </w:r>
            <w:r w:rsidR="007F0A35" w:rsidRPr="00CC44B6">
              <w:rPr>
                <w:rFonts w:ascii="Times New Roman" w:hAnsi="Times New Roman" w:cs="Times New Roman"/>
                <w:sz w:val="24"/>
                <w:szCs w:val="24"/>
                <w:lang w:val="uk-UA"/>
              </w:rPr>
              <w:t>остянтин ДОБРОДІЙ</w:t>
            </w:r>
            <w:r w:rsidRPr="00CC44B6">
              <w:rPr>
                <w:rFonts w:ascii="Times New Roman" w:hAnsi="Times New Roman" w:cs="Times New Roman"/>
                <w:sz w:val="24"/>
                <w:szCs w:val="24"/>
                <w:lang w:val="uk-UA"/>
              </w:rPr>
              <w:br/>
            </w:r>
            <w:r w:rsidR="007F0A35" w:rsidRPr="00CC44B6">
              <w:rPr>
                <w:rFonts w:ascii="Times New Roman" w:hAnsi="Times New Roman" w:cs="Times New Roman"/>
                <w:i/>
                <w:iCs/>
                <w:sz w:val="24"/>
                <w:szCs w:val="24"/>
                <w:lang w:val="uk-UA"/>
              </w:rPr>
              <w:t>20.12.2021</w:t>
            </w:r>
          </w:p>
        </w:tc>
      </w:tr>
    </w:tbl>
    <w:p w14:paraId="414F6B97"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bCs/>
          <w:sz w:val="24"/>
          <w:szCs w:val="24"/>
          <w:lang w:val="uk-UA"/>
        </w:rPr>
      </w:pPr>
      <w:bookmarkStart w:id="438" w:name="dfasu7yalg"/>
      <w:bookmarkEnd w:id="438"/>
    </w:p>
    <w:p w14:paraId="1EDF5FD7"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lang w:val="uk-UA"/>
        </w:rPr>
      </w:pPr>
      <w:r w:rsidRPr="00CC44B6">
        <w:rPr>
          <w:rFonts w:ascii="Times New Roman" w:hAnsi="Times New Roman" w:cs="Times New Roman"/>
          <w:b/>
          <w:bCs/>
          <w:sz w:val="24"/>
          <w:szCs w:val="24"/>
          <w:lang w:val="uk-UA"/>
        </w:rPr>
        <w:t>Перелік професій і посад працівників, які мають право на щорічну додаткову відпустку</w:t>
      </w:r>
      <w:r w:rsidR="00CF4B7B" w:rsidRPr="00CC44B6">
        <w:rPr>
          <w:rFonts w:ascii="Times New Roman" w:hAnsi="Times New Roman" w:cs="Times New Roman"/>
          <w:b/>
          <w:bCs/>
          <w:sz w:val="24"/>
          <w:szCs w:val="24"/>
          <w:lang w:val="uk-UA"/>
        </w:rPr>
        <w:t xml:space="preserve"> </w:t>
      </w:r>
      <w:r w:rsidRPr="00CC44B6">
        <w:rPr>
          <w:rFonts w:ascii="Times New Roman" w:hAnsi="Times New Roman" w:cs="Times New Roman"/>
          <w:b/>
          <w:bCs/>
          <w:sz w:val="24"/>
          <w:szCs w:val="24"/>
          <w:lang w:val="uk-UA"/>
        </w:rPr>
        <w:t>у зв’язку з шкідливими і важкими умовами праці або за особливий характер праці</w:t>
      </w:r>
    </w:p>
    <w:p w14:paraId="7A6C88BA"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lang w:val="uk-UA"/>
        </w:rPr>
      </w:pPr>
      <w:bookmarkStart w:id="439" w:name="dfass5gi6f"/>
      <w:bookmarkEnd w:id="439"/>
      <w:r w:rsidRPr="00CC44B6">
        <w:rPr>
          <w:rFonts w:ascii="Times New Roman" w:hAnsi="Times New Roman" w:cs="Times New Roman"/>
          <w:sz w:val="24"/>
          <w:szCs w:val="24"/>
          <w:lang w:val="uk-UA"/>
        </w:rPr>
        <w:t> </w:t>
      </w:r>
    </w:p>
    <w:tbl>
      <w:tblPr>
        <w:tblW w:w="9416" w:type="dxa"/>
        <w:tblCellMar>
          <w:top w:w="15" w:type="dxa"/>
          <w:left w:w="15" w:type="dxa"/>
          <w:bottom w:w="15" w:type="dxa"/>
          <w:right w:w="15" w:type="dxa"/>
        </w:tblCellMar>
        <w:tblLook w:val="04A0" w:firstRow="1" w:lastRow="0" w:firstColumn="1" w:lastColumn="0" w:noHBand="0" w:noVBand="1"/>
      </w:tblPr>
      <w:tblGrid>
        <w:gridCol w:w="362"/>
        <w:gridCol w:w="2390"/>
        <w:gridCol w:w="1197"/>
        <w:gridCol w:w="5467"/>
      </w:tblGrid>
      <w:tr w:rsidR="00CC44B6" w:rsidRPr="00CC44B6" w14:paraId="09EF4780" w14:textId="77777777" w:rsidTr="00EF08B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0C64EAB" w14:textId="77777777" w:rsidR="00250A85" w:rsidRPr="00CC44B6" w:rsidRDefault="00250A85" w:rsidP="00EF08B6">
            <w:pPr>
              <w:jc w:val="center"/>
              <w:rPr>
                <w:rFonts w:ascii="Times New Roman" w:hAnsi="Times New Roman" w:cs="Times New Roman"/>
                <w:lang w:val="uk-UA"/>
              </w:rPr>
            </w:pPr>
            <w:bookmarkStart w:id="440" w:name="dfas0k6zoe"/>
            <w:bookmarkEnd w:id="440"/>
            <w:r w:rsidRPr="00CC44B6">
              <w:rPr>
                <w:rFonts w:ascii="Times New Roman" w:hAnsi="Times New Roman" w:cs="Times New Roman"/>
                <w:b/>
                <w:bCs/>
                <w:lang w:val="uk-UA"/>
              </w:rPr>
              <w:t>№</w:t>
            </w:r>
            <w:r w:rsidRPr="00CC44B6">
              <w:rPr>
                <w:rFonts w:ascii="Times New Roman" w:hAnsi="Times New Roman" w:cs="Times New Roman"/>
                <w:lang w:val="uk-UA"/>
              </w:rPr>
              <w:br/>
            </w:r>
            <w:r w:rsidRPr="00CC44B6">
              <w:rPr>
                <w:rFonts w:ascii="Times New Roman" w:hAnsi="Times New Roman" w:cs="Times New Roman"/>
                <w:b/>
                <w:bCs/>
                <w:lang w:val="uk-UA"/>
              </w:rPr>
              <w:t>з/</w:t>
            </w:r>
            <w:r w:rsidRPr="00CC44B6">
              <w:rPr>
                <w:rFonts w:ascii="Times New Roman" w:hAnsi="Times New Roman" w:cs="Times New Roman"/>
                <w:b/>
                <w:bCs/>
                <w:lang w:val="uk-UA"/>
              </w:rPr>
              <w:br/>
              <w:t>п</w:t>
            </w:r>
          </w:p>
        </w:tc>
        <w:tc>
          <w:tcPr>
            <w:tcW w:w="0" w:type="auto"/>
            <w:tcBorders>
              <w:top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2C4BCC7"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b/>
                <w:bCs/>
                <w:lang w:val="uk-UA"/>
              </w:rPr>
              <w:t>Назва професії</w:t>
            </w:r>
          </w:p>
        </w:tc>
        <w:tc>
          <w:tcPr>
            <w:tcW w:w="0" w:type="auto"/>
            <w:tcBorders>
              <w:top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08B0326"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b/>
                <w:bCs/>
                <w:lang w:val="uk-UA"/>
              </w:rPr>
              <w:t xml:space="preserve">Кількість </w:t>
            </w:r>
            <w:r w:rsidRPr="00CC44B6">
              <w:rPr>
                <w:rFonts w:ascii="Times New Roman" w:hAnsi="Times New Roman" w:cs="Times New Roman"/>
                <w:b/>
                <w:bCs/>
                <w:lang w:val="uk-UA"/>
              </w:rPr>
              <w:br/>
              <w:t>днів</w:t>
            </w:r>
            <w:r w:rsidRPr="00CC44B6">
              <w:rPr>
                <w:rFonts w:ascii="Times New Roman" w:hAnsi="Times New Roman" w:cs="Times New Roman"/>
                <w:lang w:val="uk-UA"/>
              </w:rPr>
              <w:br/>
            </w:r>
            <w:r w:rsidRPr="00CC44B6">
              <w:rPr>
                <w:rFonts w:ascii="Times New Roman" w:hAnsi="Times New Roman" w:cs="Times New Roman"/>
                <w:b/>
                <w:bCs/>
                <w:lang w:val="uk-UA"/>
              </w:rPr>
              <w:t>відпустки</w:t>
            </w:r>
          </w:p>
        </w:tc>
        <w:tc>
          <w:tcPr>
            <w:tcW w:w="5467" w:type="dxa"/>
            <w:tcBorders>
              <w:top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0048F03"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b/>
                <w:bCs/>
                <w:lang w:val="uk-UA"/>
              </w:rPr>
              <w:t>Вид відпустки</w:t>
            </w:r>
          </w:p>
        </w:tc>
      </w:tr>
      <w:tr w:rsidR="00CC44B6" w:rsidRPr="00CC44B6" w14:paraId="34E951E4" w14:textId="77777777" w:rsidTr="00EF08B6">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B96B212" w14:textId="77777777" w:rsidR="00250A85" w:rsidRPr="00CC44B6" w:rsidRDefault="00250A85" w:rsidP="00EF08B6">
            <w:pPr>
              <w:jc w:val="center"/>
              <w:rPr>
                <w:rFonts w:ascii="Times New Roman" w:hAnsi="Times New Roman" w:cs="Times New Roman"/>
                <w:lang w:val="uk-UA"/>
              </w:rPr>
            </w:pPr>
            <w:bookmarkStart w:id="441" w:name="dfasya3r17"/>
            <w:bookmarkEnd w:id="441"/>
            <w:r w:rsidRPr="00CC44B6">
              <w:rPr>
                <w:rFonts w:ascii="Times New Roman" w:hAnsi="Times New Roman" w:cs="Times New Roman"/>
                <w:lang w:val="uk-UA"/>
              </w:rPr>
              <w:t>1</w:t>
            </w: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1F3A3BB3" w14:textId="77777777" w:rsidR="00250A85" w:rsidRPr="00CC44B6" w:rsidRDefault="00250A85" w:rsidP="00EF08B6">
            <w:pPr>
              <w:rPr>
                <w:rFonts w:ascii="Times New Roman" w:hAnsi="Times New Roman" w:cs="Times New Roman"/>
                <w:lang w:val="uk-UA"/>
              </w:rPr>
            </w:pPr>
            <w:r w:rsidRPr="00CC44B6">
              <w:rPr>
                <w:rFonts w:ascii="Times New Roman" w:hAnsi="Times New Roman" w:cs="Times New Roman"/>
                <w:lang w:val="uk-UA"/>
              </w:rPr>
              <w:t>Електрогазозварник</w:t>
            </w: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18110FBB"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6</w:t>
            </w:r>
          </w:p>
        </w:tc>
        <w:tc>
          <w:tcPr>
            <w:tcW w:w="5467" w:type="dxa"/>
            <w:tcBorders>
              <w:bottom w:val="single" w:sz="8" w:space="0" w:color="000000"/>
              <w:right w:val="single" w:sz="8" w:space="0" w:color="000000"/>
            </w:tcBorders>
            <w:tcMar>
              <w:top w:w="60" w:type="dxa"/>
              <w:left w:w="60" w:type="dxa"/>
              <w:bottom w:w="60" w:type="dxa"/>
              <w:right w:w="60" w:type="dxa"/>
            </w:tcMar>
            <w:vAlign w:val="center"/>
            <w:hideMark/>
          </w:tcPr>
          <w:p w14:paraId="61953A45" w14:textId="5C3BAAB3" w:rsidR="00250A85" w:rsidRPr="00CC44B6" w:rsidRDefault="00250A85" w:rsidP="00EF08B6">
            <w:pPr>
              <w:rPr>
                <w:rFonts w:ascii="Times New Roman" w:hAnsi="Times New Roman" w:cs="Times New Roman"/>
                <w:lang w:val="uk-UA"/>
              </w:rPr>
            </w:pPr>
            <w:r w:rsidRPr="00CC44B6">
              <w:rPr>
                <w:rFonts w:ascii="Times New Roman" w:hAnsi="Times New Roman" w:cs="Times New Roman"/>
                <w:lang w:val="uk-UA"/>
              </w:rPr>
              <w:t>щорічна додаткова відпустка у зв’язку з шкідливими і важкими умовами праці</w:t>
            </w:r>
            <w:r w:rsidR="0059197D" w:rsidRPr="00CC44B6">
              <w:rPr>
                <w:rFonts w:ascii="Times New Roman" w:hAnsi="Times New Roman" w:cs="Times New Roman"/>
                <w:lang w:val="uk-UA"/>
              </w:rPr>
              <w:t>,</w:t>
            </w:r>
            <w:r w:rsidRPr="00CC44B6">
              <w:rPr>
                <w:rFonts w:ascii="Times New Roman" w:hAnsi="Times New Roman" w:cs="Times New Roman"/>
                <w:lang w:val="uk-UA"/>
              </w:rPr>
              <w:t xml:space="preserve"> за результатами атестації робочих місць</w:t>
            </w:r>
          </w:p>
        </w:tc>
      </w:tr>
      <w:tr w:rsidR="00CC44B6" w:rsidRPr="00CC44B6" w14:paraId="7E62E161" w14:textId="77777777" w:rsidTr="00EF08B6">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B018013" w14:textId="77777777" w:rsidR="00250A85" w:rsidRPr="00CC44B6" w:rsidRDefault="00250A85" w:rsidP="00EF08B6">
            <w:pPr>
              <w:jc w:val="center"/>
              <w:rPr>
                <w:rFonts w:ascii="Times New Roman" w:hAnsi="Times New Roman" w:cs="Times New Roman"/>
                <w:lang w:val="uk-UA"/>
              </w:rPr>
            </w:pPr>
            <w:bookmarkStart w:id="442" w:name="dfasz1nzbf"/>
            <w:bookmarkStart w:id="443" w:name="dfasxwpdf8"/>
            <w:bookmarkEnd w:id="442"/>
            <w:bookmarkEnd w:id="443"/>
            <w:r w:rsidRPr="00CC44B6">
              <w:rPr>
                <w:rFonts w:ascii="Times New Roman" w:hAnsi="Times New Roman" w:cs="Times New Roman"/>
                <w:lang w:val="uk-UA"/>
              </w:rPr>
              <w:t>…</w:t>
            </w: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739B124B"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w:t>
            </w: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1F19CCB2"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w:t>
            </w:r>
          </w:p>
        </w:tc>
        <w:tc>
          <w:tcPr>
            <w:tcW w:w="5467" w:type="dxa"/>
            <w:tcBorders>
              <w:bottom w:val="single" w:sz="8" w:space="0" w:color="000000"/>
              <w:right w:val="single" w:sz="8" w:space="0" w:color="000000"/>
            </w:tcBorders>
            <w:tcMar>
              <w:top w:w="60" w:type="dxa"/>
              <w:left w:w="60" w:type="dxa"/>
              <w:bottom w:w="60" w:type="dxa"/>
              <w:right w:w="60" w:type="dxa"/>
            </w:tcMar>
            <w:vAlign w:val="center"/>
            <w:hideMark/>
          </w:tcPr>
          <w:p w14:paraId="3BCE8F79"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w:t>
            </w:r>
          </w:p>
        </w:tc>
      </w:tr>
      <w:tr w:rsidR="00250A85" w:rsidRPr="00CC44B6" w14:paraId="45055DFD" w14:textId="77777777" w:rsidTr="00EF08B6">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C9C95E3" w14:textId="77777777" w:rsidR="00250A85" w:rsidRPr="00CC44B6" w:rsidRDefault="00250A85" w:rsidP="00EF08B6">
            <w:pPr>
              <w:jc w:val="center"/>
              <w:rPr>
                <w:rFonts w:ascii="Times New Roman" w:hAnsi="Times New Roman" w:cs="Times New Roman"/>
                <w:lang w:val="uk-UA"/>
              </w:rPr>
            </w:pPr>
            <w:bookmarkStart w:id="444" w:name="dfasp2kq8k"/>
            <w:bookmarkStart w:id="445" w:name="dfasq0d9kg"/>
            <w:bookmarkEnd w:id="444"/>
            <w:bookmarkEnd w:id="445"/>
            <w:r w:rsidRPr="00CC44B6">
              <w:rPr>
                <w:rFonts w:ascii="Times New Roman" w:hAnsi="Times New Roman" w:cs="Times New Roman"/>
                <w:lang w:val="uk-UA"/>
              </w:rPr>
              <w:t>8</w:t>
            </w: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1E2F11D0" w14:textId="77777777" w:rsidR="00250A85" w:rsidRPr="00CC44B6" w:rsidRDefault="00250A85" w:rsidP="00EF08B6">
            <w:pPr>
              <w:rPr>
                <w:rFonts w:ascii="Times New Roman" w:hAnsi="Times New Roman" w:cs="Times New Roman"/>
                <w:lang w:val="uk-UA"/>
              </w:rPr>
            </w:pPr>
            <w:r w:rsidRPr="00CC44B6">
              <w:rPr>
                <w:rFonts w:ascii="Times New Roman" w:hAnsi="Times New Roman" w:cs="Times New Roman"/>
                <w:lang w:val="uk-UA"/>
              </w:rPr>
              <w:t>Оператор комп’ютерного набору</w:t>
            </w: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0ECB2538"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4</w:t>
            </w:r>
          </w:p>
        </w:tc>
        <w:tc>
          <w:tcPr>
            <w:tcW w:w="5467" w:type="dxa"/>
            <w:tcBorders>
              <w:bottom w:val="single" w:sz="8" w:space="0" w:color="000000"/>
              <w:right w:val="single" w:sz="8" w:space="0" w:color="000000"/>
            </w:tcBorders>
            <w:tcMar>
              <w:top w:w="60" w:type="dxa"/>
              <w:left w:w="60" w:type="dxa"/>
              <w:bottom w:w="60" w:type="dxa"/>
              <w:right w:w="60" w:type="dxa"/>
            </w:tcMar>
            <w:vAlign w:val="center"/>
            <w:hideMark/>
          </w:tcPr>
          <w:p w14:paraId="225F81DA" w14:textId="77777777" w:rsidR="00250A85" w:rsidRPr="00CC44B6" w:rsidRDefault="00250A85" w:rsidP="00EF08B6">
            <w:pPr>
              <w:rPr>
                <w:rFonts w:ascii="Times New Roman" w:hAnsi="Times New Roman" w:cs="Times New Roman"/>
                <w:lang w:val="uk-UA"/>
              </w:rPr>
            </w:pPr>
            <w:r w:rsidRPr="00CC44B6">
              <w:rPr>
                <w:rFonts w:ascii="Times New Roman" w:hAnsi="Times New Roman" w:cs="Times New Roman"/>
                <w:lang w:val="uk-UA"/>
              </w:rPr>
              <w:t>за особливий характер праці</w:t>
            </w:r>
          </w:p>
        </w:tc>
      </w:tr>
    </w:tbl>
    <w:p w14:paraId="79F38BEC" w14:textId="77777777" w:rsidR="00250A85" w:rsidRPr="00CC44B6" w:rsidRDefault="00250A85" w:rsidP="00250A85">
      <w:pPr>
        <w:rPr>
          <w:rFonts w:ascii="Times New Roman" w:hAnsi="Times New Roman" w:cs="Times New Roman"/>
          <w:vanish/>
          <w:lang w:val="uk-UA"/>
        </w:rPr>
      </w:pPr>
    </w:p>
    <w:tbl>
      <w:tblPr>
        <w:tblW w:w="9416" w:type="dxa"/>
        <w:tblCellMar>
          <w:top w:w="15" w:type="dxa"/>
          <w:left w:w="15" w:type="dxa"/>
          <w:bottom w:w="15" w:type="dxa"/>
          <w:right w:w="15" w:type="dxa"/>
        </w:tblCellMar>
        <w:tblLook w:val="04A0" w:firstRow="1" w:lastRow="0" w:firstColumn="1" w:lastColumn="0" w:noHBand="0" w:noVBand="1"/>
      </w:tblPr>
      <w:tblGrid>
        <w:gridCol w:w="4171"/>
        <w:gridCol w:w="1559"/>
        <w:gridCol w:w="3686"/>
      </w:tblGrid>
      <w:tr w:rsidR="00CC44B6" w:rsidRPr="00CC44B6" w14:paraId="4B28A06E" w14:textId="77777777" w:rsidTr="00EF08B6">
        <w:tc>
          <w:tcPr>
            <w:tcW w:w="4171" w:type="dxa"/>
            <w:tcMar>
              <w:top w:w="60" w:type="dxa"/>
              <w:left w:w="60" w:type="dxa"/>
              <w:bottom w:w="60" w:type="dxa"/>
              <w:right w:w="60" w:type="dxa"/>
            </w:tcMar>
            <w:hideMark/>
          </w:tcPr>
          <w:p w14:paraId="0F4BD4D9" w14:textId="77777777" w:rsidR="00250A85" w:rsidRPr="00CC44B6" w:rsidRDefault="00250A85" w:rsidP="00EF08B6">
            <w:pPr>
              <w:rPr>
                <w:rFonts w:ascii="Times New Roman" w:hAnsi="Times New Roman" w:cs="Times New Roman"/>
                <w:lang w:val="uk-UA"/>
              </w:rPr>
            </w:pPr>
            <w:bookmarkStart w:id="446" w:name="dfas1i3yfy"/>
            <w:bookmarkEnd w:id="446"/>
            <w:r w:rsidRPr="00CC44B6">
              <w:rPr>
                <w:rFonts w:ascii="Times New Roman" w:hAnsi="Times New Roman" w:cs="Times New Roman"/>
                <w:lang w:val="uk-UA"/>
              </w:rPr>
              <w:t>Начальник відділу кадрів</w:t>
            </w:r>
          </w:p>
        </w:tc>
        <w:tc>
          <w:tcPr>
            <w:tcW w:w="1559" w:type="dxa"/>
            <w:tcMar>
              <w:top w:w="60" w:type="dxa"/>
              <w:left w:w="60" w:type="dxa"/>
              <w:bottom w:w="60" w:type="dxa"/>
              <w:right w:w="60" w:type="dxa"/>
            </w:tcMar>
            <w:hideMark/>
          </w:tcPr>
          <w:p w14:paraId="6B3142E6"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i/>
                <w:iCs/>
                <w:lang w:val="uk-UA"/>
              </w:rPr>
              <w:t>Добренька</w:t>
            </w:r>
          </w:p>
        </w:tc>
        <w:tc>
          <w:tcPr>
            <w:tcW w:w="3686" w:type="dxa"/>
            <w:tcMar>
              <w:top w:w="60" w:type="dxa"/>
              <w:left w:w="60" w:type="dxa"/>
              <w:bottom w:w="60" w:type="dxa"/>
              <w:right w:w="60" w:type="dxa"/>
            </w:tcMar>
            <w:hideMark/>
          </w:tcPr>
          <w:p w14:paraId="5BE068FD" w14:textId="29B389BC"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Г</w:t>
            </w:r>
            <w:r w:rsidR="00896D7B" w:rsidRPr="00CC44B6">
              <w:rPr>
                <w:rFonts w:ascii="Times New Roman" w:hAnsi="Times New Roman" w:cs="Times New Roman"/>
                <w:lang w:val="uk-UA"/>
              </w:rPr>
              <w:t>алина</w:t>
            </w:r>
            <w:r w:rsidRPr="00CC44B6">
              <w:rPr>
                <w:rFonts w:ascii="Times New Roman" w:hAnsi="Times New Roman" w:cs="Times New Roman"/>
                <w:lang w:val="uk-UA"/>
              </w:rPr>
              <w:t xml:space="preserve"> </w:t>
            </w:r>
            <w:r w:rsidR="00896D7B" w:rsidRPr="00CC44B6">
              <w:rPr>
                <w:rFonts w:ascii="Times New Roman" w:hAnsi="Times New Roman" w:cs="Times New Roman"/>
                <w:lang w:val="uk-UA"/>
              </w:rPr>
              <w:t>ДОБРЕНЬКА</w:t>
            </w:r>
          </w:p>
        </w:tc>
      </w:tr>
      <w:tr w:rsidR="00250A85" w:rsidRPr="00CC44B6" w14:paraId="4A13B829" w14:textId="77777777" w:rsidTr="00EF08B6">
        <w:tc>
          <w:tcPr>
            <w:tcW w:w="4171" w:type="dxa"/>
            <w:tcMar>
              <w:top w:w="60" w:type="dxa"/>
              <w:left w:w="60" w:type="dxa"/>
              <w:bottom w:w="60" w:type="dxa"/>
              <w:right w:w="60" w:type="dxa"/>
            </w:tcMar>
            <w:hideMark/>
          </w:tcPr>
          <w:p w14:paraId="709F72BA" w14:textId="77777777" w:rsidR="00250A85" w:rsidRPr="00CC44B6" w:rsidRDefault="00250A85" w:rsidP="00EF08B6">
            <w:pPr>
              <w:rPr>
                <w:rFonts w:ascii="Times New Roman" w:hAnsi="Times New Roman" w:cs="Times New Roman"/>
                <w:lang w:val="uk-UA"/>
              </w:rPr>
            </w:pPr>
            <w:bookmarkStart w:id="447" w:name="dfas8rc2zd"/>
            <w:bookmarkEnd w:id="447"/>
            <w:r w:rsidRPr="00CC44B6">
              <w:rPr>
                <w:rFonts w:ascii="Times New Roman" w:hAnsi="Times New Roman" w:cs="Times New Roman"/>
                <w:lang w:val="uk-UA"/>
              </w:rPr>
              <w:t>Начальник відділу охорони праці</w:t>
            </w:r>
          </w:p>
        </w:tc>
        <w:tc>
          <w:tcPr>
            <w:tcW w:w="1559" w:type="dxa"/>
            <w:tcMar>
              <w:top w:w="60" w:type="dxa"/>
              <w:left w:w="60" w:type="dxa"/>
              <w:bottom w:w="60" w:type="dxa"/>
              <w:right w:w="60" w:type="dxa"/>
            </w:tcMar>
            <w:hideMark/>
          </w:tcPr>
          <w:p w14:paraId="30013073"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i/>
                <w:iCs/>
                <w:lang w:val="uk-UA"/>
              </w:rPr>
              <w:t>Турбота</w:t>
            </w:r>
          </w:p>
        </w:tc>
        <w:tc>
          <w:tcPr>
            <w:tcW w:w="3686" w:type="dxa"/>
            <w:tcMar>
              <w:top w:w="60" w:type="dxa"/>
              <w:left w:w="60" w:type="dxa"/>
              <w:bottom w:w="60" w:type="dxa"/>
              <w:right w:w="60" w:type="dxa"/>
            </w:tcMar>
            <w:hideMark/>
          </w:tcPr>
          <w:p w14:paraId="38AC6E64" w14:textId="1012D9BC"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В</w:t>
            </w:r>
            <w:r w:rsidR="00896D7B" w:rsidRPr="00CC44B6">
              <w:rPr>
                <w:rFonts w:ascii="Times New Roman" w:hAnsi="Times New Roman" w:cs="Times New Roman"/>
                <w:lang w:val="uk-UA"/>
              </w:rPr>
              <w:t>алентин</w:t>
            </w:r>
            <w:r w:rsidRPr="00CC44B6">
              <w:rPr>
                <w:rFonts w:ascii="Times New Roman" w:hAnsi="Times New Roman" w:cs="Times New Roman"/>
                <w:lang w:val="uk-UA"/>
              </w:rPr>
              <w:t xml:space="preserve"> Т</w:t>
            </w:r>
            <w:r w:rsidR="00896D7B" w:rsidRPr="00CC44B6">
              <w:rPr>
                <w:rFonts w:ascii="Times New Roman" w:hAnsi="Times New Roman" w:cs="Times New Roman"/>
                <w:lang w:val="uk-UA"/>
              </w:rPr>
              <w:t>УРБОТА</w:t>
            </w:r>
          </w:p>
        </w:tc>
      </w:tr>
    </w:tbl>
    <w:p w14:paraId="718CE1D2" w14:textId="77777777" w:rsidR="00250A85" w:rsidRPr="00CC44B6" w:rsidRDefault="00250A85" w:rsidP="00250A85">
      <w:pPr>
        <w:rPr>
          <w:rFonts w:ascii="Times New Roman" w:hAnsi="Times New Roman" w:cs="Times New Roman"/>
          <w:vanish/>
          <w:lang w:val="uk-UA"/>
        </w:rPr>
      </w:pPr>
    </w:p>
    <w:p w14:paraId="44C028D4" w14:textId="77777777" w:rsidR="00C00B8B" w:rsidRPr="00CC44B6" w:rsidRDefault="00C00B8B" w:rsidP="00250A85">
      <w:pPr>
        <w:rPr>
          <w:rFonts w:ascii="Times New Roman" w:hAnsi="Times New Roman" w:cs="Times New Roman"/>
          <w:vanish/>
          <w:lang w:val="uk-UA"/>
        </w:rPr>
      </w:pPr>
    </w:p>
    <w:p w14:paraId="1AEB2A74" w14:textId="77777777" w:rsidR="00C00B8B" w:rsidRPr="00CC44B6" w:rsidRDefault="00C00B8B" w:rsidP="00250A85">
      <w:pPr>
        <w:rPr>
          <w:rFonts w:ascii="Times New Roman" w:hAnsi="Times New Roman" w:cs="Times New Roman"/>
          <w:vanish/>
          <w:lang w:val="uk-UA"/>
        </w:rPr>
      </w:pPr>
    </w:p>
    <w:tbl>
      <w:tblPr>
        <w:tblW w:w="9416" w:type="dxa"/>
        <w:tblCellMar>
          <w:top w:w="15" w:type="dxa"/>
          <w:left w:w="15" w:type="dxa"/>
          <w:bottom w:w="15" w:type="dxa"/>
          <w:right w:w="15" w:type="dxa"/>
        </w:tblCellMar>
        <w:tblLook w:val="04A0" w:firstRow="1" w:lastRow="0" w:firstColumn="1" w:lastColumn="0" w:noHBand="0" w:noVBand="1"/>
      </w:tblPr>
      <w:tblGrid>
        <w:gridCol w:w="4850"/>
        <w:gridCol w:w="4566"/>
      </w:tblGrid>
      <w:tr w:rsidR="00CC44B6" w:rsidRPr="00CC44B6" w14:paraId="45F98634" w14:textId="77777777" w:rsidTr="00EF08B6">
        <w:tc>
          <w:tcPr>
            <w:tcW w:w="0" w:type="auto"/>
            <w:tcMar>
              <w:top w:w="60" w:type="dxa"/>
              <w:left w:w="60" w:type="dxa"/>
              <w:bottom w:w="60" w:type="dxa"/>
              <w:right w:w="60" w:type="dxa"/>
            </w:tcMar>
            <w:hideMark/>
          </w:tcPr>
          <w:p w14:paraId="4AC86B06" w14:textId="77777777" w:rsidR="00250A85" w:rsidRPr="00CC44B6" w:rsidRDefault="00250A85" w:rsidP="00EF08B6">
            <w:pPr>
              <w:rPr>
                <w:rFonts w:ascii="Times New Roman" w:hAnsi="Times New Roman" w:cs="Times New Roman"/>
                <w:lang w:val="uk-UA"/>
              </w:rPr>
            </w:pPr>
            <w:bookmarkStart w:id="448" w:name="dfasctscg3"/>
            <w:bookmarkEnd w:id="448"/>
            <w:r w:rsidRPr="00CC44B6">
              <w:rPr>
                <w:rFonts w:ascii="Times New Roman" w:hAnsi="Times New Roman" w:cs="Times New Roman"/>
                <w:lang w:val="uk-UA"/>
              </w:rPr>
              <w:t> </w:t>
            </w:r>
          </w:p>
        </w:tc>
        <w:tc>
          <w:tcPr>
            <w:tcW w:w="4566" w:type="dxa"/>
            <w:tcMar>
              <w:top w:w="60" w:type="dxa"/>
              <w:left w:w="60" w:type="dxa"/>
              <w:bottom w:w="60" w:type="dxa"/>
              <w:right w:w="60" w:type="dxa"/>
            </w:tcMar>
            <w:hideMark/>
          </w:tcPr>
          <w:p w14:paraId="05BE9894" w14:textId="77777777" w:rsidR="00250A85" w:rsidRPr="00CC44B6" w:rsidRDefault="00250A85" w:rsidP="00EF08B6">
            <w:pPr>
              <w:pStyle w:val="a5"/>
              <w:spacing w:before="0" w:beforeAutospacing="0" w:after="0" w:afterAutospacing="0"/>
              <w:rPr>
                <w:rFonts w:ascii="Times New Roman" w:hAnsi="Times New Roman" w:cs="Times New Roman"/>
                <w:sz w:val="24"/>
                <w:szCs w:val="24"/>
                <w:lang w:val="uk-UA"/>
              </w:rPr>
            </w:pPr>
            <w:r w:rsidRPr="00CC44B6">
              <w:rPr>
                <w:rFonts w:ascii="Times New Roman" w:hAnsi="Times New Roman" w:cs="Times New Roman"/>
                <w:sz w:val="24"/>
                <w:szCs w:val="24"/>
                <w:lang w:val="uk-UA"/>
              </w:rPr>
              <w:t>Додаток 7</w:t>
            </w:r>
          </w:p>
          <w:p w14:paraId="7BF01F9B" w14:textId="77777777" w:rsidR="00250A85" w:rsidRPr="00CC44B6" w:rsidRDefault="00250A85" w:rsidP="00EF08B6">
            <w:pPr>
              <w:pStyle w:val="a5"/>
              <w:spacing w:before="0" w:beforeAutospacing="0" w:after="0" w:afterAutospacing="0"/>
              <w:rPr>
                <w:rFonts w:ascii="Times New Roman" w:hAnsi="Times New Roman" w:cs="Times New Roman"/>
                <w:sz w:val="24"/>
                <w:szCs w:val="24"/>
                <w:lang w:val="uk-UA"/>
              </w:rPr>
            </w:pPr>
            <w:r w:rsidRPr="00CC44B6">
              <w:rPr>
                <w:rFonts w:ascii="Times New Roman" w:hAnsi="Times New Roman" w:cs="Times New Roman"/>
                <w:sz w:val="24"/>
                <w:szCs w:val="24"/>
                <w:lang w:val="uk-UA"/>
              </w:rPr>
              <w:t>до колективного договору</w:t>
            </w:r>
            <w:r w:rsidRPr="00CC44B6">
              <w:rPr>
                <w:rFonts w:ascii="Times New Roman" w:hAnsi="Times New Roman" w:cs="Times New Roman"/>
                <w:sz w:val="24"/>
                <w:szCs w:val="24"/>
                <w:lang w:val="uk-UA"/>
              </w:rPr>
              <w:br/>
              <w:t>ТОВ «Усе буде добре»</w:t>
            </w:r>
            <w:r w:rsidRPr="00CC44B6">
              <w:rPr>
                <w:rFonts w:ascii="Times New Roman" w:hAnsi="Times New Roman" w:cs="Times New Roman"/>
                <w:sz w:val="24"/>
                <w:szCs w:val="24"/>
                <w:lang w:val="uk-UA"/>
              </w:rPr>
              <w:br/>
              <w:t>на 202</w:t>
            </w:r>
            <w:r w:rsidR="007F0A35" w:rsidRPr="00CC44B6">
              <w:rPr>
                <w:rFonts w:ascii="Times New Roman" w:hAnsi="Times New Roman" w:cs="Times New Roman"/>
                <w:sz w:val="24"/>
                <w:szCs w:val="24"/>
                <w:lang w:val="uk-UA"/>
              </w:rPr>
              <w:t>2</w:t>
            </w:r>
            <w:r w:rsidRPr="00CC44B6">
              <w:rPr>
                <w:rFonts w:ascii="Times New Roman" w:hAnsi="Times New Roman" w:cs="Times New Roman"/>
                <w:sz w:val="24"/>
                <w:szCs w:val="24"/>
                <w:lang w:val="uk-UA"/>
              </w:rPr>
              <w:t>—202</w:t>
            </w:r>
            <w:r w:rsidR="007F0A35" w:rsidRPr="00CC44B6">
              <w:rPr>
                <w:rFonts w:ascii="Times New Roman" w:hAnsi="Times New Roman" w:cs="Times New Roman"/>
                <w:sz w:val="24"/>
                <w:szCs w:val="24"/>
                <w:lang w:val="uk-UA"/>
              </w:rPr>
              <w:t>7</w:t>
            </w:r>
            <w:r w:rsidRPr="00CC44B6">
              <w:rPr>
                <w:rFonts w:ascii="Times New Roman" w:hAnsi="Times New Roman" w:cs="Times New Roman"/>
                <w:sz w:val="24"/>
                <w:szCs w:val="24"/>
                <w:lang w:val="uk-UA"/>
              </w:rPr>
              <w:t xml:space="preserve"> роки</w:t>
            </w:r>
          </w:p>
        </w:tc>
      </w:tr>
      <w:tr w:rsidR="00250A85" w:rsidRPr="00CC44B6" w14:paraId="448283CC" w14:textId="77777777" w:rsidTr="00EF08B6">
        <w:tc>
          <w:tcPr>
            <w:tcW w:w="0" w:type="auto"/>
            <w:tcMar>
              <w:top w:w="60" w:type="dxa"/>
              <w:left w:w="60" w:type="dxa"/>
              <w:bottom w:w="60" w:type="dxa"/>
              <w:right w:w="60" w:type="dxa"/>
            </w:tcMar>
            <w:hideMark/>
          </w:tcPr>
          <w:p w14:paraId="109E4D57" w14:textId="77777777" w:rsidR="007F0A35" w:rsidRPr="00CC44B6" w:rsidRDefault="007F0A35" w:rsidP="007F0A3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uk-UA"/>
              </w:rPr>
            </w:pPr>
            <w:bookmarkStart w:id="449" w:name="dfas9uwesk"/>
            <w:bookmarkEnd w:id="449"/>
            <w:r w:rsidRPr="00CC44B6">
              <w:rPr>
                <w:rFonts w:ascii="Times New Roman" w:hAnsi="Times New Roman" w:cs="Times New Roman"/>
                <w:sz w:val="24"/>
                <w:szCs w:val="24"/>
                <w:lang w:val="uk-UA"/>
              </w:rPr>
              <w:t>ПОГОДЖЕНО</w:t>
            </w:r>
          </w:p>
          <w:p w14:paraId="2409AAEB" w14:textId="77777777" w:rsidR="00250A85" w:rsidRPr="00CC44B6" w:rsidRDefault="007F0A35" w:rsidP="007F0A3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uk-UA"/>
              </w:rPr>
            </w:pPr>
            <w:r w:rsidRPr="00CC44B6">
              <w:rPr>
                <w:rFonts w:ascii="Times New Roman" w:hAnsi="Times New Roman" w:cs="Times New Roman"/>
                <w:sz w:val="24"/>
                <w:szCs w:val="24"/>
                <w:lang w:val="uk-UA"/>
              </w:rPr>
              <w:lastRenderedPageBreak/>
              <w:t>Голова Ради трудового колективу</w:t>
            </w:r>
            <w:r w:rsidRPr="00CC44B6">
              <w:rPr>
                <w:rFonts w:ascii="Times New Roman" w:hAnsi="Times New Roman" w:cs="Times New Roman"/>
                <w:sz w:val="24"/>
                <w:szCs w:val="24"/>
                <w:lang w:val="uk-UA"/>
              </w:rPr>
              <w:br/>
            </w:r>
            <w:r w:rsidRPr="00CC44B6">
              <w:rPr>
                <w:rFonts w:ascii="Times New Roman" w:hAnsi="Times New Roman" w:cs="Times New Roman"/>
                <w:i/>
                <w:iCs/>
                <w:sz w:val="24"/>
                <w:szCs w:val="24"/>
                <w:lang w:val="uk-UA"/>
              </w:rPr>
              <w:t>Поважний</w:t>
            </w:r>
            <w:r w:rsidRPr="00CC44B6">
              <w:rPr>
                <w:rFonts w:ascii="Times New Roman" w:hAnsi="Times New Roman" w:cs="Times New Roman"/>
                <w:sz w:val="24"/>
                <w:szCs w:val="24"/>
                <w:lang w:val="uk-UA"/>
              </w:rPr>
              <w:t xml:space="preserve">       Анатолій ПОВАЖНИЙ</w:t>
            </w:r>
            <w:r w:rsidRPr="00CC44B6">
              <w:rPr>
                <w:rFonts w:ascii="Times New Roman" w:hAnsi="Times New Roman" w:cs="Times New Roman"/>
                <w:sz w:val="24"/>
                <w:szCs w:val="24"/>
                <w:lang w:val="uk-UA"/>
              </w:rPr>
              <w:br/>
            </w:r>
            <w:r w:rsidRPr="00CC44B6">
              <w:rPr>
                <w:rFonts w:ascii="Times New Roman" w:hAnsi="Times New Roman" w:cs="Times New Roman"/>
                <w:i/>
                <w:iCs/>
                <w:sz w:val="24"/>
                <w:szCs w:val="24"/>
                <w:lang w:val="uk-UA"/>
              </w:rPr>
              <w:t>20.12.2021</w:t>
            </w:r>
          </w:p>
        </w:tc>
        <w:tc>
          <w:tcPr>
            <w:tcW w:w="4566" w:type="dxa"/>
            <w:tcMar>
              <w:top w:w="60" w:type="dxa"/>
              <w:left w:w="60" w:type="dxa"/>
              <w:bottom w:w="60" w:type="dxa"/>
              <w:right w:w="60" w:type="dxa"/>
            </w:tcMar>
            <w:hideMark/>
          </w:tcPr>
          <w:p w14:paraId="21EEC893" w14:textId="77777777" w:rsidR="00250A85" w:rsidRPr="00CC44B6" w:rsidRDefault="00250A85" w:rsidP="00EF08B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uk-UA"/>
              </w:rPr>
            </w:pPr>
            <w:r w:rsidRPr="00CC44B6">
              <w:rPr>
                <w:rFonts w:ascii="Times New Roman" w:hAnsi="Times New Roman" w:cs="Times New Roman"/>
                <w:sz w:val="24"/>
                <w:szCs w:val="24"/>
                <w:lang w:val="uk-UA"/>
              </w:rPr>
              <w:lastRenderedPageBreak/>
              <w:t>ЗАТВЕРДЖУЮ</w:t>
            </w:r>
          </w:p>
          <w:p w14:paraId="609162A7" w14:textId="77777777" w:rsidR="00250A85" w:rsidRPr="00CC44B6" w:rsidRDefault="00250A85" w:rsidP="00EF08B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uk-UA"/>
              </w:rPr>
            </w:pPr>
            <w:r w:rsidRPr="00CC44B6">
              <w:rPr>
                <w:rFonts w:ascii="Times New Roman" w:hAnsi="Times New Roman" w:cs="Times New Roman"/>
                <w:sz w:val="24"/>
                <w:szCs w:val="24"/>
                <w:lang w:val="uk-UA"/>
              </w:rPr>
              <w:lastRenderedPageBreak/>
              <w:t>Директор ТОВ «Усе буде добре»</w:t>
            </w:r>
            <w:r w:rsidRPr="00CC44B6">
              <w:rPr>
                <w:rFonts w:ascii="Times New Roman" w:hAnsi="Times New Roman" w:cs="Times New Roman"/>
                <w:sz w:val="24"/>
                <w:szCs w:val="24"/>
                <w:lang w:val="uk-UA"/>
              </w:rPr>
              <w:br/>
            </w:r>
            <w:r w:rsidRPr="00CC44B6">
              <w:rPr>
                <w:rFonts w:ascii="Times New Roman" w:hAnsi="Times New Roman" w:cs="Times New Roman"/>
                <w:i/>
                <w:iCs/>
                <w:sz w:val="24"/>
                <w:szCs w:val="24"/>
                <w:lang w:val="uk-UA"/>
              </w:rPr>
              <w:t>Добродій</w:t>
            </w:r>
            <w:r w:rsidRPr="00CC44B6">
              <w:rPr>
                <w:rFonts w:ascii="Times New Roman" w:hAnsi="Times New Roman" w:cs="Times New Roman"/>
                <w:sz w:val="24"/>
                <w:szCs w:val="24"/>
                <w:lang w:val="uk-UA"/>
              </w:rPr>
              <w:t xml:space="preserve">       К</w:t>
            </w:r>
            <w:r w:rsidR="007F0A35" w:rsidRPr="00CC44B6">
              <w:rPr>
                <w:rFonts w:ascii="Times New Roman" w:hAnsi="Times New Roman" w:cs="Times New Roman"/>
                <w:sz w:val="24"/>
                <w:szCs w:val="24"/>
                <w:lang w:val="uk-UA"/>
              </w:rPr>
              <w:t>остянтин ДОБРОДІЙ</w:t>
            </w:r>
            <w:r w:rsidRPr="00CC44B6">
              <w:rPr>
                <w:rFonts w:ascii="Times New Roman" w:hAnsi="Times New Roman" w:cs="Times New Roman"/>
                <w:sz w:val="24"/>
                <w:szCs w:val="24"/>
                <w:lang w:val="uk-UA"/>
              </w:rPr>
              <w:br/>
            </w:r>
            <w:r w:rsidR="007F0A35" w:rsidRPr="00CC44B6">
              <w:rPr>
                <w:rFonts w:ascii="Times New Roman" w:hAnsi="Times New Roman" w:cs="Times New Roman"/>
                <w:i/>
                <w:iCs/>
                <w:sz w:val="24"/>
                <w:szCs w:val="24"/>
                <w:lang w:val="uk-UA"/>
              </w:rPr>
              <w:t>20.12.2021</w:t>
            </w:r>
          </w:p>
        </w:tc>
      </w:tr>
    </w:tbl>
    <w:p w14:paraId="5E070EDC"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bCs/>
          <w:sz w:val="24"/>
          <w:szCs w:val="24"/>
          <w:lang w:val="uk-UA"/>
        </w:rPr>
      </w:pPr>
      <w:bookmarkStart w:id="450" w:name="dfasn2xgpv"/>
      <w:bookmarkEnd w:id="450"/>
    </w:p>
    <w:p w14:paraId="4FD20163"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lang w:val="uk-UA"/>
        </w:rPr>
      </w:pPr>
      <w:r w:rsidRPr="00CC44B6">
        <w:rPr>
          <w:rFonts w:ascii="Times New Roman" w:hAnsi="Times New Roman" w:cs="Times New Roman"/>
          <w:b/>
          <w:bCs/>
          <w:sz w:val="24"/>
          <w:szCs w:val="24"/>
          <w:lang w:val="uk-UA"/>
        </w:rPr>
        <w:t>Перелік посад і професій працівників ТОВ «Усе буде добре», які мають право на</w:t>
      </w:r>
      <w:r w:rsidR="00C00B8B" w:rsidRPr="00CC44B6">
        <w:rPr>
          <w:rFonts w:ascii="Times New Roman" w:hAnsi="Times New Roman" w:cs="Times New Roman"/>
          <w:b/>
          <w:bCs/>
          <w:sz w:val="24"/>
          <w:szCs w:val="24"/>
          <w:lang w:val="uk-UA"/>
        </w:rPr>
        <w:t> </w:t>
      </w:r>
      <w:r w:rsidRPr="00CC44B6">
        <w:rPr>
          <w:rFonts w:ascii="Times New Roman" w:hAnsi="Times New Roman" w:cs="Times New Roman"/>
          <w:b/>
          <w:bCs/>
          <w:sz w:val="24"/>
          <w:szCs w:val="24"/>
          <w:lang w:val="uk-UA"/>
        </w:rPr>
        <w:t>щорічну</w:t>
      </w:r>
      <w:r w:rsidR="00C00B8B" w:rsidRPr="00CC44B6">
        <w:rPr>
          <w:rFonts w:ascii="Times New Roman" w:hAnsi="Times New Roman" w:cs="Times New Roman"/>
          <w:b/>
          <w:bCs/>
          <w:sz w:val="24"/>
          <w:szCs w:val="24"/>
          <w:lang w:val="uk-UA"/>
        </w:rPr>
        <w:t xml:space="preserve"> </w:t>
      </w:r>
      <w:r w:rsidRPr="00CC44B6">
        <w:rPr>
          <w:rFonts w:ascii="Times New Roman" w:hAnsi="Times New Roman" w:cs="Times New Roman"/>
          <w:b/>
          <w:bCs/>
          <w:sz w:val="24"/>
          <w:szCs w:val="24"/>
          <w:lang w:val="uk-UA"/>
        </w:rPr>
        <w:t>додаткову відпустку за ненормований робочий день</w:t>
      </w:r>
    </w:p>
    <w:p w14:paraId="468C0948"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lang w:val="uk-UA"/>
        </w:rPr>
      </w:pPr>
      <w:bookmarkStart w:id="451" w:name="dfas029l3i"/>
      <w:bookmarkEnd w:id="451"/>
      <w:r w:rsidRPr="00CC44B6">
        <w:rPr>
          <w:rFonts w:ascii="Times New Roman" w:hAnsi="Times New Roman" w:cs="Times New Roman"/>
          <w:sz w:val="24"/>
          <w:szCs w:val="24"/>
          <w:lang w:val="uk-UA"/>
        </w:rPr>
        <w:t> </w:t>
      </w:r>
    </w:p>
    <w:tbl>
      <w:tblPr>
        <w:tblW w:w="9416" w:type="dxa"/>
        <w:tblCellMar>
          <w:top w:w="15" w:type="dxa"/>
          <w:left w:w="15" w:type="dxa"/>
          <w:bottom w:w="15" w:type="dxa"/>
          <w:right w:w="15" w:type="dxa"/>
        </w:tblCellMar>
        <w:tblLook w:val="04A0" w:firstRow="1" w:lastRow="0" w:firstColumn="1" w:lastColumn="0" w:noHBand="0" w:noVBand="1"/>
      </w:tblPr>
      <w:tblGrid>
        <w:gridCol w:w="486"/>
        <w:gridCol w:w="5670"/>
        <w:gridCol w:w="3260"/>
      </w:tblGrid>
      <w:tr w:rsidR="00CC44B6" w:rsidRPr="00CC44B6" w14:paraId="2B0A1A9C" w14:textId="77777777" w:rsidTr="00EF08B6">
        <w:tc>
          <w:tcPr>
            <w:tcW w:w="4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54CF297" w14:textId="77777777" w:rsidR="00250A85" w:rsidRPr="00CC44B6" w:rsidRDefault="00250A85" w:rsidP="00EF08B6">
            <w:pPr>
              <w:jc w:val="center"/>
              <w:rPr>
                <w:rFonts w:ascii="Times New Roman" w:hAnsi="Times New Roman" w:cs="Times New Roman"/>
                <w:lang w:val="uk-UA"/>
              </w:rPr>
            </w:pPr>
            <w:bookmarkStart w:id="452" w:name="dfaskf0ez6"/>
            <w:bookmarkEnd w:id="452"/>
            <w:r w:rsidRPr="00CC44B6">
              <w:rPr>
                <w:rFonts w:ascii="Times New Roman" w:hAnsi="Times New Roman" w:cs="Times New Roman"/>
                <w:b/>
                <w:bCs/>
                <w:lang w:val="uk-UA"/>
              </w:rPr>
              <w:t>№ з/п</w:t>
            </w:r>
          </w:p>
        </w:tc>
        <w:tc>
          <w:tcPr>
            <w:tcW w:w="5670" w:type="dxa"/>
            <w:tcBorders>
              <w:top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4033FC1"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b/>
                <w:bCs/>
                <w:lang w:val="uk-UA"/>
              </w:rPr>
              <w:t>Назва професії</w:t>
            </w:r>
          </w:p>
        </w:tc>
        <w:tc>
          <w:tcPr>
            <w:tcW w:w="3260" w:type="dxa"/>
            <w:tcBorders>
              <w:top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BB1B218"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b/>
                <w:bCs/>
                <w:lang w:val="uk-UA"/>
              </w:rPr>
              <w:t>Кількість днів відпустки</w:t>
            </w:r>
          </w:p>
        </w:tc>
      </w:tr>
      <w:tr w:rsidR="00CC44B6" w:rsidRPr="00CC44B6" w14:paraId="6A1D48FF" w14:textId="77777777" w:rsidTr="00EF08B6">
        <w:tc>
          <w:tcPr>
            <w:tcW w:w="486"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DABAEFC" w14:textId="77777777" w:rsidR="00250A85" w:rsidRPr="00CC44B6" w:rsidRDefault="00250A85" w:rsidP="00EF08B6">
            <w:pPr>
              <w:jc w:val="center"/>
              <w:rPr>
                <w:rFonts w:ascii="Times New Roman" w:hAnsi="Times New Roman" w:cs="Times New Roman"/>
                <w:lang w:val="uk-UA"/>
              </w:rPr>
            </w:pPr>
            <w:bookmarkStart w:id="453" w:name="dfasz81r6s"/>
            <w:bookmarkEnd w:id="453"/>
            <w:r w:rsidRPr="00CC44B6">
              <w:rPr>
                <w:rFonts w:ascii="Times New Roman" w:hAnsi="Times New Roman" w:cs="Times New Roman"/>
                <w:lang w:val="uk-UA"/>
              </w:rPr>
              <w:t>1</w:t>
            </w:r>
          </w:p>
        </w:tc>
        <w:tc>
          <w:tcPr>
            <w:tcW w:w="5670" w:type="dxa"/>
            <w:tcBorders>
              <w:bottom w:val="single" w:sz="8" w:space="0" w:color="000000"/>
              <w:right w:val="single" w:sz="8" w:space="0" w:color="000000"/>
            </w:tcBorders>
            <w:tcMar>
              <w:top w:w="60" w:type="dxa"/>
              <w:left w:w="60" w:type="dxa"/>
              <w:bottom w:w="60" w:type="dxa"/>
              <w:right w:w="60" w:type="dxa"/>
            </w:tcMar>
            <w:vAlign w:val="center"/>
            <w:hideMark/>
          </w:tcPr>
          <w:p w14:paraId="7E64CAFE" w14:textId="77777777" w:rsidR="00250A85" w:rsidRPr="00CC44B6" w:rsidRDefault="00250A85" w:rsidP="00EF08B6">
            <w:pPr>
              <w:rPr>
                <w:rFonts w:ascii="Times New Roman" w:hAnsi="Times New Roman" w:cs="Times New Roman"/>
                <w:lang w:val="uk-UA"/>
              </w:rPr>
            </w:pPr>
            <w:r w:rsidRPr="00CC44B6">
              <w:rPr>
                <w:rFonts w:ascii="Times New Roman" w:hAnsi="Times New Roman" w:cs="Times New Roman"/>
                <w:lang w:val="uk-UA"/>
              </w:rPr>
              <w:t>Директор</w:t>
            </w:r>
          </w:p>
        </w:tc>
        <w:tc>
          <w:tcPr>
            <w:tcW w:w="3260" w:type="dxa"/>
            <w:tcBorders>
              <w:bottom w:val="single" w:sz="8" w:space="0" w:color="000000"/>
              <w:right w:val="single" w:sz="8" w:space="0" w:color="000000"/>
            </w:tcBorders>
            <w:tcMar>
              <w:top w:w="60" w:type="dxa"/>
              <w:left w:w="60" w:type="dxa"/>
              <w:bottom w:w="60" w:type="dxa"/>
              <w:right w:w="60" w:type="dxa"/>
            </w:tcMar>
            <w:vAlign w:val="center"/>
            <w:hideMark/>
          </w:tcPr>
          <w:p w14:paraId="7BCC5D1E"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7</w:t>
            </w:r>
          </w:p>
        </w:tc>
      </w:tr>
      <w:tr w:rsidR="00CC44B6" w:rsidRPr="00CC44B6" w14:paraId="5D551605" w14:textId="77777777" w:rsidTr="00EF08B6">
        <w:tc>
          <w:tcPr>
            <w:tcW w:w="486"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0865DA5" w14:textId="77777777" w:rsidR="00250A85" w:rsidRPr="00CC44B6" w:rsidRDefault="00250A85" w:rsidP="00EF08B6">
            <w:pPr>
              <w:jc w:val="center"/>
              <w:rPr>
                <w:rFonts w:ascii="Times New Roman" w:hAnsi="Times New Roman" w:cs="Times New Roman"/>
                <w:lang w:val="uk-UA"/>
              </w:rPr>
            </w:pPr>
            <w:bookmarkStart w:id="454" w:name="dfasptgeyy"/>
            <w:bookmarkEnd w:id="454"/>
            <w:r w:rsidRPr="00CC44B6">
              <w:rPr>
                <w:rFonts w:ascii="Times New Roman" w:hAnsi="Times New Roman" w:cs="Times New Roman"/>
                <w:lang w:val="uk-UA"/>
              </w:rPr>
              <w:t>2</w:t>
            </w:r>
          </w:p>
        </w:tc>
        <w:tc>
          <w:tcPr>
            <w:tcW w:w="5670" w:type="dxa"/>
            <w:tcBorders>
              <w:bottom w:val="single" w:sz="8" w:space="0" w:color="000000"/>
              <w:right w:val="single" w:sz="8" w:space="0" w:color="000000"/>
            </w:tcBorders>
            <w:tcMar>
              <w:top w:w="60" w:type="dxa"/>
              <w:left w:w="60" w:type="dxa"/>
              <w:bottom w:w="60" w:type="dxa"/>
              <w:right w:w="60" w:type="dxa"/>
            </w:tcMar>
            <w:vAlign w:val="center"/>
            <w:hideMark/>
          </w:tcPr>
          <w:p w14:paraId="3DC331D9" w14:textId="77777777" w:rsidR="00250A85" w:rsidRPr="00CC44B6" w:rsidRDefault="00250A85" w:rsidP="00EF08B6">
            <w:pPr>
              <w:rPr>
                <w:rFonts w:ascii="Times New Roman" w:hAnsi="Times New Roman" w:cs="Times New Roman"/>
                <w:lang w:val="uk-UA"/>
              </w:rPr>
            </w:pPr>
            <w:r w:rsidRPr="00CC44B6">
              <w:rPr>
                <w:rFonts w:ascii="Times New Roman" w:hAnsi="Times New Roman" w:cs="Times New Roman"/>
                <w:lang w:val="uk-UA"/>
              </w:rPr>
              <w:t>Заступники директора, головний інженер, головний бухгалтер</w:t>
            </w:r>
          </w:p>
        </w:tc>
        <w:tc>
          <w:tcPr>
            <w:tcW w:w="3260" w:type="dxa"/>
            <w:tcBorders>
              <w:bottom w:val="single" w:sz="8" w:space="0" w:color="000000"/>
              <w:right w:val="single" w:sz="8" w:space="0" w:color="000000"/>
            </w:tcBorders>
            <w:tcMar>
              <w:top w:w="60" w:type="dxa"/>
              <w:left w:w="60" w:type="dxa"/>
              <w:bottom w:w="60" w:type="dxa"/>
              <w:right w:w="60" w:type="dxa"/>
            </w:tcMar>
            <w:vAlign w:val="center"/>
            <w:hideMark/>
          </w:tcPr>
          <w:p w14:paraId="045C2070"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6</w:t>
            </w:r>
          </w:p>
        </w:tc>
      </w:tr>
      <w:tr w:rsidR="00CC44B6" w:rsidRPr="00CC44B6" w14:paraId="7BE036E0" w14:textId="77777777" w:rsidTr="00EF08B6">
        <w:tc>
          <w:tcPr>
            <w:tcW w:w="486"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43A9389" w14:textId="77777777" w:rsidR="00250A85" w:rsidRPr="00CC44B6" w:rsidRDefault="00250A85" w:rsidP="00EF08B6">
            <w:pPr>
              <w:jc w:val="center"/>
              <w:rPr>
                <w:rFonts w:ascii="Times New Roman" w:hAnsi="Times New Roman" w:cs="Times New Roman"/>
                <w:lang w:val="uk-UA"/>
              </w:rPr>
            </w:pPr>
            <w:bookmarkStart w:id="455" w:name="dfas0i4z1s"/>
            <w:bookmarkEnd w:id="455"/>
            <w:r w:rsidRPr="00CC44B6">
              <w:rPr>
                <w:rFonts w:ascii="Times New Roman" w:hAnsi="Times New Roman" w:cs="Times New Roman"/>
                <w:lang w:val="uk-UA"/>
              </w:rPr>
              <w:t>…</w:t>
            </w:r>
          </w:p>
        </w:tc>
        <w:tc>
          <w:tcPr>
            <w:tcW w:w="5670" w:type="dxa"/>
            <w:tcBorders>
              <w:bottom w:val="single" w:sz="8" w:space="0" w:color="000000"/>
              <w:right w:val="single" w:sz="8" w:space="0" w:color="000000"/>
            </w:tcBorders>
            <w:tcMar>
              <w:top w:w="60" w:type="dxa"/>
              <w:left w:w="60" w:type="dxa"/>
              <w:bottom w:w="60" w:type="dxa"/>
              <w:right w:w="60" w:type="dxa"/>
            </w:tcMar>
            <w:vAlign w:val="center"/>
            <w:hideMark/>
          </w:tcPr>
          <w:p w14:paraId="763AC0D0"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w:t>
            </w:r>
          </w:p>
        </w:tc>
        <w:tc>
          <w:tcPr>
            <w:tcW w:w="3260" w:type="dxa"/>
            <w:tcBorders>
              <w:bottom w:val="single" w:sz="8" w:space="0" w:color="000000"/>
              <w:right w:val="single" w:sz="8" w:space="0" w:color="000000"/>
            </w:tcBorders>
            <w:tcMar>
              <w:top w:w="60" w:type="dxa"/>
              <w:left w:w="60" w:type="dxa"/>
              <w:bottom w:w="60" w:type="dxa"/>
              <w:right w:w="60" w:type="dxa"/>
            </w:tcMar>
            <w:vAlign w:val="center"/>
            <w:hideMark/>
          </w:tcPr>
          <w:p w14:paraId="4703E7CB"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w:t>
            </w:r>
          </w:p>
        </w:tc>
      </w:tr>
      <w:tr w:rsidR="00CC44B6" w:rsidRPr="00CC44B6" w14:paraId="6CFBD215" w14:textId="77777777" w:rsidTr="00EF08B6">
        <w:tc>
          <w:tcPr>
            <w:tcW w:w="486"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3A6314C" w14:textId="77777777" w:rsidR="00250A85" w:rsidRPr="00CC44B6" w:rsidRDefault="00250A85" w:rsidP="00EF08B6">
            <w:pPr>
              <w:jc w:val="center"/>
              <w:rPr>
                <w:rFonts w:ascii="Times New Roman" w:hAnsi="Times New Roman" w:cs="Times New Roman"/>
                <w:lang w:val="uk-UA"/>
              </w:rPr>
            </w:pPr>
            <w:bookmarkStart w:id="456" w:name="dfascus4lo"/>
            <w:bookmarkEnd w:id="456"/>
            <w:r w:rsidRPr="00CC44B6">
              <w:rPr>
                <w:rFonts w:ascii="Times New Roman" w:hAnsi="Times New Roman" w:cs="Times New Roman"/>
                <w:lang w:val="uk-UA"/>
              </w:rPr>
              <w:t>14</w:t>
            </w:r>
          </w:p>
        </w:tc>
        <w:tc>
          <w:tcPr>
            <w:tcW w:w="5670" w:type="dxa"/>
            <w:tcBorders>
              <w:bottom w:val="single" w:sz="8" w:space="0" w:color="000000"/>
              <w:right w:val="single" w:sz="8" w:space="0" w:color="000000"/>
            </w:tcBorders>
            <w:tcMar>
              <w:top w:w="60" w:type="dxa"/>
              <w:left w:w="60" w:type="dxa"/>
              <w:bottom w:w="60" w:type="dxa"/>
              <w:right w:w="60" w:type="dxa"/>
            </w:tcMar>
            <w:vAlign w:val="center"/>
            <w:hideMark/>
          </w:tcPr>
          <w:p w14:paraId="79BE2F9C" w14:textId="77777777" w:rsidR="00250A85" w:rsidRPr="00CC44B6" w:rsidRDefault="00250A85" w:rsidP="00EF08B6">
            <w:pPr>
              <w:rPr>
                <w:rFonts w:ascii="Times New Roman" w:hAnsi="Times New Roman" w:cs="Times New Roman"/>
                <w:lang w:val="uk-UA"/>
              </w:rPr>
            </w:pPr>
            <w:r w:rsidRPr="00CC44B6">
              <w:rPr>
                <w:rFonts w:ascii="Times New Roman" w:hAnsi="Times New Roman" w:cs="Times New Roman"/>
                <w:lang w:val="uk-UA"/>
              </w:rPr>
              <w:t>Інспектор з кадрів</w:t>
            </w:r>
          </w:p>
        </w:tc>
        <w:tc>
          <w:tcPr>
            <w:tcW w:w="3260" w:type="dxa"/>
            <w:tcBorders>
              <w:bottom w:val="single" w:sz="8" w:space="0" w:color="000000"/>
              <w:right w:val="single" w:sz="8" w:space="0" w:color="000000"/>
            </w:tcBorders>
            <w:tcMar>
              <w:top w:w="60" w:type="dxa"/>
              <w:left w:w="60" w:type="dxa"/>
              <w:bottom w:w="60" w:type="dxa"/>
              <w:right w:w="60" w:type="dxa"/>
            </w:tcMar>
            <w:vAlign w:val="center"/>
            <w:hideMark/>
          </w:tcPr>
          <w:p w14:paraId="10356F4F"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4</w:t>
            </w:r>
          </w:p>
        </w:tc>
      </w:tr>
      <w:tr w:rsidR="00250A85" w:rsidRPr="00CC44B6" w14:paraId="6BA14CC1" w14:textId="77777777" w:rsidTr="00EF08B6">
        <w:tc>
          <w:tcPr>
            <w:tcW w:w="486"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3B76C2A" w14:textId="77777777" w:rsidR="00250A85" w:rsidRPr="00CC44B6" w:rsidRDefault="00250A85" w:rsidP="00EF08B6">
            <w:pPr>
              <w:jc w:val="center"/>
              <w:rPr>
                <w:rFonts w:ascii="Times New Roman" w:hAnsi="Times New Roman" w:cs="Times New Roman"/>
                <w:lang w:val="uk-UA"/>
              </w:rPr>
            </w:pPr>
            <w:bookmarkStart w:id="457" w:name="dfash3r0od"/>
            <w:bookmarkEnd w:id="457"/>
            <w:r w:rsidRPr="00CC44B6">
              <w:rPr>
                <w:rFonts w:ascii="Times New Roman" w:hAnsi="Times New Roman" w:cs="Times New Roman"/>
                <w:lang w:val="uk-UA"/>
              </w:rPr>
              <w:t>15</w:t>
            </w:r>
          </w:p>
        </w:tc>
        <w:tc>
          <w:tcPr>
            <w:tcW w:w="5670" w:type="dxa"/>
            <w:tcBorders>
              <w:bottom w:val="single" w:sz="8" w:space="0" w:color="000000"/>
              <w:right w:val="single" w:sz="8" w:space="0" w:color="000000"/>
            </w:tcBorders>
            <w:tcMar>
              <w:top w:w="60" w:type="dxa"/>
              <w:left w:w="60" w:type="dxa"/>
              <w:bottom w:w="60" w:type="dxa"/>
              <w:right w:w="60" w:type="dxa"/>
            </w:tcMar>
            <w:vAlign w:val="center"/>
            <w:hideMark/>
          </w:tcPr>
          <w:p w14:paraId="7EBD3689" w14:textId="3E37CB1A" w:rsidR="00250A85" w:rsidRPr="00CC44B6" w:rsidRDefault="00250A85" w:rsidP="00EF08B6">
            <w:pPr>
              <w:rPr>
                <w:rFonts w:ascii="Times New Roman" w:hAnsi="Times New Roman" w:cs="Times New Roman"/>
                <w:lang w:val="uk-UA"/>
              </w:rPr>
            </w:pPr>
            <w:r w:rsidRPr="00CC44B6">
              <w:rPr>
                <w:rFonts w:ascii="Times New Roman" w:hAnsi="Times New Roman" w:cs="Times New Roman"/>
                <w:lang w:val="uk-UA"/>
              </w:rPr>
              <w:t xml:space="preserve">Бухгалтери </w:t>
            </w:r>
          </w:p>
        </w:tc>
        <w:tc>
          <w:tcPr>
            <w:tcW w:w="3260" w:type="dxa"/>
            <w:tcBorders>
              <w:bottom w:val="single" w:sz="8" w:space="0" w:color="000000"/>
              <w:right w:val="single" w:sz="8" w:space="0" w:color="000000"/>
            </w:tcBorders>
            <w:tcMar>
              <w:top w:w="60" w:type="dxa"/>
              <w:left w:w="60" w:type="dxa"/>
              <w:bottom w:w="60" w:type="dxa"/>
              <w:right w:w="60" w:type="dxa"/>
            </w:tcMar>
            <w:vAlign w:val="center"/>
            <w:hideMark/>
          </w:tcPr>
          <w:p w14:paraId="3BE21736"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4</w:t>
            </w:r>
          </w:p>
        </w:tc>
      </w:tr>
    </w:tbl>
    <w:p w14:paraId="260A75A9" w14:textId="77777777" w:rsidR="00250A85" w:rsidRPr="00CC44B6" w:rsidRDefault="00250A85" w:rsidP="00250A85">
      <w:pPr>
        <w:rPr>
          <w:rFonts w:ascii="Times New Roman" w:hAnsi="Times New Roman" w:cs="Times New Roman"/>
          <w:vanish/>
          <w:lang w:val="uk-UA"/>
        </w:rPr>
      </w:pPr>
    </w:p>
    <w:tbl>
      <w:tblPr>
        <w:tblW w:w="9416" w:type="dxa"/>
        <w:tblCellMar>
          <w:top w:w="15" w:type="dxa"/>
          <w:left w:w="15" w:type="dxa"/>
          <w:bottom w:w="15" w:type="dxa"/>
          <w:right w:w="15" w:type="dxa"/>
        </w:tblCellMar>
        <w:tblLook w:val="04A0" w:firstRow="1" w:lastRow="0" w:firstColumn="1" w:lastColumn="0" w:noHBand="0" w:noVBand="1"/>
      </w:tblPr>
      <w:tblGrid>
        <w:gridCol w:w="4171"/>
        <w:gridCol w:w="1985"/>
        <w:gridCol w:w="3260"/>
      </w:tblGrid>
      <w:tr w:rsidR="00250A85" w:rsidRPr="00CC44B6" w14:paraId="4A931519" w14:textId="77777777" w:rsidTr="00EF08B6">
        <w:tc>
          <w:tcPr>
            <w:tcW w:w="4171" w:type="dxa"/>
            <w:tcMar>
              <w:top w:w="60" w:type="dxa"/>
              <w:left w:w="60" w:type="dxa"/>
              <w:bottom w:w="60" w:type="dxa"/>
              <w:right w:w="60" w:type="dxa"/>
            </w:tcMar>
            <w:hideMark/>
          </w:tcPr>
          <w:p w14:paraId="7A509D72" w14:textId="77777777" w:rsidR="00250A85" w:rsidRPr="00CC44B6" w:rsidRDefault="00250A85" w:rsidP="00EF08B6">
            <w:pPr>
              <w:rPr>
                <w:rFonts w:ascii="Times New Roman" w:hAnsi="Times New Roman" w:cs="Times New Roman"/>
                <w:lang w:val="uk-UA"/>
              </w:rPr>
            </w:pPr>
            <w:bookmarkStart w:id="458" w:name="dfasy68wy8"/>
            <w:bookmarkEnd w:id="458"/>
            <w:r w:rsidRPr="00CC44B6">
              <w:rPr>
                <w:rFonts w:ascii="Times New Roman" w:hAnsi="Times New Roman" w:cs="Times New Roman"/>
                <w:lang w:val="uk-UA"/>
              </w:rPr>
              <w:t>Начальник відділу кадрів</w:t>
            </w:r>
          </w:p>
        </w:tc>
        <w:tc>
          <w:tcPr>
            <w:tcW w:w="1985" w:type="dxa"/>
            <w:tcMar>
              <w:top w:w="60" w:type="dxa"/>
              <w:left w:w="60" w:type="dxa"/>
              <w:bottom w:w="60" w:type="dxa"/>
              <w:right w:w="60" w:type="dxa"/>
            </w:tcMar>
            <w:hideMark/>
          </w:tcPr>
          <w:p w14:paraId="01B52271"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i/>
                <w:iCs/>
                <w:lang w:val="uk-UA"/>
              </w:rPr>
              <w:t>Добренька</w:t>
            </w:r>
          </w:p>
        </w:tc>
        <w:tc>
          <w:tcPr>
            <w:tcW w:w="3260" w:type="dxa"/>
            <w:tcMar>
              <w:top w:w="60" w:type="dxa"/>
              <w:left w:w="60" w:type="dxa"/>
              <w:bottom w:w="60" w:type="dxa"/>
              <w:right w:w="60" w:type="dxa"/>
            </w:tcMar>
            <w:hideMark/>
          </w:tcPr>
          <w:p w14:paraId="1CF6FEA1" w14:textId="77777777" w:rsidR="00250A85" w:rsidRPr="00CC44B6" w:rsidRDefault="007F0A35" w:rsidP="00EF08B6">
            <w:pPr>
              <w:jc w:val="center"/>
              <w:rPr>
                <w:rFonts w:ascii="Times New Roman" w:hAnsi="Times New Roman" w:cs="Times New Roman"/>
                <w:lang w:val="uk-UA"/>
              </w:rPr>
            </w:pPr>
            <w:r w:rsidRPr="00CC44B6">
              <w:rPr>
                <w:rFonts w:ascii="Times New Roman" w:hAnsi="Times New Roman" w:cs="Times New Roman"/>
                <w:lang w:val="uk-UA"/>
              </w:rPr>
              <w:t>Галина ДОБРЕНЬКА</w:t>
            </w:r>
          </w:p>
        </w:tc>
      </w:tr>
    </w:tbl>
    <w:p w14:paraId="079D29D1"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bCs/>
          <w:sz w:val="24"/>
          <w:szCs w:val="24"/>
          <w:lang w:val="uk-UA"/>
        </w:rPr>
      </w:pPr>
      <w:bookmarkStart w:id="459" w:name="dfasoexgxq"/>
      <w:bookmarkStart w:id="460" w:name="dfascpp53e"/>
      <w:bookmarkStart w:id="461" w:name="dfasu5dnu3"/>
      <w:bookmarkEnd w:id="459"/>
      <w:bookmarkEnd w:id="460"/>
      <w:bookmarkEnd w:id="461"/>
    </w:p>
    <w:p w14:paraId="3359E036" w14:textId="77777777" w:rsidR="00CF4B7B" w:rsidRPr="00CC44B6" w:rsidRDefault="00CF4B7B"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bCs/>
          <w:sz w:val="24"/>
          <w:szCs w:val="24"/>
          <w:lang w:val="uk-UA"/>
        </w:rPr>
      </w:pPr>
    </w:p>
    <w:p w14:paraId="19FB54AE" w14:textId="77777777" w:rsidR="00CF4B7B" w:rsidRPr="00CC44B6" w:rsidRDefault="00CF4B7B"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bCs/>
          <w:sz w:val="24"/>
          <w:szCs w:val="24"/>
          <w:lang w:val="uk-UA"/>
        </w:rPr>
      </w:pPr>
    </w:p>
    <w:tbl>
      <w:tblPr>
        <w:tblW w:w="9416" w:type="dxa"/>
        <w:tblCellMar>
          <w:top w:w="15" w:type="dxa"/>
          <w:left w:w="15" w:type="dxa"/>
          <w:bottom w:w="15" w:type="dxa"/>
          <w:right w:w="15" w:type="dxa"/>
        </w:tblCellMar>
        <w:tblLook w:val="04A0" w:firstRow="1" w:lastRow="0" w:firstColumn="1" w:lastColumn="0" w:noHBand="0" w:noVBand="1"/>
      </w:tblPr>
      <w:tblGrid>
        <w:gridCol w:w="4850"/>
        <w:gridCol w:w="4566"/>
      </w:tblGrid>
      <w:tr w:rsidR="00CC44B6" w:rsidRPr="00CC44B6" w14:paraId="726C0F15" w14:textId="77777777" w:rsidTr="00EF08B6">
        <w:tc>
          <w:tcPr>
            <w:tcW w:w="0" w:type="auto"/>
            <w:tcMar>
              <w:top w:w="60" w:type="dxa"/>
              <w:left w:w="60" w:type="dxa"/>
              <w:bottom w:w="60" w:type="dxa"/>
              <w:right w:w="60" w:type="dxa"/>
            </w:tcMar>
            <w:hideMark/>
          </w:tcPr>
          <w:p w14:paraId="59EC619D" w14:textId="77777777" w:rsidR="00250A85" w:rsidRPr="00CC44B6" w:rsidRDefault="00250A85" w:rsidP="00EF08B6">
            <w:pPr>
              <w:rPr>
                <w:rFonts w:ascii="Times New Roman" w:hAnsi="Times New Roman" w:cs="Times New Roman"/>
                <w:lang w:val="uk-UA"/>
              </w:rPr>
            </w:pPr>
            <w:r w:rsidRPr="00CC44B6">
              <w:rPr>
                <w:rFonts w:ascii="Times New Roman" w:hAnsi="Times New Roman" w:cs="Times New Roman"/>
                <w:lang w:val="uk-UA"/>
              </w:rPr>
              <w:t> </w:t>
            </w:r>
          </w:p>
        </w:tc>
        <w:tc>
          <w:tcPr>
            <w:tcW w:w="4566" w:type="dxa"/>
            <w:tcMar>
              <w:top w:w="60" w:type="dxa"/>
              <w:left w:w="60" w:type="dxa"/>
              <w:bottom w:w="60" w:type="dxa"/>
              <w:right w:w="60" w:type="dxa"/>
            </w:tcMar>
            <w:hideMark/>
          </w:tcPr>
          <w:p w14:paraId="5C69AC09" w14:textId="77777777" w:rsidR="00250A85" w:rsidRPr="00CC44B6" w:rsidRDefault="00250A85" w:rsidP="00EF08B6">
            <w:pPr>
              <w:pStyle w:val="a5"/>
              <w:spacing w:before="0" w:beforeAutospacing="0" w:after="0" w:afterAutospacing="0"/>
              <w:rPr>
                <w:rFonts w:ascii="Times New Roman" w:hAnsi="Times New Roman" w:cs="Times New Roman"/>
                <w:sz w:val="24"/>
                <w:szCs w:val="24"/>
                <w:lang w:val="uk-UA"/>
              </w:rPr>
            </w:pPr>
            <w:r w:rsidRPr="00CC44B6">
              <w:rPr>
                <w:rFonts w:ascii="Times New Roman" w:hAnsi="Times New Roman" w:cs="Times New Roman"/>
                <w:sz w:val="24"/>
                <w:szCs w:val="24"/>
                <w:lang w:val="uk-UA"/>
              </w:rPr>
              <w:t>Додаток 8</w:t>
            </w:r>
          </w:p>
          <w:p w14:paraId="5CF9B39A" w14:textId="77777777" w:rsidR="00250A85" w:rsidRPr="00CC44B6" w:rsidRDefault="00250A85" w:rsidP="00EF08B6">
            <w:pPr>
              <w:pStyle w:val="a5"/>
              <w:spacing w:before="0" w:beforeAutospacing="0" w:after="0" w:afterAutospacing="0"/>
              <w:rPr>
                <w:rFonts w:ascii="Times New Roman" w:hAnsi="Times New Roman" w:cs="Times New Roman"/>
                <w:sz w:val="24"/>
                <w:szCs w:val="24"/>
                <w:lang w:val="uk-UA"/>
              </w:rPr>
            </w:pPr>
            <w:r w:rsidRPr="00CC44B6">
              <w:rPr>
                <w:rFonts w:ascii="Times New Roman" w:hAnsi="Times New Roman" w:cs="Times New Roman"/>
                <w:sz w:val="24"/>
                <w:szCs w:val="24"/>
                <w:lang w:val="uk-UA"/>
              </w:rPr>
              <w:t>до колективного договору</w:t>
            </w:r>
            <w:r w:rsidRPr="00CC44B6">
              <w:rPr>
                <w:rFonts w:ascii="Times New Roman" w:hAnsi="Times New Roman" w:cs="Times New Roman"/>
                <w:sz w:val="24"/>
                <w:szCs w:val="24"/>
                <w:lang w:val="uk-UA"/>
              </w:rPr>
              <w:br/>
              <w:t>ТОВ «Усе буде добре»</w:t>
            </w:r>
            <w:r w:rsidRPr="00CC44B6">
              <w:rPr>
                <w:rFonts w:ascii="Times New Roman" w:hAnsi="Times New Roman" w:cs="Times New Roman"/>
                <w:sz w:val="24"/>
                <w:szCs w:val="24"/>
                <w:lang w:val="uk-UA"/>
              </w:rPr>
              <w:br/>
              <w:t>на 202</w:t>
            </w:r>
            <w:r w:rsidR="007F0A35" w:rsidRPr="00CC44B6">
              <w:rPr>
                <w:rFonts w:ascii="Times New Roman" w:hAnsi="Times New Roman" w:cs="Times New Roman"/>
                <w:sz w:val="24"/>
                <w:szCs w:val="24"/>
                <w:lang w:val="uk-UA"/>
              </w:rPr>
              <w:t>2</w:t>
            </w:r>
            <w:r w:rsidRPr="00CC44B6">
              <w:rPr>
                <w:rFonts w:ascii="Times New Roman" w:hAnsi="Times New Roman" w:cs="Times New Roman"/>
                <w:sz w:val="24"/>
                <w:szCs w:val="24"/>
                <w:lang w:val="uk-UA"/>
              </w:rPr>
              <w:t>—202</w:t>
            </w:r>
            <w:r w:rsidR="007F0A35" w:rsidRPr="00CC44B6">
              <w:rPr>
                <w:rFonts w:ascii="Times New Roman" w:hAnsi="Times New Roman" w:cs="Times New Roman"/>
                <w:sz w:val="24"/>
                <w:szCs w:val="24"/>
                <w:lang w:val="uk-UA"/>
              </w:rPr>
              <w:t>7</w:t>
            </w:r>
            <w:r w:rsidRPr="00CC44B6">
              <w:rPr>
                <w:rFonts w:ascii="Times New Roman" w:hAnsi="Times New Roman" w:cs="Times New Roman"/>
                <w:sz w:val="24"/>
                <w:szCs w:val="24"/>
                <w:lang w:val="uk-UA"/>
              </w:rPr>
              <w:t xml:space="preserve"> роки</w:t>
            </w:r>
          </w:p>
        </w:tc>
      </w:tr>
      <w:tr w:rsidR="00250A85" w:rsidRPr="00CC44B6" w14:paraId="44313B73" w14:textId="77777777" w:rsidTr="00EF08B6">
        <w:tc>
          <w:tcPr>
            <w:tcW w:w="0" w:type="auto"/>
            <w:tcMar>
              <w:top w:w="60" w:type="dxa"/>
              <w:left w:w="60" w:type="dxa"/>
              <w:bottom w:w="60" w:type="dxa"/>
              <w:right w:w="60" w:type="dxa"/>
            </w:tcMar>
            <w:hideMark/>
          </w:tcPr>
          <w:p w14:paraId="368B874D" w14:textId="77777777" w:rsidR="007F0A35" w:rsidRPr="00CC44B6" w:rsidRDefault="007F0A35" w:rsidP="007F0A3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uk-UA"/>
              </w:rPr>
            </w:pPr>
            <w:r w:rsidRPr="00CC44B6">
              <w:rPr>
                <w:rFonts w:ascii="Times New Roman" w:hAnsi="Times New Roman" w:cs="Times New Roman"/>
                <w:sz w:val="24"/>
                <w:szCs w:val="24"/>
                <w:lang w:val="uk-UA"/>
              </w:rPr>
              <w:t>ПОГОДЖЕНО</w:t>
            </w:r>
          </w:p>
          <w:p w14:paraId="21D25364" w14:textId="77777777" w:rsidR="00250A85" w:rsidRPr="00CC44B6" w:rsidRDefault="007F0A35" w:rsidP="007F0A3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uk-UA"/>
              </w:rPr>
            </w:pPr>
            <w:r w:rsidRPr="00CC44B6">
              <w:rPr>
                <w:rFonts w:ascii="Times New Roman" w:hAnsi="Times New Roman" w:cs="Times New Roman"/>
                <w:sz w:val="24"/>
                <w:szCs w:val="24"/>
                <w:lang w:val="uk-UA"/>
              </w:rPr>
              <w:t>Голова Ради трудового колективу</w:t>
            </w:r>
            <w:r w:rsidRPr="00CC44B6">
              <w:rPr>
                <w:rFonts w:ascii="Times New Roman" w:hAnsi="Times New Roman" w:cs="Times New Roman"/>
                <w:sz w:val="24"/>
                <w:szCs w:val="24"/>
                <w:lang w:val="uk-UA"/>
              </w:rPr>
              <w:br/>
            </w:r>
            <w:r w:rsidRPr="00CC44B6">
              <w:rPr>
                <w:rFonts w:ascii="Times New Roman" w:hAnsi="Times New Roman" w:cs="Times New Roman"/>
                <w:i/>
                <w:iCs/>
                <w:sz w:val="24"/>
                <w:szCs w:val="24"/>
                <w:lang w:val="uk-UA"/>
              </w:rPr>
              <w:t>Поважний</w:t>
            </w:r>
            <w:r w:rsidRPr="00CC44B6">
              <w:rPr>
                <w:rFonts w:ascii="Times New Roman" w:hAnsi="Times New Roman" w:cs="Times New Roman"/>
                <w:sz w:val="24"/>
                <w:szCs w:val="24"/>
                <w:lang w:val="uk-UA"/>
              </w:rPr>
              <w:t xml:space="preserve">       Анатолій ПОВАЖНИЙ</w:t>
            </w:r>
            <w:r w:rsidRPr="00CC44B6">
              <w:rPr>
                <w:rFonts w:ascii="Times New Roman" w:hAnsi="Times New Roman" w:cs="Times New Roman"/>
                <w:sz w:val="24"/>
                <w:szCs w:val="24"/>
                <w:lang w:val="uk-UA"/>
              </w:rPr>
              <w:br/>
            </w:r>
            <w:r w:rsidRPr="00CC44B6">
              <w:rPr>
                <w:rFonts w:ascii="Times New Roman" w:hAnsi="Times New Roman" w:cs="Times New Roman"/>
                <w:i/>
                <w:iCs/>
                <w:sz w:val="24"/>
                <w:szCs w:val="24"/>
                <w:lang w:val="uk-UA"/>
              </w:rPr>
              <w:t>20.12.2021</w:t>
            </w:r>
          </w:p>
        </w:tc>
        <w:tc>
          <w:tcPr>
            <w:tcW w:w="4566" w:type="dxa"/>
            <w:tcMar>
              <w:top w:w="60" w:type="dxa"/>
              <w:left w:w="60" w:type="dxa"/>
              <w:bottom w:w="60" w:type="dxa"/>
              <w:right w:w="60" w:type="dxa"/>
            </w:tcMar>
            <w:hideMark/>
          </w:tcPr>
          <w:p w14:paraId="1CD5E292" w14:textId="77777777" w:rsidR="00250A85" w:rsidRPr="00CC44B6" w:rsidRDefault="00250A85" w:rsidP="00EF08B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uk-UA"/>
              </w:rPr>
            </w:pPr>
            <w:r w:rsidRPr="00CC44B6">
              <w:rPr>
                <w:rFonts w:ascii="Times New Roman" w:hAnsi="Times New Roman" w:cs="Times New Roman"/>
                <w:sz w:val="24"/>
                <w:szCs w:val="24"/>
                <w:lang w:val="uk-UA"/>
              </w:rPr>
              <w:t>ЗАТВЕРДЖУЮ</w:t>
            </w:r>
          </w:p>
          <w:p w14:paraId="5461BA34" w14:textId="77777777" w:rsidR="00250A85" w:rsidRPr="00CC44B6" w:rsidRDefault="00250A85" w:rsidP="00EF08B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uk-UA"/>
              </w:rPr>
            </w:pPr>
            <w:r w:rsidRPr="00CC44B6">
              <w:rPr>
                <w:rFonts w:ascii="Times New Roman" w:hAnsi="Times New Roman" w:cs="Times New Roman"/>
                <w:sz w:val="24"/>
                <w:szCs w:val="24"/>
                <w:lang w:val="uk-UA"/>
              </w:rPr>
              <w:t>Директор ТОВ «Усе буде добре»</w:t>
            </w:r>
            <w:r w:rsidRPr="00CC44B6">
              <w:rPr>
                <w:rFonts w:ascii="Times New Roman" w:hAnsi="Times New Roman" w:cs="Times New Roman"/>
                <w:sz w:val="24"/>
                <w:szCs w:val="24"/>
                <w:lang w:val="uk-UA"/>
              </w:rPr>
              <w:br/>
            </w:r>
            <w:r w:rsidRPr="00CC44B6">
              <w:rPr>
                <w:rFonts w:ascii="Times New Roman" w:hAnsi="Times New Roman" w:cs="Times New Roman"/>
                <w:i/>
                <w:iCs/>
                <w:sz w:val="24"/>
                <w:szCs w:val="24"/>
                <w:lang w:val="uk-UA"/>
              </w:rPr>
              <w:t>Добродій</w:t>
            </w:r>
            <w:r w:rsidRPr="00CC44B6">
              <w:rPr>
                <w:rFonts w:ascii="Times New Roman" w:hAnsi="Times New Roman" w:cs="Times New Roman"/>
                <w:sz w:val="24"/>
                <w:szCs w:val="24"/>
                <w:lang w:val="uk-UA"/>
              </w:rPr>
              <w:t xml:space="preserve">   </w:t>
            </w:r>
            <w:r w:rsidR="007F0A35" w:rsidRPr="00CC44B6">
              <w:rPr>
                <w:rFonts w:ascii="Times New Roman" w:hAnsi="Times New Roman" w:cs="Times New Roman"/>
                <w:sz w:val="24"/>
                <w:szCs w:val="24"/>
                <w:lang w:val="uk-UA"/>
              </w:rPr>
              <w:t>Костянтин ДОБРОДІЙ</w:t>
            </w:r>
            <w:r w:rsidRPr="00CC44B6">
              <w:rPr>
                <w:rFonts w:ascii="Times New Roman" w:hAnsi="Times New Roman" w:cs="Times New Roman"/>
                <w:sz w:val="24"/>
                <w:szCs w:val="24"/>
                <w:lang w:val="uk-UA"/>
              </w:rPr>
              <w:br/>
            </w:r>
            <w:r w:rsidR="007F0A35" w:rsidRPr="00CC44B6">
              <w:rPr>
                <w:rFonts w:ascii="Times New Roman" w:hAnsi="Times New Roman" w:cs="Times New Roman"/>
                <w:i/>
                <w:iCs/>
                <w:sz w:val="24"/>
                <w:szCs w:val="24"/>
                <w:lang w:val="uk-UA"/>
              </w:rPr>
              <w:t>20.12.2021</w:t>
            </w:r>
          </w:p>
        </w:tc>
      </w:tr>
    </w:tbl>
    <w:p w14:paraId="2FC28D76"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bCs/>
          <w:sz w:val="24"/>
          <w:szCs w:val="24"/>
          <w:lang w:val="uk-UA"/>
        </w:rPr>
      </w:pPr>
    </w:p>
    <w:p w14:paraId="55B9A3CF"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lang w:val="uk-UA"/>
        </w:rPr>
      </w:pPr>
      <w:r w:rsidRPr="00CC44B6">
        <w:rPr>
          <w:rFonts w:ascii="Times New Roman" w:hAnsi="Times New Roman" w:cs="Times New Roman"/>
          <w:b/>
          <w:bCs/>
          <w:sz w:val="24"/>
          <w:szCs w:val="24"/>
          <w:lang w:val="uk-UA"/>
        </w:rPr>
        <w:t>Перелік професій і посад працівників, які безоплатно забезпечуються</w:t>
      </w:r>
      <w:r w:rsidRPr="00CC44B6">
        <w:rPr>
          <w:rFonts w:ascii="Times New Roman" w:hAnsi="Times New Roman" w:cs="Times New Roman"/>
          <w:b/>
          <w:bCs/>
          <w:sz w:val="24"/>
          <w:szCs w:val="24"/>
          <w:lang w:val="uk-UA"/>
        </w:rPr>
        <w:br/>
        <w:t>спеціальним одягом, спеціальним взуттям</w:t>
      </w:r>
      <w:r w:rsidRPr="00CC44B6">
        <w:rPr>
          <w:rFonts w:ascii="Times New Roman" w:hAnsi="Times New Roman" w:cs="Times New Roman"/>
          <w:b/>
          <w:bCs/>
          <w:sz w:val="24"/>
          <w:szCs w:val="24"/>
          <w:lang w:val="uk-UA"/>
        </w:rPr>
        <w:br/>
        <w:t>та іншими засоби індивідуального захисту</w:t>
      </w:r>
    </w:p>
    <w:p w14:paraId="4DCE2207"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lang w:val="uk-UA"/>
        </w:rPr>
      </w:pPr>
      <w:bookmarkStart w:id="462" w:name="dfas7ifnx5"/>
      <w:bookmarkEnd w:id="462"/>
      <w:r w:rsidRPr="00CC44B6">
        <w:rPr>
          <w:rFonts w:ascii="Times New Roman" w:hAnsi="Times New Roman" w:cs="Times New Roman"/>
          <w:sz w:val="24"/>
          <w:szCs w:val="24"/>
          <w:lang w:val="uk-UA"/>
        </w:rPr>
        <w:t> </w:t>
      </w:r>
    </w:p>
    <w:tbl>
      <w:tblPr>
        <w:tblW w:w="9416" w:type="dxa"/>
        <w:tblCellMar>
          <w:top w:w="15" w:type="dxa"/>
          <w:left w:w="15" w:type="dxa"/>
          <w:bottom w:w="15" w:type="dxa"/>
          <w:right w:w="15" w:type="dxa"/>
        </w:tblCellMar>
        <w:tblLook w:val="04A0" w:firstRow="1" w:lastRow="0" w:firstColumn="1" w:lastColumn="0" w:noHBand="0" w:noVBand="1"/>
      </w:tblPr>
      <w:tblGrid>
        <w:gridCol w:w="422"/>
        <w:gridCol w:w="4200"/>
        <w:gridCol w:w="2578"/>
        <w:gridCol w:w="2216"/>
      </w:tblGrid>
      <w:tr w:rsidR="00CC44B6" w:rsidRPr="00CC44B6" w14:paraId="7051EF2E" w14:textId="77777777" w:rsidTr="00EF08B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7FC3A9C" w14:textId="77777777" w:rsidR="00250A85" w:rsidRPr="00CC44B6" w:rsidRDefault="00250A85" w:rsidP="00EF08B6">
            <w:pPr>
              <w:jc w:val="center"/>
              <w:rPr>
                <w:rFonts w:ascii="Times New Roman" w:hAnsi="Times New Roman" w:cs="Times New Roman"/>
                <w:lang w:val="uk-UA"/>
              </w:rPr>
            </w:pPr>
            <w:bookmarkStart w:id="463" w:name="dfasgopg3e"/>
            <w:bookmarkEnd w:id="463"/>
            <w:r w:rsidRPr="00CC44B6">
              <w:rPr>
                <w:rFonts w:ascii="Times New Roman" w:hAnsi="Times New Roman" w:cs="Times New Roman"/>
                <w:b/>
                <w:bCs/>
                <w:lang w:val="uk-UA"/>
              </w:rPr>
              <w:t>№</w:t>
            </w:r>
            <w:r w:rsidRPr="00CC44B6">
              <w:rPr>
                <w:rFonts w:ascii="Times New Roman" w:hAnsi="Times New Roman" w:cs="Times New Roman"/>
                <w:lang w:val="uk-UA"/>
              </w:rPr>
              <w:br/>
            </w:r>
            <w:r w:rsidRPr="00CC44B6">
              <w:rPr>
                <w:rFonts w:ascii="Times New Roman" w:hAnsi="Times New Roman" w:cs="Times New Roman"/>
                <w:b/>
                <w:bCs/>
                <w:lang w:val="uk-UA"/>
              </w:rPr>
              <w:t>з/п</w:t>
            </w:r>
          </w:p>
        </w:tc>
        <w:tc>
          <w:tcPr>
            <w:tcW w:w="4200" w:type="dxa"/>
            <w:tcBorders>
              <w:top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2616B3C"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b/>
                <w:bCs/>
                <w:lang w:val="uk-UA"/>
              </w:rPr>
              <w:t>Найменування професії (посади)</w:t>
            </w:r>
          </w:p>
        </w:tc>
        <w:tc>
          <w:tcPr>
            <w:tcW w:w="0" w:type="auto"/>
            <w:tcBorders>
              <w:top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E5B9A51"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b/>
                <w:bCs/>
                <w:lang w:val="uk-UA"/>
              </w:rPr>
              <w:t>Необхідний спецодяг,</w:t>
            </w:r>
            <w:r w:rsidRPr="00CC44B6">
              <w:rPr>
                <w:rFonts w:ascii="Times New Roman" w:hAnsi="Times New Roman" w:cs="Times New Roman"/>
                <w:lang w:val="uk-UA"/>
              </w:rPr>
              <w:br/>
            </w:r>
            <w:r w:rsidRPr="00CC44B6">
              <w:rPr>
                <w:rFonts w:ascii="Times New Roman" w:hAnsi="Times New Roman" w:cs="Times New Roman"/>
                <w:b/>
                <w:bCs/>
                <w:lang w:val="uk-UA"/>
              </w:rPr>
              <w:t>спеціальне взуття</w:t>
            </w:r>
          </w:p>
        </w:tc>
        <w:tc>
          <w:tcPr>
            <w:tcW w:w="2216" w:type="dxa"/>
            <w:tcBorders>
              <w:top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B3BCDC5"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b/>
                <w:bCs/>
                <w:lang w:val="uk-UA"/>
              </w:rPr>
              <w:t>Термін використання</w:t>
            </w:r>
            <w:r w:rsidRPr="00CC44B6">
              <w:rPr>
                <w:rFonts w:ascii="Times New Roman" w:hAnsi="Times New Roman" w:cs="Times New Roman"/>
                <w:lang w:val="uk-UA"/>
              </w:rPr>
              <w:br/>
            </w:r>
            <w:r w:rsidRPr="00CC44B6">
              <w:rPr>
                <w:rFonts w:ascii="Times New Roman" w:hAnsi="Times New Roman" w:cs="Times New Roman"/>
                <w:b/>
                <w:bCs/>
                <w:lang w:val="uk-UA"/>
              </w:rPr>
              <w:t>(у місяцях)</w:t>
            </w:r>
          </w:p>
        </w:tc>
      </w:tr>
      <w:tr w:rsidR="00CC44B6" w:rsidRPr="00CC44B6" w14:paraId="761A486A" w14:textId="77777777" w:rsidTr="00EF08B6">
        <w:tc>
          <w:tcPr>
            <w:tcW w:w="0" w:type="auto"/>
            <w:vMerge w:val="restart"/>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251B837" w14:textId="77777777" w:rsidR="00250A85" w:rsidRPr="00CC44B6" w:rsidRDefault="00250A85" w:rsidP="00EF08B6">
            <w:pPr>
              <w:jc w:val="center"/>
              <w:rPr>
                <w:rFonts w:ascii="Times New Roman" w:hAnsi="Times New Roman" w:cs="Times New Roman"/>
                <w:lang w:val="uk-UA"/>
              </w:rPr>
            </w:pPr>
            <w:bookmarkStart w:id="464" w:name="dfasunn2lx"/>
            <w:bookmarkEnd w:id="464"/>
            <w:r w:rsidRPr="00CC44B6">
              <w:rPr>
                <w:rFonts w:ascii="Times New Roman" w:hAnsi="Times New Roman" w:cs="Times New Roman"/>
                <w:lang w:val="uk-UA"/>
              </w:rPr>
              <w:t>1</w:t>
            </w:r>
          </w:p>
        </w:tc>
        <w:tc>
          <w:tcPr>
            <w:tcW w:w="4200" w:type="dxa"/>
            <w:vMerge w:val="restart"/>
            <w:tcBorders>
              <w:bottom w:val="single" w:sz="8" w:space="0" w:color="000000"/>
              <w:right w:val="single" w:sz="8" w:space="0" w:color="000000"/>
            </w:tcBorders>
            <w:tcMar>
              <w:top w:w="60" w:type="dxa"/>
              <w:left w:w="60" w:type="dxa"/>
              <w:bottom w:w="60" w:type="dxa"/>
              <w:right w:w="60" w:type="dxa"/>
            </w:tcMar>
            <w:vAlign w:val="center"/>
            <w:hideMark/>
          </w:tcPr>
          <w:p w14:paraId="6414DD3C" w14:textId="77777777" w:rsidR="00250A85" w:rsidRPr="00CC44B6" w:rsidRDefault="00250A85" w:rsidP="00EF08B6">
            <w:pPr>
              <w:rPr>
                <w:rFonts w:ascii="Times New Roman" w:hAnsi="Times New Roman" w:cs="Times New Roman"/>
                <w:lang w:val="uk-UA"/>
              </w:rPr>
            </w:pPr>
            <w:r w:rsidRPr="00CC44B6">
              <w:rPr>
                <w:rFonts w:ascii="Times New Roman" w:hAnsi="Times New Roman" w:cs="Times New Roman"/>
                <w:lang w:val="uk-UA"/>
              </w:rPr>
              <w:t>Електрогазозварник</w:t>
            </w:r>
          </w:p>
        </w:tc>
        <w:tc>
          <w:tcPr>
            <w:tcW w:w="0" w:type="auto"/>
            <w:tcBorders>
              <w:right w:val="single" w:sz="8" w:space="0" w:color="000000"/>
            </w:tcBorders>
            <w:tcMar>
              <w:top w:w="60" w:type="dxa"/>
              <w:left w:w="60" w:type="dxa"/>
              <w:bottom w:w="60" w:type="dxa"/>
              <w:right w:w="60" w:type="dxa"/>
            </w:tcMar>
            <w:vAlign w:val="center"/>
            <w:hideMark/>
          </w:tcPr>
          <w:p w14:paraId="0F783D09" w14:textId="77777777" w:rsidR="00250A85" w:rsidRPr="00CC44B6" w:rsidRDefault="00250A85" w:rsidP="00EF08B6">
            <w:pPr>
              <w:rPr>
                <w:rFonts w:ascii="Times New Roman" w:hAnsi="Times New Roman" w:cs="Times New Roman"/>
                <w:lang w:val="uk-UA"/>
              </w:rPr>
            </w:pPr>
            <w:r w:rsidRPr="00CC44B6">
              <w:rPr>
                <w:rFonts w:ascii="Times New Roman" w:hAnsi="Times New Roman" w:cs="Times New Roman"/>
                <w:lang w:val="uk-UA"/>
              </w:rPr>
              <w:t>Костюм брезентовий</w:t>
            </w:r>
          </w:p>
        </w:tc>
        <w:tc>
          <w:tcPr>
            <w:tcW w:w="2216" w:type="dxa"/>
            <w:tcBorders>
              <w:right w:val="single" w:sz="8" w:space="0" w:color="000000"/>
            </w:tcBorders>
            <w:tcMar>
              <w:top w:w="60" w:type="dxa"/>
              <w:left w:w="60" w:type="dxa"/>
              <w:bottom w:w="60" w:type="dxa"/>
              <w:right w:w="60" w:type="dxa"/>
            </w:tcMar>
            <w:vAlign w:val="center"/>
            <w:hideMark/>
          </w:tcPr>
          <w:p w14:paraId="12CA4DE0"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12</w:t>
            </w:r>
          </w:p>
        </w:tc>
      </w:tr>
      <w:tr w:rsidR="00CC44B6" w:rsidRPr="00CC44B6" w14:paraId="40DE79D6" w14:textId="77777777" w:rsidTr="00EF08B6">
        <w:tc>
          <w:tcPr>
            <w:tcW w:w="0" w:type="auto"/>
            <w:vMerge/>
            <w:tcBorders>
              <w:left w:val="single" w:sz="8" w:space="0" w:color="000000"/>
              <w:bottom w:val="single" w:sz="8" w:space="0" w:color="000000"/>
              <w:right w:val="single" w:sz="8" w:space="0" w:color="000000"/>
            </w:tcBorders>
            <w:vAlign w:val="center"/>
            <w:hideMark/>
          </w:tcPr>
          <w:p w14:paraId="6958F3A1" w14:textId="77777777" w:rsidR="00250A85" w:rsidRPr="00CC44B6" w:rsidRDefault="00250A85" w:rsidP="00EF08B6">
            <w:pPr>
              <w:rPr>
                <w:rFonts w:ascii="Times New Roman" w:hAnsi="Times New Roman" w:cs="Times New Roman"/>
                <w:lang w:val="uk-UA"/>
              </w:rPr>
            </w:pPr>
          </w:p>
        </w:tc>
        <w:tc>
          <w:tcPr>
            <w:tcW w:w="4200" w:type="dxa"/>
            <w:vMerge/>
            <w:tcBorders>
              <w:bottom w:val="single" w:sz="8" w:space="0" w:color="000000"/>
              <w:right w:val="single" w:sz="8" w:space="0" w:color="000000"/>
            </w:tcBorders>
            <w:vAlign w:val="center"/>
            <w:hideMark/>
          </w:tcPr>
          <w:p w14:paraId="148761B3" w14:textId="77777777" w:rsidR="00250A85" w:rsidRPr="00CC44B6" w:rsidRDefault="00250A85" w:rsidP="00EF08B6">
            <w:pPr>
              <w:rPr>
                <w:rFonts w:ascii="Times New Roman" w:hAnsi="Times New Roman" w:cs="Times New Roman"/>
                <w:lang w:val="uk-UA"/>
              </w:rPr>
            </w:pPr>
          </w:p>
        </w:tc>
        <w:tc>
          <w:tcPr>
            <w:tcW w:w="0" w:type="auto"/>
            <w:tcBorders>
              <w:right w:val="single" w:sz="8" w:space="0" w:color="000000"/>
            </w:tcBorders>
            <w:tcMar>
              <w:top w:w="60" w:type="dxa"/>
              <w:left w:w="60" w:type="dxa"/>
              <w:bottom w:w="60" w:type="dxa"/>
              <w:right w:w="60" w:type="dxa"/>
            </w:tcMar>
            <w:vAlign w:val="center"/>
            <w:hideMark/>
          </w:tcPr>
          <w:p w14:paraId="28BBCD52" w14:textId="77777777" w:rsidR="00250A85" w:rsidRPr="00CC44B6" w:rsidRDefault="00250A85" w:rsidP="00EF08B6">
            <w:pPr>
              <w:rPr>
                <w:rFonts w:ascii="Times New Roman" w:hAnsi="Times New Roman" w:cs="Times New Roman"/>
                <w:lang w:val="uk-UA"/>
              </w:rPr>
            </w:pPr>
            <w:bookmarkStart w:id="465" w:name="dfaswtsw1o"/>
            <w:bookmarkEnd w:id="465"/>
            <w:r w:rsidRPr="00CC44B6">
              <w:rPr>
                <w:rFonts w:ascii="Times New Roman" w:hAnsi="Times New Roman" w:cs="Times New Roman"/>
                <w:lang w:val="uk-UA"/>
              </w:rPr>
              <w:t>Костюм бавовняний</w:t>
            </w:r>
          </w:p>
        </w:tc>
        <w:tc>
          <w:tcPr>
            <w:tcW w:w="2216" w:type="dxa"/>
            <w:tcBorders>
              <w:right w:val="single" w:sz="8" w:space="0" w:color="000000"/>
            </w:tcBorders>
            <w:tcMar>
              <w:top w:w="60" w:type="dxa"/>
              <w:left w:w="60" w:type="dxa"/>
              <w:bottom w:w="60" w:type="dxa"/>
              <w:right w:w="60" w:type="dxa"/>
            </w:tcMar>
            <w:vAlign w:val="center"/>
            <w:hideMark/>
          </w:tcPr>
          <w:p w14:paraId="47C08C98"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12</w:t>
            </w:r>
          </w:p>
        </w:tc>
      </w:tr>
      <w:tr w:rsidR="00CC44B6" w:rsidRPr="00CC44B6" w14:paraId="753182E9" w14:textId="77777777" w:rsidTr="00EF08B6">
        <w:tc>
          <w:tcPr>
            <w:tcW w:w="0" w:type="auto"/>
            <w:vMerge/>
            <w:tcBorders>
              <w:left w:val="single" w:sz="8" w:space="0" w:color="000000"/>
              <w:bottom w:val="single" w:sz="8" w:space="0" w:color="000000"/>
              <w:right w:val="single" w:sz="8" w:space="0" w:color="000000"/>
            </w:tcBorders>
            <w:vAlign w:val="center"/>
            <w:hideMark/>
          </w:tcPr>
          <w:p w14:paraId="31F4DFAF" w14:textId="77777777" w:rsidR="00250A85" w:rsidRPr="00CC44B6" w:rsidRDefault="00250A85" w:rsidP="00EF08B6">
            <w:pPr>
              <w:rPr>
                <w:rFonts w:ascii="Times New Roman" w:hAnsi="Times New Roman" w:cs="Times New Roman"/>
                <w:lang w:val="uk-UA"/>
              </w:rPr>
            </w:pPr>
          </w:p>
        </w:tc>
        <w:tc>
          <w:tcPr>
            <w:tcW w:w="4200" w:type="dxa"/>
            <w:vMerge/>
            <w:tcBorders>
              <w:bottom w:val="single" w:sz="8" w:space="0" w:color="000000"/>
              <w:right w:val="single" w:sz="8" w:space="0" w:color="000000"/>
            </w:tcBorders>
            <w:vAlign w:val="center"/>
            <w:hideMark/>
          </w:tcPr>
          <w:p w14:paraId="1A36075B" w14:textId="77777777" w:rsidR="00250A85" w:rsidRPr="00CC44B6" w:rsidRDefault="00250A85" w:rsidP="00EF08B6">
            <w:pPr>
              <w:rPr>
                <w:rFonts w:ascii="Times New Roman" w:hAnsi="Times New Roman" w:cs="Times New Roman"/>
                <w:lang w:val="uk-UA"/>
              </w:rPr>
            </w:pPr>
          </w:p>
        </w:tc>
        <w:tc>
          <w:tcPr>
            <w:tcW w:w="0" w:type="auto"/>
            <w:tcBorders>
              <w:right w:val="single" w:sz="8" w:space="0" w:color="000000"/>
            </w:tcBorders>
            <w:tcMar>
              <w:top w:w="60" w:type="dxa"/>
              <w:left w:w="60" w:type="dxa"/>
              <w:bottom w:w="60" w:type="dxa"/>
              <w:right w:w="60" w:type="dxa"/>
            </w:tcMar>
            <w:vAlign w:val="center"/>
            <w:hideMark/>
          </w:tcPr>
          <w:p w14:paraId="25C4EC2D" w14:textId="77777777" w:rsidR="00250A85" w:rsidRPr="00CC44B6" w:rsidRDefault="00250A85" w:rsidP="00EF08B6">
            <w:pPr>
              <w:rPr>
                <w:rFonts w:ascii="Times New Roman" w:hAnsi="Times New Roman" w:cs="Times New Roman"/>
                <w:lang w:val="uk-UA"/>
              </w:rPr>
            </w:pPr>
            <w:bookmarkStart w:id="466" w:name="dfasaiwvi3"/>
            <w:bookmarkEnd w:id="466"/>
            <w:r w:rsidRPr="00CC44B6">
              <w:rPr>
                <w:rFonts w:ascii="Times New Roman" w:hAnsi="Times New Roman" w:cs="Times New Roman"/>
                <w:lang w:val="uk-UA"/>
              </w:rPr>
              <w:t>Чоботи кирзові</w:t>
            </w:r>
          </w:p>
        </w:tc>
        <w:tc>
          <w:tcPr>
            <w:tcW w:w="2216" w:type="dxa"/>
            <w:tcBorders>
              <w:right w:val="single" w:sz="8" w:space="0" w:color="000000"/>
            </w:tcBorders>
            <w:tcMar>
              <w:top w:w="60" w:type="dxa"/>
              <w:left w:w="60" w:type="dxa"/>
              <w:bottom w:w="60" w:type="dxa"/>
              <w:right w:w="60" w:type="dxa"/>
            </w:tcMar>
            <w:vAlign w:val="center"/>
            <w:hideMark/>
          </w:tcPr>
          <w:p w14:paraId="0EA54415"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12</w:t>
            </w:r>
          </w:p>
        </w:tc>
      </w:tr>
      <w:tr w:rsidR="00CC44B6" w:rsidRPr="00CC44B6" w14:paraId="137A8022" w14:textId="77777777" w:rsidTr="00EF08B6">
        <w:tc>
          <w:tcPr>
            <w:tcW w:w="0" w:type="auto"/>
            <w:vMerge/>
            <w:tcBorders>
              <w:left w:val="single" w:sz="8" w:space="0" w:color="000000"/>
              <w:bottom w:val="single" w:sz="8" w:space="0" w:color="000000"/>
              <w:right w:val="single" w:sz="8" w:space="0" w:color="000000"/>
            </w:tcBorders>
            <w:vAlign w:val="center"/>
            <w:hideMark/>
          </w:tcPr>
          <w:p w14:paraId="07782813" w14:textId="77777777" w:rsidR="00250A85" w:rsidRPr="00CC44B6" w:rsidRDefault="00250A85" w:rsidP="00EF08B6">
            <w:pPr>
              <w:rPr>
                <w:rFonts w:ascii="Times New Roman" w:hAnsi="Times New Roman" w:cs="Times New Roman"/>
                <w:lang w:val="uk-UA"/>
              </w:rPr>
            </w:pPr>
          </w:p>
        </w:tc>
        <w:tc>
          <w:tcPr>
            <w:tcW w:w="4200" w:type="dxa"/>
            <w:vMerge/>
            <w:tcBorders>
              <w:bottom w:val="single" w:sz="8" w:space="0" w:color="000000"/>
              <w:right w:val="single" w:sz="8" w:space="0" w:color="000000"/>
            </w:tcBorders>
            <w:vAlign w:val="center"/>
            <w:hideMark/>
          </w:tcPr>
          <w:p w14:paraId="27A60518" w14:textId="77777777" w:rsidR="00250A85" w:rsidRPr="00CC44B6" w:rsidRDefault="00250A85" w:rsidP="00EF08B6">
            <w:pPr>
              <w:rPr>
                <w:rFonts w:ascii="Times New Roman" w:hAnsi="Times New Roman" w:cs="Times New Roman"/>
                <w:lang w:val="uk-UA"/>
              </w:rPr>
            </w:pPr>
          </w:p>
        </w:tc>
        <w:tc>
          <w:tcPr>
            <w:tcW w:w="0" w:type="auto"/>
            <w:tcBorders>
              <w:right w:val="single" w:sz="8" w:space="0" w:color="000000"/>
            </w:tcBorders>
            <w:tcMar>
              <w:top w:w="60" w:type="dxa"/>
              <w:left w:w="60" w:type="dxa"/>
              <w:bottom w:w="60" w:type="dxa"/>
              <w:right w:w="60" w:type="dxa"/>
            </w:tcMar>
            <w:vAlign w:val="center"/>
            <w:hideMark/>
          </w:tcPr>
          <w:p w14:paraId="271E394B" w14:textId="77777777" w:rsidR="00250A85" w:rsidRPr="00CC44B6" w:rsidRDefault="00250A85" w:rsidP="00EF08B6">
            <w:pPr>
              <w:rPr>
                <w:rFonts w:ascii="Times New Roman" w:hAnsi="Times New Roman" w:cs="Times New Roman"/>
                <w:lang w:val="uk-UA"/>
              </w:rPr>
            </w:pPr>
            <w:bookmarkStart w:id="467" w:name="dfasnoviwn"/>
            <w:bookmarkEnd w:id="467"/>
            <w:r w:rsidRPr="00CC44B6">
              <w:rPr>
                <w:rFonts w:ascii="Times New Roman" w:hAnsi="Times New Roman" w:cs="Times New Roman"/>
                <w:lang w:val="uk-UA"/>
              </w:rPr>
              <w:t>Чоботи шкіряні</w:t>
            </w:r>
          </w:p>
        </w:tc>
        <w:tc>
          <w:tcPr>
            <w:tcW w:w="2216" w:type="dxa"/>
            <w:tcBorders>
              <w:right w:val="single" w:sz="8" w:space="0" w:color="000000"/>
            </w:tcBorders>
            <w:tcMar>
              <w:top w:w="60" w:type="dxa"/>
              <w:left w:w="60" w:type="dxa"/>
              <w:bottom w:w="60" w:type="dxa"/>
              <w:right w:w="60" w:type="dxa"/>
            </w:tcMar>
            <w:vAlign w:val="center"/>
            <w:hideMark/>
          </w:tcPr>
          <w:p w14:paraId="4D88C857"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12</w:t>
            </w:r>
          </w:p>
        </w:tc>
      </w:tr>
      <w:tr w:rsidR="00CC44B6" w:rsidRPr="00CC44B6" w14:paraId="69614EAB" w14:textId="77777777" w:rsidTr="00EF08B6">
        <w:tc>
          <w:tcPr>
            <w:tcW w:w="0" w:type="auto"/>
            <w:vMerge/>
            <w:tcBorders>
              <w:left w:val="single" w:sz="8" w:space="0" w:color="000000"/>
              <w:bottom w:val="single" w:sz="8" w:space="0" w:color="000000"/>
              <w:right w:val="single" w:sz="8" w:space="0" w:color="000000"/>
            </w:tcBorders>
            <w:vAlign w:val="center"/>
            <w:hideMark/>
          </w:tcPr>
          <w:p w14:paraId="5D92599D" w14:textId="77777777" w:rsidR="00250A85" w:rsidRPr="00CC44B6" w:rsidRDefault="00250A85" w:rsidP="00EF08B6">
            <w:pPr>
              <w:rPr>
                <w:rFonts w:ascii="Times New Roman" w:hAnsi="Times New Roman" w:cs="Times New Roman"/>
                <w:lang w:val="uk-UA"/>
              </w:rPr>
            </w:pPr>
          </w:p>
        </w:tc>
        <w:tc>
          <w:tcPr>
            <w:tcW w:w="4200" w:type="dxa"/>
            <w:vMerge/>
            <w:tcBorders>
              <w:bottom w:val="single" w:sz="8" w:space="0" w:color="000000"/>
              <w:right w:val="single" w:sz="8" w:space="0" w:color="000000"/>
            </w:tcBorders>
            <w:vAlign w:val="center"/>
            <w:hideMark/>
          </w:tcPr>
          <w:p w14:paraId="5284BDE4" w14:textId="77777777" w:rsidR="00250A85" w:rsidRPr="00CC44B6" w:rsidRDefault="00250A85" w:rsidP="00EF08B6">
            <w:pPr>
              <w:rPr>
                <w:rFonts w:ascii="Times New Roman" w:hAnsi="Times New Roman" w:cs="Times New Roman"/>
                <w:lang w:val="uk-UA"/>
              </w:rPr>
            </w:pPr>
          </w:p>
        </w:tc>
        <w:tc>
          <w:tcPr>
            <w:tcW w:w="0" w:type="auto"/>
            <w:tcBorders>
              <w:right w:val="single" w:sz="8" w:space="0" w:color="000000"/>
            </w:tcBorders>
            <w:tcMar>
              <w:top w:w="60" w:type="dxa"/>
              <w:left w:w="60" w:type="dxa"/>
              <w:bottom w:w="60" w:type="dxa"/>
              <w:right w:w="60" w:type="dxa"/>
            </w:tcMar>
            <w:vAlign w:val="center"/>
            <w:hideMark/>
          </w:tcPr>
          <w:p w14:paraId="4975B635" w14:textId="77777777" w:rsidR="00250A85" w:rsidRPr="00CC44B6" w:rsidRDefault="00250A85" w:rsidP="00EF08B6">
            <w:pPr>
              <w:rPr>
                <w:rFonts w:ascii="Times New Roman" w:hAnsi="Times New Roman" w:cs="Times New Roman"/>
                <w:lang w:val="uk-UA"/>
              </w:rPr>
            </w:pPr>
            <w:bookmarkStart w:id="468" w:name="dfas997ucf"/>
            <w:bookmarkEnd w:id="468"/>
            <w:r w:rsidRPr="00CC44B6">
              <w:rPr>
                <w:rFonts w:ascii="Times New Roman" w:hAnsi="Times New Roman" w:cs="Times New Roman"/>
                <w:lang w:val="uk-UA"/>
              </w:rPr>
              <w:t>Куртка тепла</w:t>
            </w:r>
          </w:p>
        </w:tc>
        <w:tc>
          <w:tcPr>
            <w:tcW w:w="2216" w:type="dxa"/>
            <w:tcBorders>
              <w:right w:val="single" w:sz="8" w:space="0" w:color="000000"/>
            </w:tcBorders>
            <w:tcMar>
              <w:top w:w="60" w:type="dxa"/>
              <w:left w:w="60" w:type="dxa"/>
              <w:bottom w:w="60" w:type="dxa"/>
              <w:right w:w="60" w:type="dxa"/>
            </w:tcMar>
            <w:vAlign w:val="center"/>
            <w:hideMark/>
          </w:tcPr>
          <w:p w14:paraId="43DBFC0D"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36</w:t>
            </w:r>
          </w:p>
        </w:tc>
      </w:tr>
      <w:tr w:rsidR="00CC44B6" w:rsidRPr="00CC44B6" w14:paraId="56AA32BE" w14:textId="77777777" w:rsidTr="00EF08B6">
        <w:tc>
          <w:tcPr>
            <w:tcW w:w="0" w:type="auto"/>
            <w:vMerge/>
            <w:tcBorders>
              <w:left w:val="single" w:sz="8" w:space="0" w:color="000000"/>
              <w:bottom w:val="single" w:sz="8" w:space="0" w:color="000000"/>
              <w:right w:val="single" w:sz="8" w:space="0" w:color="000000"/>
            </w:tcBorders>
            <w:vAlign w:val="center"/>
            <w:hideMark/>
          </w:tcPr>
          <w:p w14:paraId="5513EF0E" w14:textId="77777777" w:rsidR="00250A85" w:rsidRPr="00CC44B6" w:rsidRDefault="00250A85" w:rsidP="00EF08B6">
            <w:pPr>
              <w:rPr>
                <w:rFonts w:ascii="Times New Roman" w:hAnsi="Times New Roman" w:cs="Times New Roman"/>
                <w:lang w:val="uk-UA"/>
              </w:rPr>
            </w:pPr>
          </w:p>
        </w:tc>
        <w:tc>
          <w:tcPr>
            <w:tcW w:w="4200" w:type="dxa"/>
            <w:vMerge/>
            <w:tcBorders>
              <w:bottom w:val="single" w:sz="8" w:space="0" w:color="000000"/>
              <w:right w:val="single" w:sz="8" w:space="0" w:color="000000"/>
            </w:tcBorders>
            <w:vAlign w:val="center"/>
            <w:hideMark/>
          </w:tcPr>
          <w:p w14:paraId="78C6CC5E" w14:textId="77777777" w:rsidR="00250A85" w:rsidRPr="00CC44B6" w:rsidRDefault="00250A85" w:rsidP="00EF08B6">
            <w:pPr>
              <w:rPr>
                <w:rFonts w:ascii="Times New Roman" w:hAnsi="Times New Roman" w:cs="Times New Roman"/>
                <w:lang w:val="uk-UA"/>
              </w:rPr>
            </w:pPr>
          </w:p>
        </w:tc>
        <w:tc>
          <w:tcPr>
            <w:tcW w:w="0" w:type="auto"/>
            <w:tcBorders>
              <w:right w:val="single" w:sz="8" w:space="0" w:color="000000"/>
            </w:tcBorders>
            <w:tcMar>
              <w:top w:w="60" w:type="dxa"/>
              <w:left w:w="60" w:type="dxa"/>
              <w:bottom w:w="60" w:type="dxa"/>
              <w:right w:w="60" w:type="dxa"/>
            </w:tcMar>
            <w:vAlign w:val="center"/>
            <w:hideMark/>
          </w:tcPr>
          <w:p w14:paraId="7D9B1BA5" w14:textId="77777777" w:rsidR="00250A85" w:rsidRPr="00CC44B6" w:rsidRDefault="00250A85" w:rsidP="00EF08B6">
            <w:pPr>
              <w:rPr>
                <w:rFonts w:ascii="Times New Roman" w:hAnsi="Times New Roman" w:cs="Times New Roman"/>
                <w:lang w:val="uk-UA"/>
              </w:rPr>
            </w:pPr>
            <w:bookmarkStart w:id="469" w:name="dfas0v7nyg"/>
            <w:bookmarkEnd w:id="469"/>
            <w:r w:rsidRPr="00CC44B6">
              <w:rPr>
                <w:rFonts w:ascii="Times New Roman" w:hAnsi="Times New Roman" w:cs="Times New Roman"/>
                <w:lang w:val="uk-UA"/>
              </w:rPr>
              <w:t>Штани теплі</w:t>
            </w:r>
          </w:p>
        </w:tc>
        <w:tc>
          <w:tcPr>
            <w:tcW w:w="2216" w:type="dxa"/>
            <w:tcBorders>
              <w:right w:val="single" w:sz="8" w:space="0" w:color="000000"/>
            </w:tcBorders>
            <w:tcMar>
              <w:top w:w="60" w:type="dxa"/>
              <w:left w:w="60" w:type="dxa"/>
              <w:bottom w:w="60" w:type="dxa"/>
              <w:right w:w="60" w:type="dxa"/>
            </w:tcMar>
            <w:vAlign w:val="center"/>
            <w:hideMark/>
          </w:tcPr>
          <w:p w14:paraId="42807F8E"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36</w:t>
            </w:r>
          </w:p>
        </w:tc>
      </w:tr>
      <w:tr w:rsidR="00CC44B6" w:rsidRPr="00CC44B6" w14:paraId="140DABFF" w14:textId="77777777" w:rsidTr="00EF08B6">
        <w:tc>
          <w:tcPr>
            <w:tcW w:w="0" w:type="auto"/>
            <w:vMerge/>
            <w:tcBorders>
              <w:left w:val="single" w:sz="8" w:space="0" w:color="000000"/>
              <w:bottom w:val="single" w:sz="8" w:space="0" w:color="000000"/>
              <w:right w:val="single" w:sz="8" w:space="0" w:color="000000"/>
            </w:tcBorders>
            <w:vAlign w:val="center"/>
            <w:hideMark/>
          </w:tcPr>
          <w:p w14:paraId="5A6979CA" w14:textId="77777777" w:rsidR="00250A85" w:rsidRPr="00CC44B6" w:rsidRDefault="00250A85" w:rsidP="00EF08B6">
            <w:pPr>
              <w:rPr>
                <w:rFonts w:ascii="Times New Roman" w:hAnsi="Times New Roman" w:cs="Times New Roman"/>
                <w:lang w:val="uk-UA"/>
              </w:rPr>
            </w:pPr>
          </w:p>
        </w:tc>
        <w:tc>
          <w:tcPr>
            <w:tcW w:w="4200" w:type="dxa"/>
            <w:vMerge/>
            <w:tcBorders>
              <w:bottom w:val="single" w:sz="8" w:space="0" w:color="000000"/>
              <w:right w:val="single" w:sz="8" w:space="0" w:color="000000"/>
            </w:tcBorders>
            <w:vAlign w:val="center"/>
            <w:hideMark/>
          </w:tcPr>
          <w:p w14:paraId="1B722143" w14:textId="77777777" w:rsidR="00250A85" w:rsidRPr="00CC44B6" w:rsidRDefault="00250A85" w:rsidP="00EF08B6">
            <w:pPr>
              <w:rPr>
                <w:rFonts w:ascii="Times New Roman" w:hAnsi="Times New Roman" w:cs="Times New Roman"/>
                <w:lang w:val="uk-UA"/>
              </w:rPr>
            </w:pPr>
          </w:p>
        </w:tc>
        <w:tc>
          <w:tcPr>
            <w:tcW w:w="0" w:type="auto"/>
            <w:tcBorders>
              <w:right w:val="single" w:sz="8" w:space="0" w:color="000000"/>
            </w:tcBorders>
            <w:tcMar>
              <w:top w:w="60" w:type="dxa"/>
              <w:left w:w="60" w:type="dxa"/>
              <w:bottom w:w="60" w:type="dxa"/>
              <w:right w:w="60" w:type="dxa"/>
            </w:tcMar>
            <w:vAlign w:val="center"/>
            <w:hideMark/>
          </w:tcPr>
          <w:p w14:paraId="0472C9E1" w14:textId="77777777" w:rsidR="00250A85" w:rsidRPr="00CC44B6" w:rsidRDefault="00250A85" w:rsidP="00EF08B6">
            <w:pPr>
              <w:rPr>
                <w:rFonts w:ascii="Times New Roman" w:hAnsi="Times New Roman" w:cs="Times New Roman"/>
                <w:lang w:val="uk-UA"/>
              </w:rPr>
            </w:pPr>
            <w:bookmarkStart w:id="470" w:name="dfasf0vx73"/>
            <w:bookmarkEnd w:id="470"/>
            <w:r w:rsidRPr="00CC44B6">
              <w:rPr>
                <w:rFonts w:ascii="Times New Roman" w:hAnsi="Times New Roman" w:cs="Times New Roman"/>
                <w:lang w:val="uk-UA"/>
              </w:rPr>
              <w:t>Рукавиці брезентові</w:t>
            </w:r>
          </w:p>
        </w:tc>
        <w:tc>
          <w:tcPr>
            <w:tcW w:w="2216" w:type="dxa"/>
            <w:tcBorders>
              <w:right w:val="single" w:sz="8" w:space="0" w:color="000000"/>
            </w:tcBorders>
            <w:tcMar>
              <w:top w:w="60" w:type="dxa"/>
              <w:left w:w="60" w:type="dxa"/>
              <w:bottom w:w="60" w:type="dxa"/>
              <w:right w:w="60" w:type="dxa"/>
            </w:tcMar>
            <w:vAlign w:val="center"/>
            <w:hideMark/>
          </w:tcPr>
          <w:p w14:paraId="42B77B9A"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2</w:t>
            </w:r>
          </w:p>
        </w:tc>
      </w:tr>
      <w:tr w:rsidR="00CC44B6" w:rsidRPr="00CC44B6" w14:paraId="6FD1A4F6" w14:textId="77777777" w:rsidTr="00EF08B6">
        <w:tc>
          <w:tcPr>
            <w:tcW w:w="0" w:type="auto"/>
            <w:vMerge/>
            <w:tcBorders>
              <w:left w:val="single" w:sz="8" w:space="0" w:color="000000"/>
              <w:bottom w:val="single" w:sz="8" w:space="0" w:color="000000"/>
              <w:right w:val="single" w:sz="8" w:space="0" w:color="000000"/>
            </w:tcBorders>
            <w:vAlign w:val="center"/>
            <w:hideMark/>
          </w:tcPr>
          <w:p w14:paraId="6B8C2270" w14:textId="77777777" w:rsidR="00250A85" w:rsidRPr="00CC44B6" w:rsidRDefault="00250A85" w:rsidP="00EF08B6">
            <w:pPr>
              <w:rPr>
                <w:rFonts w:ascii="Times New Roman" w:hAnsi="Times New Roman" w:cs="Times New Roman"/>
                <w:lang w:val="uk-UA"/>
              </w:rPr>
            </w:pPr>
          </w:p>
        </w:tc>
        <w:tc>
          <w:tcPr>
            <w:tcW w:w="4200" w:type="dxa"/>
            <w:vMerge/>
            <w:tcBorders>
              <w:bottom w:val="single" w:sz="8" w:space="0" w:color="000000"/>
              <w:right w:val="single" w:sz="8" w:space="0" w:color="000000"/>
            </w:tcBorders>
            <w:vAlign w:val="center"/>
            <w:hideMark/>
          </w:tcPr>
          <w:p w14:paraId="7A12037E" w14:textId="77777777" w:rsidR="00250A85" w:rsidRPr="00CC44B6" w:rsidRDefault="00250A85" w:rsidP="00EF08B6">
            <w:pPr>
              <w:rPr>
                <w:rFonts w:ascii="Times New Roman" w:hAnsi="Times New Roman" w:cs="Times New Roman"/>
                <w:lang w:val="uk-UA"/>
              </w:rPr>
            </w:pP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201CECB1" w14:textId="77777777" w:rsidR="00250A85" w:rsidRPr="00CC44B6" w:rsidRDefault="00250A85" w:rsidP="00EF08B6">
            <w:pPr>
              <w:rPr>
                <w:rFonts w:ascii="Times New Roman" w:hAnsi="Times New Roman" w:cs="Times New Roman"/>
                <w:lang w:val="uk-UA"/>
              </w:rPr>
            </w:pPr>
            <w:bookmarkStart w:id="471" w:name="dfasot1s0n"/>
            <w:bookmarkEnd w:id="471"/>
            <w:r w:rsidRPr="00CC44B6">
              <w:rPr>
                <w:rFonts w:ascii="Times New Roman" w:hAnsi="Times New Roman" w:cs="Times New Roman"/>
                <w:lang w:val="uk-UA"/>
              </w:rPr>
              <w:t>Щиток і підшоломник</w:t>
            </w:r>
          </w:p>
        </w:tc>
        <w:tc>
          <w:tcPr>
            <w:tcW w:w="2216" w:type="dxa"/>
            <w:tcBorders>
              <w:bottom w:val="single" w:sz="8" w:space="0" w:color="000000"/>
              <w:right w:val="single" w:sz="8" w:space="0" w:color="000000"/>
            </w:tcBorders>
            <w:tcMar>
              <w:top w:w="60" w:type="dxa"/>
              <w:left w:w="60" w:type="dxa"/>
              <w:bottom w:w="60" w:type="dxa"/>
              <w:right w:w="60" w:type="dxa"/>
            </w:tcMar>
            <w:vAlign w:val="center"/>
            <w:hideMark/>
          </w:tcPr>
          <w:p w14:paraId="10B0F5C8"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24</w:t>
            </w:r>
          </w:p>
        </w:tc>
      </w:tr>
      <w:tr w:rsidR="00CC44B6" w:rsidRPr="00CC44B6" w14:paraId="5C7C08E1" w14:textId="77777777" w:rsidTr="00EF08B6">
        <w:tc>
          <w:tcPr>
            <w:tcW w:w="0" w:type="auto"/>
            <w:vMerge w:val="restart"/>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8B2711E" w14:textId="77777777" w:rsidR="00250A85" w:rsidRPr="00CC44B6" w:rsidRDefault="00250A85" w:rsidP="00EF08B6">
            <w:pPr>
              <w:jc w:val="center"/>
              <w:rPr>
                <w:rFonts w:ascii="Times New Roman" w:hAnsi="Times New Roman" w:cs="Times New Roman"/>
                <w:lang w:val="uk-UA"/>
              </w:rPr>
            </w:pPr>
            <w:bookmarkStart w:id="472" w:name="dfaslznm7q"/>
            <w:bookmarkEnd w:id="472"/>
            <w:r w:rsidRPr="00CC44B6">
              <w:rPr>
                <w:rFonts w:ascii="Times New Roman" w:hAnsi="Times New Roman" w:cs="Times New Roman"/>
                <w:lang w:val="uk-UA"/>
              </w:rPr>
              <w:t>2</w:t>
            </w:r>
          </w:p>
        </w:tc>
        <w:tc>
          <w:tcPr>
            <w:tcW w:w="4200" w:type="dxa"/>
            <w:vMerge w:val="restart"/>
            <w:tcBorders>
              <w:bottom w:val="single" w:sz="8" w:space="0" w:color="000000"/>
              <w:right w:val="single" w:sz="8" w:space="0" w:color="000000"/>
            </w:tcBorders>
            <w:tcMar>
              <w:top w:w="60" w:type="dxa"/>
              <w:left w:w="60" w:type="dxa"/>
              <w:bottom w:w="60" w:type="dxa"/>
              <w:right w:w="60" w:type="dxa"/>
            </w:tcMar>
            <w:vAlign w:val="center"/>
            <w:hideMark/>
          </w:tcPr>
          <w:p w14:paraId="50AA8090" w14:textId="77777777" w:rsidR="00250A85" w:rsidRPr="00CC44B6" w:rsidRDefault="00250A85" w:rsidP="00EF08B6">
            <w:pPr>
              <w:rPr>
                <w:rFonts w:ascii="Times New Roman" w:hAnsi="Times New Roman" w:cs="Times New Roman"/>
                <w:lang w:val="uk-UA"/>
              </w:rPr>
            </w:pPr>
            <w:r w:rsidRPr="00CC44B6">
              <w:rPr>
                <w:rFonts w:ascii="Times New Roman" w:hAnsi="Times New Roman" w:cs="Times New Roman"/>
                <w:lang w:val="uk-UA"/>
              </w:rPr>
              <w:t>Маляр</w:t>
            </w:r>
          </w:p>
        </w:tc>
        <w:tc>
          <w:tcPr>
            <w:tcW w:w="0" w:type="auto"/>
            <w:tcBorders>
              <w:right w:val="single" w:sz="8" w:space="0" w:color="000000"/>
            </w:tcBorders>
            <w:tcMar>
              <w:top w:w="60" w:type="dxa"/>
              <w:left w:w="60" w:type="dxa"/>
              <w:bottom w:w="60" w:type="dxa"/>
              <w:right w:w="60" w:type="dxa"/>
            </w:tcMar>
            <w:vAlign w:val="center"/>
            <w:hideMark/>
          </w:tcPr>
          <w:p w14:paraId="3812E709" w14:textId="77777777" w:rsidR="00250A85" w:rsidRPr="00CC44B6" w:rsidRDefault="00250A85" w:rsidP="00EF08B6">
            <w:pPr>
              <w:rPr>
                <w:rFonts w:ascii="Times New Roman" w:hAnsi="Times New Roman" w:cs="Times New Roman"/>
                <w:lang w:val="uk-UA"/>
              </w:rPr>
            </w:pPr>
            <w:r w:rsidRPr="00CC44B6">
              <w:rPr>
                <w:rFonts w:ascii="Times New Roman" w:hAnsi="Times New Roman" w:cs="Times New Roman"/>
                <w:lang w:val="uk-UA"/>
              </w:rPr>
              <w:t>Комбінезон або костюм бавовняний</w:t>
            </w:r>
          </w:p>
        </w:tc>
        <w:tc>
          <w:tcPr>
            <w:tcW w:w="2216" w:type="dxa"/>
            <w:tcBorders>
              <w:right w:val="single" w:sz="8" w:space="0" w:color="000000"/>
            </w:tcBorders>
            <w:tcMar>
              <w:top w:w="60" w:type="dxa"/>
              <w:left w:w="60" w:type="dxa"/>
              <w:bottom w:w="60" w:type="dxa"/>
              <w:right w:w="60" w:type="dxa"/>
            </w:tcMar>
            <w:vAlign w:val="center"/>
            <w:hideMark/>
          </w:tcPr>
          <w:p w14:paraId="48360C20"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12</w:t>
            </w:r>
          </w:p>
        </w:tc>
      </w:tr>
      <w:tr w:rsidR="00CC44B6" w:rsidRPr="00CC44B6" w14:paraId="42AA93E9" w14:textId="77777777" w:rsidTr="00EF08B6">
        <w:tc>
          <w:tcPr>
            <w:tcW w:w="0" w:type="auto"/>
            <w:vMerge/>
            <w:tcBorders>
              <w:left w:val="single" w:sz="8" w:space="0" w:color="000000"/>
              <w:bottom w:val="single" w:sz="8" w:space="0" w:color="000000"/>
              <w:right w:val="single" w:sz="8" w:space="0" w:color="000000"/>
            </w:tcBorders>
            <w:vAlign w:val="center"/>
            <w:hideMark/>
          </w:tcPr>
          <w:p w14:paraId="1D6D971A" w14:textId="77777777" w:rsidR="00250A85" w:rsidRPr="00CC44B6" w:rsidRDefault="00250A85" w:rsidP="00EF08B6">
            <w:pPr>
              <w:rPr>
                <w:rFonts w:ascii="Times New Roman" w:hAnsi="Times New Roman" w:cs="Times New Roman"/>
                <w:lang w:val="uk-UA"/>
              </w:rPr>
            </w:pPr>
          </w:p>
        </w:tc>
        <w:tc>
          <w:tcPr>
            <w:tcW w:w="4200" w:type="dxa"/>
            <w:vMerge/>
            <w:tcBorders>
              <w:bottom w:val="single" w:sz="8" w:space="0" w:color="000000"/>
              <w:right w:val="single" w:sz="8" w:space="0" w:color="000000"/>
            </w:tcBorders>
            <w:vAlign w:val="center"/>
            <w:hideMark/>
          </w:tcPr>
          <w:p w14:paraId="104A817C" w14:textId="77777777" w:rsidR="00250A85" w:rsidRPr="00CC44B6" w:rsidRDefault="00250A85" w:rsidP="00EF08B6">
            <w:pPr>
              <w:rPr>
                <w:rFonts w:ascii="Times New Roman" w:hAnsi="Times New Roman" w:cs="Times New Roman"/>
                <w:lang w:val="uk-UA"/>
              </w:rPr>
            </w:pPr>
          </w:p>
        </w:tc>
        <w:tc>
          <w:tcPr>
            <w:tcW w:w="0" w:type="auto"/>
            <w:tcBorders>
              <w:right w:val="single" w:sz="8" w:space="0" w:color="000000"/>
            </w:tcBorders>
            <w:tcMar>
              <w:top w:w="60" w:type="dxa"/>
              <w:left w:w="60" w:type="dxa"/>
              <w:bottom w:w="60" w:type="dxa"/>
              <w:right w:w="60" w:type="dxa"/>
            </w:tcMar>
            <w:vAlign w:val="center"/>
            <w:hideMark/>
          </w:tcPr>
          <w:p w14:paraId="15563F00" w14:textId="77777777" w:rsidR="00250A85" w:rsidRPr="00CC44B6" w:rsidRDefault="00250A85" w:rsidP="00EF08B6">
            <w:pPr>
              <w:rPr>
                <w:rFonts w:ascii="Times New Roman" w:hAnsi="Times New Roman" w:cs="Times New Roman"/>
                <w:lang w:val="uk-UA"/>
              </w:rPr>
            </w:pPr>
            <w:bookmarkStart w:id="473" w:name="dfaso9qrlz"/>
            <w:bookmarkEnd w:id="473"/>
            <w:r w:rsidRPr="00CC44B6">
              <w:rPr>
                <w:rFonts w:ascii="Times New Roman" w:hAnsi="Times New Roman" w:cs="Times New Roman"/>
                <w:lang w:val="uk-UA"/>
              </w:rPr>
              <w:t>Куртка тепла</w:t>
            </w:r>
          </w:p>
        </w:tc>
        <w:tc>
          <w:tcPr>
            <w:tcW w:w="2216" w:type="dxa"/>
            <w:tcBorders>
              <w:right w:val="single" w:sz="8" w:space="0" w:color="000000"/>
            </w:tcBorders>
            <w:tcMar>
              <w:top w:w="60" w:type="dxa"/>
              <w:left w:w="60" w:type="dxa"/>
              <w:bottom w:w="60" w:type="dxa"/>
              <w:right w:w="60" w:type="dxa"/>
            </w:tcMar>
            <w:vAlign w:val="center"/>
            <w:hideMark/>
          </w:tcPr>
          <w:p w14:paraId="28BBAB62"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36</w:t>
            </w:r>
          </w:p>
        </w:tc>
      </w:tr>
      <w:tr w:rsidR="00CC44B6" w:rsidRPr="00CC44B6" w14:paraId="19674541" w14:textId="77777777" w:rsidTr="00EF08B6">
        <w:tc>
          <w:tcPr>
            <w:tcW w:w="0" w:type="auto"/>
            <w:vMerge/>
            <w:tcBorders>
              <w:left w:val="single" w:sz="8" w:space="0" w:color="000000"/>
              <w:bottom w:val="single" w:sz="8" w:space="0" w:color="000000"/>
              <w:right w:val="single" w:sz="8" w:space="0" w:color="000000"/>
            </w:tcBorders>
            <w:vAlign w:val="center"/>
            <w:hideMark/>
          </w:tcPr>
          <w:p w14:paraId="24F92C29" w14:textId="77777777" w:rsidR="00250A85" w:rsidRPr="00CC44B6" w:rsidRDefault="00250A85" w:rsidP="00EF08B6">
            <w:pPr>
              <w:rPr>
                <w:rFonts w:ascii="Times New Roman" w:hAnsi="Times New Roman" w:cs="Times New Roman"/>
                <w:lang w:val="uk-UA"/>
              </w:rPr>
            </w:pPr>
          </w:p>
        </w:tc>
        <w:tc>
          <w:tcPr>
            <w:tcW w:w="4200" w:type="dxa"/>
            <w:vMerge/>
            <w:tcBorders>
              <w:bottom w:val="single" w:sz="8" w:space="0" w:color="000000"/>
              <w:right w:val="single" w:sz="8" w:space="0" w:color="000000"/>
            </w:tcBorders>
            <w:vAlign w:val="center"/>
            <w:hideMark/>
          </w:tcPr>
          <w:p w14:paraId="061FE48F" w14:textId="77777777" w:rsidR="00250A85" w:rsidRPr="00CC44B6" w:rsidRDefault="00250A85" w:rsidP="00EF08B6">
            <w:pPr>
              <w:rPr>
                <w:rFonts w:ascii="Times New Roman" w:hAnsi="Times New Roman" w:cs="Times New Roman"/>
                <w:lang w:val="uk-UA"/>
              </w:rPr>
            </w:pPr>
          </w:p>
        </w:tc>
        <w:tc>
          <w:tcPr>
            <w:tcW w:w="0" w:type="auto"/>
            <w:tcBorders>
              <w:right w:val="single" w:sz="8" w:space="0" w:color="000000"/>
            </w:tcBorders>
            <w:tcMar>
              <w:top w:w="60" w:type="dxa"/>
              <w:left w:w="60" w:type="dxa"/>
              <w:bottom w:w="60" w:type="dxa"/>
              <w:right w:w="60" w:type="dxa"/>
            </w:tcMar>
            <w:vAlign w:val="center"/>
            <w:hideMark/>
          </w:tcPr>
          <w:p w14:paraId="108FF641" w14:textId="77777777" w:rsidR="00250A85" w:rsidRPr="00CC44B6" w:rsidRDefault="00250A85" w:rsidP="00EF08B6">
            <w:pPr>
              <w:rPr>
                <w:rFonts w:ascii="Times New Roman" w:hAnsi="Times New Roman" w:cs="Times New Roman"/>
                <w:lang w:val="uk-UA"/>
              </w:rPr>
            </w:pPr>
            <w:bookmarkStart w:id="474" w:name="dfas7r8tt1"/>
            <w:bookmarkEnd w:id="474"/>
            <w:r w:rsidRPr="00CC44B6">
              <w:rPr>
                <w:rFonts w:ascii="Times New Roman" w:hAnsi="Times New Roman" w:cs="Times New Roman"/>
                <w:lang w:val="uk-UA"/>
              </w:rPr>
              <w:t>Черевики шкіряні</w:t>
            </w:r>
          </w:p>
        </w:tc>
        <w:tc>
          <w:tcPr>
            <w:tcW w:w="2216" w:type="dxa"/>
            <w:tcBorders>
              <w:right w:val="single" w:sz="8" w:space="0" w:color="000000"/>
            </w:tcBorders>
            <w:tcMar>
              <w:top w:w="60" w:type="dxa"/>
              <w:left w:w="60" w:type="dxa"/>
              <w:bottom w:w="60" w:type="dxa"/>
              <w:right w:w="60" w:type="dxa"/>
            </w:tcMar>
            <w:vAlign w:val="center"/>
            <w:hideMark/>
          </w:tcPr>
          <w:p w14:paraId="7DE6C6D8"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12</w:t>
            </w:r>
          </w:p>
        </w:tc>
      </w:tr>
      <w:tr w:rsidR="00CC44B6" w:rsidRPr="00CC44B6" w14:paraId="07AB4060" w14:textId="77777777" w:rsidTr="00EF08B6">
        <w:tc>
          <w:tcPr>
            <w:tcW w:w="0" w:type="auto"/>
            <w:vMerge/>
            <w:tcBorders>
              <w:left w:val="single" w:sz="8" w:space="0" w:color="000000"/>
              <w:bottom w:val="single" w:sz="8" w:space="0" w:color="000000"/>
              <w:right w:val="single" w:sz="8" w:space="0" w:color="000000"/>
            </w:tcBorders>
            <w:vAlign w:val="center"/>
            <w:hideMark/>
          </w:tcPr>
          <w:p w14:paraId="29D8A0F6" w14:textId="77777777" w:rsidR="00250A85" w:rsidRPr="00CC44B6" w:rsidRDefault="00250A85" w:rsidP="00EF08B6">
            <w:pPr>
              <w:rPr>
                <w:rFonts w:ascii="Times New Roman" w:hAnsi="Times New Roman" w:cs="Times New Roman"/>
                <w:lang w:val="uk-UA"/>
              </w:rPr>
            </w:pPr>
          </w:p>
        </w:tc>
        <w:tc>
          <w:tcPr>
            <w:tcW w:w="4200" w:type="dxa"/>
            <w:vMerge/>
            <w:tcBorders>
              <w:bottom w:val="single" w:sz="8" w:space="0" w:color="000000"/>
              <w:right w:val="single" w:sz="8" w:space="0" w:color="000000"/>
            </w:tcBorders>
            <w:vAlign w:val="center"/>
            <w:hideMark/>
          </w:tcPr>
          <w:p w14:paraId="76A3C8BE" w14:textId="77777777" w:rsidR="00250A85" w:rsidRPr="00CC44B6" w:rsidRDefault="00250A85" w:rsidP="00EF08B6">
            <w:pPr>
              <w:rPr>
                <w:rFonts w:ascii="Times New Roman" w:hAnsi="Times New Roman" w:cs="Times New Roman"/>
                <w:lang w:val="uk-UA"/>
              </w:rPr>
            </w:pPr>
          </w:p>
        </w:tc>
        <w:tc>
          <w:tcPr>
            <w:tcW w:w="0" w:type="auto"/>
            <w:tcBorders>
              <w:right w:val="single" w:sz="8" w:space="0" w:color="000000"/>
            </w:tcBorders>
            <w:tcMar>
              <w:top w:w="60" w:type="dxa"/>
              <w:left w:w="60" w:type="dxa"/>
              <w:bottom w:w="60" w:type="dxa"/>
              <w:right w:w="60" w:type="dxa"/>
            </w:tcMar>
            <w:vAlign w:val="center"/>
            <w:hideMark/>
          </w:tcPr>
          <w:p w14:paraId="045916E4" w14:textId="77777777" w:rsidR="00250A85" w:rsidRPr="00CC44B6" w:rsidRDefault="00250A85" w:rsidP="00EF08B6">
            <w:pPr>
              <w:rPr>
                <w:rFonts w:ascii="Times New Roman" w:hAnsi="Times New Roman" w:cs="Times New Roman"/>
                <w:lang w:val="uk-UA"/>
              </w:rPr>
            </w:pPr>
            <w:bookmarkStart w:id="475" w:name="dfasl8ayzm"/>
            <w:bookmarkEnd w:id="475"/>
            <w:r w:rsidRPr="00CC44B6">
              <w:rPr>
                <w:rFonts w:ascii="Times New Roman" w:hAnsi="Times New Roman" w:cs="Times New Roman"/>
                <w:lang w:val="uk-UA"/>
              </w:rPr>
              <w:t>Рукавиці комбіновані</w:t>
            </w:r>
          </w:p>
        </w:tc>
        <w:tc>
          <w:tcPr>
            <w:tcW w:w="2216" w:type="dxa"/>
            <w:tcBorders>
              <w:right w:val="single" w:sz="8" w:space="0" w:color="000000"/>
            </w:tcBorders>
            <w:tcMar>
              <w:top w:w="60" w:type="dxa"/>
              <w:left w:w="60" w:type="dxa"/>
              <w:bottom w:w="60" w:type="dxa"/>
              <w:right w:w="60" w:type="dxa"/>
            </w:tcMar>
            <w:vAlign w:val="center"/>
            <w:hideMark/>
          </w:tcPr>
          <w:p w14:paraId="68CFD1A9"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4</w:t>
            </w:r>
          </w:p>
        </w:tc>
      </w:tr>
      <w:tr w:rsidR="00CC44B6" w:rsidRPr="00CC44B6" w14:paraId="222255EF" w14:textId="77777777" w:rsidTr="00EF08B6">
        <w:tc>
          <w:tcPr>
            <w:tcW w:w="0" w:type="auto"/>
            <w:vMerge/>
            <w:tcBorders>
              <w:left w:val="single" w:sz="8" w:space="0" w:color="000000"/>
              <w:bottom w:val="single" w:sz="8" w:space="0" w:color="000000"/>
              <w:right w:val="single" w:sz="8" w:space="0" w:color="000000"/>
            </w:tcBorders>
            <w:vAlign w:val="center"/>
            <w:hideMark/>
          </w:tcPr>
          <w:p w14:paraId="4FD15FA4" w14:textId="77777777" w:rsidR="00250A85" w:rsidRPr="00CC44B6" w:rsidRDefault="00250A85" w:rsidP="00EF08B6">
            <w:pPr>
              <w:rPr>
                <w:rFonts w:ascii="Times New Roman" w:hAnsi="Times New Roman" w:cs="Times New Roman"/>
                <w:lang w:val="uk-UA"/>
              </w:rPr>
            </w:pPr>
          </w:p>
        </w:tc>
        <w:tc>
          <w:tcPr>
            <w:tcW w:w="4200" w:type="dxa"/>
            <w:vMerge/>
            <w:tcBorders>
              <w:bottom w:val="single" w:sz="8" w:space="0" w:color="000000"/>
              <w:right w:val="single" w:sz="8" w:space="0" w:color="000000"/>
            </w:tcBorders>
            <w:vAlign w:val="center"/>
            <w:hideMark/>
          </w:tcPr>
          <w:p w14:paraId="2E4EFC55" w14:textId="77777777" w:rsidR="00250A85" w:rsidRPr="00CC44B6" w:rsidRDefault="00250A85" w:rsidP="00EF08B6">
            <w:pPr>
              <w:rPr>
                <w:rFonts w:ascii="Times New Roman" w:hAnsi="Times New Roman" w:cs="Times New Roman"/>
                <w:lang w:val="uk-UA"/>
              </w:rPr>
            </w:pPr>
          </w:p>
        </w:tc>
        <w:tc>
          <w:tcPr>
            <w:tcW w:w="0" w:type="auto"/>
            <w:tcBorders>
              <w:right w:val="single" w:sz="8" w:space="0" w:color="000000"/>
            </w:tcBorders>
            <w:tcMar>
              <w:top w:w="60" w:type="dxa"/>
              <w:left w:w="60" w:type="dxa"/>
              <w:bottom w:w="60" w:type="dxa"/>
              <w:right w:w="60" w:type="dxa"/>
            </w:tcMar>
            <w:vAlign w:val="center"/>
            <w:hideMark/>
          </w:tcPr>
          <w:p w14:paraId="273315FB" w14:textId="77777777" w:rsidR="00250A85" w:rsidRPr="00CC44B6" w:rsidRDefault="00250A85" w:rsidP="00EF08B6">
            <w:pPr>
              <w:rPr>
                <w:rFonts w:ascii="Times New Roman" w:hAnsi="Times New Roman" w:cs="Times New Roman"/>
                <w:lang w:val="uk-UA"/>
              </w:rPr>
            </w:pPr>
            <w:bookmarkStart w:id="476" w:name="dfasvayibn"/>
            <w:bookmarkEnd w:id="476"/>
            <w:r w:rsidRPr="00CC44B6">
              <w:rPr>
                <w:rFonts w:ascii="Times New Roman" w:hAnsi="Times New Roman" w:cs="Times New Roman"/>
                <w:lang w:val="uk-UA"/>
              </w:rPr>
              <w:t>Рукавиці гумові</w:t>
            </w:r>
          </w:p>
        </w:tc>
        <w:tc>
          <w:tcPr>
            <w:tcW w:w="2216" w:type="dxa"/>
            <w:tcBorders>
              <w:right w:val="single" w:sz="8" w:space="0" w:color="000000"/>
            </w:tcBorders>
            <w:tcMar>
              <w:top w:w="60" w:type="dxa"/>
              <w:left w:w="60" w:type="dxa"/>
              <w:bottom w:w="60" w:type="dxa"/>
              <w:right w:w="60" w:type="dxa"/>
            </w:tcMar>
            <w:vAlign w:val="center"/>
            <w:hideMark/>
          </w:tcPr>
          <w:p w14:paraId="6DDF1480"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до зносу</w:t>
            </w:r>
          </w:p>
        </w:tc>
      </w:tr>
      <w:tr w:rsidR="00CC44B6" w:rsidRPr="00CC44B6" w14:paraId="5B10D0F1" w14:textId="77777777" w:rsidTr="00EF08B6">
        <w:tc>
          <w:tcPr>
            <w:tcW w:w="0" w:type="auto"/>
            <w:vMerge/>
            <w:tcBorders>
              <w:left w:val="single" w:sz="8" w:space="0" w:color="000000"/>
              <w:bottom w:val="single" w:sz="8" w:space="0" w:color="000000"/>
              <w:right w:val="single" w:sz="8" w:space="0" w:color="000000"/>
            </w:tcBorders>
            <w:vAlign w:val="center"/>
            <w:hideMark/>
          </w:tcPr>
          <w:p w14:paraId="1A4766CD" w14:textId="77777777" w:rsidR="00250A85" w:rsidRPr="00CC44B6" w:rsidRDefault="00250A85" w:rsidP="00EF08B6">
            <w:pPr>
              <w:rPr>
                <w:rFonts w:ascii="Times New Roman" w:hAnsi="Times New Roman" w:cs="Times New Roman"/>
                <w:lang w:val="uk-UA"/>
              </w:rPr>
            </w:pPr>
          </w:p>
        </w:tc>
        <w:tc>
          <w:tcPr>
            <w:tcW w:w="4200" w:type="dxa"/>
            <w:vMerge/>
            <w:tcBorders>
              <w:bottom w:val="single" w:sz="8" w:space="0" w:color="000000"/>
              <w:right w:val="single" w:sz="8" w:space="0" w:color="000000"/>
            </w:tcBorders>
            <w:vAlign w:val="center"/>
            <w:hideMark/>
          </w:tcPr>
          <w:p w14:paraId="403F8A0F" w14:textId="77777777" w:rsidR="00250A85" w:rsidRPr="00CC44B6" w:rsidRDefault="00250A85" w:rsidP="00EF08B6">
            <w:pPr>
              <w:rPr>
                <w:rFonts w:ascii="Times New Roman" w:hAnsi="Times New Roman" w:cs="Times New Roman"/>
                <w:lang w:val="uk-UA"/>
              </w:rPr>
            </w:pPr>
          </w:p>
        </w:tc>
        <w:tc>
          <w:tcPr>
            <w:tcW w:w="0" w:type="auto"/>
            <w:tcBorders>
              <w:right w:val="single" w:sz="8" w:space="0" w:color="000000"/>
            </w:tcBorders>
            <w:tcMar>
              <w:top w:w="60" w:type="dxa"/>
              <w:left w:w="60" w:type="dxa"/>
              <w:bottom w:w="60" w:type="dxa"/>
              <w:right w:w="60" w:type="dxa"/>
            </w:tcMar>
            <w:vAlign w:val="center"/>
            <w:hideMark/>
          </w:tcPr>
          <w:p w14:paraId="60A03524" w14:textId="77777777" w:rsidR="00250A85" w:rsidRPr="00CC44B6" w:rsidRDefault="00250A85" w:rsidP="00EF08B6">
            <w:pPr>
              <w:rPr>
                <w:rFonts w:ascii="Times New Roman" w:hAnsi="Times New Roman" w:cs="Times New Roman"/>
                <w:lang w:val="uk-UA"/>
              </w:rPr>
            </w:pPr>
            <w:bookmarkStart w:id="477" w:name="dfaselg0ug"/>
            <w:bookmarkEnd w:id="477"/>
            <w:r w:rsidRPr="00CC44B6">
              <w:rPr>
                <w:rFonts w:ascii="Times New Roman" w:hAnsi="Times New Roman" w:cs="Times New Roman"/>
                <w:lang w:val="uk-UA"/>
              </w:rPr>
              <w:t>Респіратори</w:t>
            </w:r>
          </w:p>
        </w:tc>
        <w:tc>
          <w:tcPr>
            <w:tcW w:w="2216" w:type="dxa"/>
            <w:tcBorders>
              <w:right w:val="single" w:sz="8" w:space="0" w:color="000000"/>
            </w:tcBorders>
            <w:tcMar>
              <w:top w:w="60" w:type="dxa"/>
              <w:left w:w="60" w:type="dxa"/>
              <w:bottom w:w="60" w:type="dxa"/>
              <w:right w:w="60" w:type="dxa"/>
            </w:tcMar>
            <w:vAlign w:val="center"/>
            <w:hideMark/>
          </w:tcPr>
          <w:p w14:paraId="7D23A228"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до зносу</w:t>
            </w:r>
          </w:p>
        </w:tc>
      </w:tr>
      <w:tr w:rsidR="00CC44B6" w:rsidRPr="00CC44B6" w14:paraId="33FC5427" w14:textId="77777777" w:rsidTr="00EF08B6">
        <w:tc>
          <w:tcPr>
            <w:tcW w:w="0" w:type="auto"/>
            <w:vMerge/>
            <w:tcBorders>
              <w:left w:val="single" w:sz="8" w:space="0" w:color="000000"/>
              <w:bottom w:val="single" w:sz="8" w:space="0" w:color="000000"/>
              <w:right w:val="single" w:sz="8" w:space="0" w:color="000000"/>
            </w:tcBorders>
            <w:vAlign w:val="center"/>
            <w:hideMark/>
          </w:tcPr>
          <w:p w14:paraId="2F2C837F" w14:textId="77777777" w:rsidR="00250A85" w:rsidRPr="00CC44B6" w:rsidRDefault="00250A85" w:rsidP="00EF08B6">
            <w:pPr>
              <w:rPr>
                <w:rFonts w:ascii="Times New Roman" w:hAnsi="Times New Roman" w:cs="Times New Roman"/>
                <w:lang w:val="uk-UA"/>
              </w:rPr>
            </w:pPr>
          </w:p>
        </w:tc>
        <w:tc>
          <w:tcPr>
            <w:tcW w:w="4200" w:type="dxa"/>
            <w:vMerge/>
            <w:tcBorders>
              <w:bottom w:val="single" w:sz="8" w:space="0" w:color="000000"/>
              <w:right w:val="single" w:sz="8" w:space="0" w:color="000000"/>
            </w:tcBorders>
            <w:vAlign w:val="center"/>
            <w:hideMark/>
          </w:tcPr>
          <w:p w14:paraId="59BD5FB9" w14:textId="77777777" w:rsidR="00250A85" w:rsidRPr="00CC44B6" w:rsidRDefault="00250A85" w:rsidP="00EF08B6">
            <w:pPr>
              <w:rPr>
                <w:rFonts w:ascii="Times New Roman" w:hAnsi="Times New Roman" w:cs="Times New Roman"/>
                <w:lang w:val="uk-UA"/>
              </w:rPr>
            </w:pP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510E2C13" w14:textId="77777777" w:rsidR="00250A85" w:rsidRPr="00CC44B6" w:rsidRDefault="00250A85" w:rsidP="00EF08B6">
            <w:pPr>
              <w:rPr>
                <w:rFonts w:ascii="Times New Roman" w:hAnsi="Times New Roman" w:cs="Times New Roman"/>
                <w:lang w:val="uk-UA"/>
              </w:rPr>
            </w:pPr>
            <w:bookmarkStart w:id="478" w:name="dfasg83v67"/>
            <w:bookmarkEnd w:id="478"/>
            <w:r w:rsidRPr="00CC44B6">
              <w:rPr>
                <w:rFonts w:ascii="Times New Roman" w:hAnsi="Times New Roman" w:cs="Times New Roman"/>
                <w:lang w:val="uk-UA"/>
              </w:rPr>
              <w:t>Окуляри</w:t>
            </w:r>
          </w:p>
        </w:tc>
        <w:tc>
          <w:tcPr>
            <w:tcW w:w="2216" w:type="dxa"/>
            <w:tcBorders>
              <w:bottom w:val="single" w:sz="8" w:space="0" w:color="000000"/>
              <w:right w:val="single" w:sz="8" w:space="0" w:color="000000"/>
            </w:tcBorders>
            <w:tcMar>
              <w:top w:w="60" w:type="dxa"/>
              <w:left w:w="60" w:type="dxa"/>
              <w:bottom w:w="60" w:type="dxa"/>
              <w:right w:w="60" w:type="dxa"/>
            </w:tcMar>
            <w:vAlign w:val="center"/>
            <w:hideMark/>
          </w:tcPr>
          <w:p w14:paraId="27BDB603"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до зносу</w:t>
            </w:r>
          </w:p>
        </w:tc>
      </w:tr>
      <w:tr w:rsidR="00CC44B6" w:rsidRPr="00CC44B6" w14:paraId="6D2F919E" w14:textId="77777777" w:rsidTr="00EF08B6">
        <w:tc>
          <w:tcPr>
            <w:tcW w:w="0" w:type="auto"/>
            <w:vMerge w:val="restart"/>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2352572" w14:textId="77777777" w:rsidR="00250A85" w:rsidRPr="00CC44B6" w:rsidRDefault="00250A85" w:rsidP="00EF08B6">
            <w:pPr>
              <w:jc w:val="center"/>
              <w:rPr>
                <w:rFonts w:ascii="Times New Roman" w:hAnsi="Times New Roman" w:cs="Times New Roman"/>
                <w:lang w:val="uk-UA"/>
              </w:rPr>
            </w:pPr>
            <w:bookmarkStart w:id="479" w:name="dfasyyp9a9"/>
            <w:bookmarkEnd w:id="479"/>
            <w:r w:rsidRPr="00CC44B6">
              <w:rPr>
                <w:rFonts w:ascii="Times New Roman" w:hAnsi="Times New Roman" w:cs="Times New Roman"/>
                <w:lang w:val="uk-UA"/>
              </w:rPr>
              <w:t>3</w:t>
            </w:r>
          </w:p>
        </w:tc>
        <w:tc>
          <w:tcPr>
            <w:tcW w:w="4200" w:type="dxa"/>
            <w:vMerge w:val="restart"/>
            <w:tcBorders>
              <w:bottom w:val="single" w:sz="8" w:space="0" w:color="000000"/>
              <w:right w:val="single" w:sz="8" w:space="0" w:color="000000"/>
            </w:tcBorders>
            <w:tcMar>
              <w:top w:w="60" w:type="dxa"/>
              <w:left w:w="60" w:type="dxa"/>
              <w:bottom w:w="60" w:type="dxa"/>
              <w:right w:w="60" w:type="dxa"/>
            </w:tcMar>
            <w:vAlign w:val="center"/>
            <w:hideMark/>
          </w:tcPr>
          <w:p w14:paraId="7BEA78FA" w14:textId="77777777" w:rsidR="00250A85" w:rsidRPr="00CC44B6" w:rsidRDefault="00250A85" w:rsidP="00EF08B6">
            <w:pPr>
              <w:rPr>
                <w:rFonts w:ascii="Times New Roman" w:hAnsi="Times New Roman" w:cs="Times New Roman"/>
                <w:lang w:val="uk-UA"/>
              </w:rPr>
            </w:pPr>
            <w:r w:rsidRPr="00CC44B6">
              <w:rPr>
                <w:rFonts w:ascii="Times New Roman" w:hAnsi="Times New Roman" w:cs="Times New Roman"/>
                <w:lang w:val="uk-UA"/>
              </w:rPr>
              <w:t>Слюсар-сантехнік</w:t>
            </w:r>
          </w:p>
        </w:tc>
        <w:tc>
          <w:tcPr>
            <w:tcW w:w="0" w:type="auto"/>
            <w:tcBorders>
              <w:right w:val="single" w:sz="8" w:space="0" w:color="000000"/>
            </w:tcBorders>
            <w:tcMar>
              <w:top w:w="60" w:type="dxa"/>
              <w:left w:w="60" w:type="dxa"/>
              <w:bottom w:w="60" w:type="dxa"/>
              <w:right w:w="60" w:type="dxa"/>
            </w:tcMar>
            <w:vAlign w:val="center"/>
            <w:hideMark/>
          </w:tcPr>
          <w:p w14:paraId="6D3004AE" w14:textId="77777777" w:rsidR="00250A85" w:rsidRPr="00CC44B6" w:rsidRDefault="00250A85" w:rsidP="00EF08B6">
            <w:pPr>
              <w:rPr>
                <w:rFonts w:ascii="Times New Roman" w:hAnsi="Times New Roman" w:cs="Times New Roman"/>
                <w:lang w:val="uk-UA"/>
              </w:rPr>
            </w:pPr>
            <w:r w:rsidRPr="00CC44B6">
              <w:rPr>
                <w:rFonts w:ascii="Times New Roman" w:hAnsi="Times New Roman" w:cs="Times New Roman"/>
                <w:lang w:val="uk-UA"/>
              </w:rPr>
              <w:t>Комбінезон або костюм бавовняний</w:t>
            </w:r>
          </w:p>
        </w:tc>
        <w:tc>
          <w:tcPr>
            <w:tcW w:w="2216" w:type="dxa"/>
            <w:tcBorders>
              <w:right w:val="single" w:sz="8" w:space="0" w:color="000000"/>
            </w:tcBorders>
            <w:tcMar>
              <w:top w:w="60" w:type="dxa"/>
              <w:left w:w="60" w:type="dxa"/>
              <w:bottom w:w="60" w:type="dxa"/>
              <w:right w:w="60" w:type="dxa"/>
            </w:tcMar>
            <w:vAlign w:val="center"/>
            <w:hideMark/>
          </w:tcPr>
          <w:p w14:paraId="66307CC5"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12</w:t>
            </w:r>
          </w:p>
        </w:tc>
      </w:tr>
      <w:tr w:rsidR="00CC44B6" w:rsidRPr="00CC44B6" w14:paraId="6991CE62" w14:textId="77777777" w:rsidTr="00EF08B6">
        <w:tc>
          <w:tcPr>
            <w:tcW w:w="0" w:type="auto"/>
            <w:vMerge/>
            <w:tcBorders>
              <w:left w:val="single" w:sz="8" w:space="0" w:color="000000"/>
              <w:bottom w:val="single" w:sz="8" w:space="0" w:color="000000"/>
              <w:right w:val="single" w:sz="8" w:space="0" w:color="000000"/>
            </w:tcBorders>
            <w:vAlign w:val="center"/>
            <w:hideMark/>
          </w:tcPr>
          <w:p w14:paraId="54F2447F" w14:textId="77777777" w:rsidR="00250A85" w:rsidRPr="00CC44B6" w:rsidRDefault="00250A85" w:rsidP="00EF08B6">
            <w:pPr>
              <w:rPr>
                <w:rFonts w:ascii="Times New Roman" w:hAnsi="Times New Roman" w:cs="Times New Roman"/>
                <w:lang w:val="uk-UA"/>
              </w:rPr>
            </w:pPr>
          </w:p>
        </w:tc>
        <w:tc>
          <w:tcPr>
            <w:tcW w:w="4200" w:type="dxa"/>
            <w:vMerge/>
            <w:tcBorders>
              <w:bottom w:val="single" w:sz="8" w:space="0" w:color="000000"/>
              <w:right w:val="single" w:sz="8" w:space="0" w:color="000000"/>
            </w:tcBorders>
            <w:vAlign w:val="center"/>
            <w:hideMark/>
          </w:tcPr>
          <w:p w14:paraId="6D3A9DC4" w14:textId="77777777" w:rsidR="00250A85" w:rsidRPr="00CC44B6" w:rsidRDefault="00250A85" w:rsidP="00EF08B6">
            <w:pPr>
              <w:rPr>
                <w:rFonts w:ascii="Times New Roman" w:hAnsi="Times New Roman" w:cs="Times New Roman"/>
                <w:lang w:val="uk-UA"/>
              </w:rPr>
            </w:pPr>
          </w:p>
        </w:tc>
        <w:tc>
          <w:tcPr>
            <w:tcW w:w="0" w:type="auto"/>
            <w:tcBorders>
              <w:right w:val="single" w:sz="8" w:space="0" w:color="000000"/>
            </w:tcBorders>
            <w:tcMar>
              <w:top w:w="60" w:type="dxa"/>
              <w:left w:w="60" w:type="dxa"/>
              <w:bottom w:w="60" w:type="dxa"/>
              <w:right w:w="60" w:type="dxa"/>
            </w:tcMar>
            <w:vAlign w:val="center"/>
            <w:hideMark/>
          </w:tcPr>
          <w:p w14:paraId="7CC35C0A" w14:textId="77777777" w:rsidR="00250A85" w:rsidRPr="00CC44B6" w:rsidRDefault="00250A85" w:rsidP="00EF08B6">
            <w:pPr>
              <w:rPr>
                <w:rFonts w:ascii="Times New Roman" w:hAnsi="Times New Roman" w:cs="Times New Roman"/>
                <w:lang w:val="uk-UA"/>
              </w:rPr>
            </w:pPr>
            <w:bookmarkStart w:id="480" w:name="dfaswedlp6"/>
            <w:bookmarkEnd w:id="480"/>
            <w:r w:rsidRPr="00CC44B6">
              <w:rPr>
                <w:rFonts w:ascii="Times New Roman" w:hAnsi="Times New Roman" w:cs="Times New Roman"/>
                <w:lang w:val="uk-UA"/>
              </w:rPr>
              <w:t>Куртка тепла</w:t>
            </w:r>
          </w:p>
        </w:tc>
        <w:tc>
          <w:tcPr>
            <w:tcW w:w="2216" w:type="dxa"/>
            <w:tcBorders>
              <w:right w:val="single" w:sz="8" w:space="0" w:color="000000"/>
            </w:tcBorders>
            <w:tcMar>
              <w:top w:w="60" w:type="dxa"/>
              <w:left w:w="60" w:type="dxa"/>
              <w:bottom w:w="60" w:type="dxa"/>
              <w:right w:w="60" w:type="dxa"/>
            </w:tcMar>
            <w:vAlign w:val="center"/>
            <w:hideMark/>
          </w:tcPr>
          <w:p w14:paraId="6DAEE4F0"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36</w:t>
            </w:r>
          </w:p>
        </w:tc>
      </w:tr>
      <w:tr w:rsidR="00CC44B6" w:rsidRPr="00CC44B6" w14:paraId="2345FC36" w14:textId="77777777" w:rsidTr="00EF08B6">
        <w:tc>
          <w:tcPr>
            <w:tcW w:w="0" w:type="auto"/>
            <w:vMerge/>
            <w:tcBorders>
              <w:left w:val="single" w:sz="8" w:space="0" w:color="000000"/>
              <w:bottom w:val="single" w:sz="8" w:space="0" w:color="000000"/>
              <w:right w:val="single" w:sz="8" w:space="0" w:color="000000"/>
            </w:tcBorders>
            <w:vAlign w:val="center"/>
            <w:hideMark/>
          </w:tcPr>
          <w:p w14:paraId="19A787E8" w14:textId="77777777" w:rsidR="00250A85" w:rsidRPr="00CC44B6" w:rsidRDefault="00250A85" w:rsidP="00EF08B6">
            <w:pPr>
              <w:rPr>
                <w:rFonts w:ascii="Times New Roman" w:hAnsi="Times New Roman" w:cs="Times New Roman"/>
                <w:lang w:val="uk-UA"/>
              </w:rPr>
            </w:pPr>
          </w:p>
        </w:tc>
        <w:tc>
          <w:tcPr>
            <w:tcW w:w="4200" w:type="dxa"/>
            <w:vMerge/>
            <w:tcBorders>
              <w:bottom w:val="single" w:sz="8" w:space="0" w:color="000000"/>
              <w:right w:val="single" w:sz="8" w:space="0" w:color="000000"/>
            </w:tcBorders>
            <w:vAlign w:val="center"/>
            <w:hideMark/>
          </w:tcPr>
          <w:p w14:paraId="4B157DE3" w14:textId="77777777" w:rsidR="00250A85" w:rsidRPr="00CC44B6" w:rsidRDefault="00250A85" w:rsidP="00EF08B6">
            <w:pPr>
              <w:rPr>
                <w:rFonts w:ascii="Times New Roman" w:hAnsi="Times New Roman" w:cs="Times New Roman"/>
                <w:lang w:val="uk-UA"/>
              </w:rPr>
            </w:pPr>
          </w:p>
        </w:tc>
        <w:tc>
          <w:tcPr>
            <w:tcW w:w="0" w:type="auto"/>
            <w:tcBorders>
              <w:right w:val="single" w:sz="8" w:space="0" w:color="000000"/>
            </w:tcBorders>
            <w:tcMar>
              <w:top w:w="60" w:type="dxa"/>
              <w:left w:w="60" w:type="dxa"/>
              <w:bottom w:w="60" w:type="dxa"/>
              <w:right w:w="60" w:type="dxa"/>
            </w:tcMar>
            <w:vAlign w:val="center"/>
            <w:hideMark/>
          </w:tcPr>
          <w:p w14:paraId="128B468F" w14:textId="77777777" w:rsidR="00250A85" w:rsidRPr="00CC44B6" w:rsidRDefault="00250A85" w:rsidP="00EF08B6">
            <w:pPr>
              <w:rPr>
                <w:rFonts w:ascii="Times New Roman" w:hAnsi="Times New Roman" w:cs="Times New Roman"/>
                <w:lang w:val="uk-UA"/>
              </w:rPr>
            </w:pPr>
            <w:bookmarkStart w:id="481" w:name="dfas67r2fc"/>
            <w:bookmarkEnd w:id="481"/>
            <w:r w:rsidRPr="00CC44B6">
              <w:rPr>
                <w:rFonts w:ascii="Times New Roman" w:hAnsi="Times New Roman" w:cs="Times New Roman"/>
                <w:lang w:val="uk-UA"/>
              </w:rPr>
              <w:t>Рукавиці комбіновані</w:t>
            </w:r>
          </w:p>
        </w:tc>
        <w:tc>
          <w:tcPr>
            <w:tcW w:w="2216" w:type="dxa"/>
            <w:tcBorders>
              <w:right w:val="single" w:sz="8" w:space="0" w:color="000000"/>
            </w:tcBorders>
            <w:tcMar>
              <w:top w:w="60" w:type="dxa"/>
              <w:left w:w="60" w:type="dxa"/>
              <w:bottom w:w="60" w:type="dxa"/>
              <w:right w:w="60" w:type="dxa"/>
            </w:tcMar>
            <w:vAlign w:val="center"/>
            <w:hideMark/>
          </w:tcPr>
          <w:p w14:paraId="041E8E4E"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4</w:t>
            </w:r>
          </w:p>
        </w:tc>
      </w:tr>
      <w:tr w:rsidR="00CC44B6" w:rsidRPr="00CC44B6" w14:paraId="10C15794" w14:textId="77777777" w:rsidTr="00EF08B6">
        <w:tc>
          <w:tcPr>
            <w:tcW w:w="0" w:type="auto"/>
            <w:vMerge/>
            <w:tcBorders>
              <w:left w:val="single" w:sz="8" w:space="0" w:color="000000"/>
              <w:bottom w:val="single" w:sz="8" w:space="0" w:color="000000"/>
              <w:right w:val="single" w:sz="8" w:space="0" w:color="000000"/>
            </w:tcBorders>
            <w:vAlign w:val="center"/>
            <w:hideMark/>
          </w:tcPr>
          <w:p w14:paraId="4EE96E18" w14:textId="77777777" w:rsidR="00250A85" w:rsidRPr="00CC44B6" w:rsidRDefault="00250A85" w:rsidP="00EF08B6">
            <w:pPr>
              <w:rPr>
                <w:rFonts w:ascii="Times New Roman" w:hAnsi="Times New Roman" w:cs="Times New Roman"/>
                <w:lang w:val="uk-UA"/>
              </w:rPr>
            </w:pPr>
          </w:p>
        </w:tc>
        <w:tc>
          <w:tcPr>
            <w:tcW w:w="4200" w:type="dxa"/>
            <w:vMerge/>
            <w:tcBorders>
              <w:bottom w:val="single" w:sz="8" w:space="0" w:color="000000"/>
              <w:right w:val="single" w:sz="8" w:space="0" w:color="000000"/>
            </w:tcBorders>
            <w:vAlign w:val="center"/>
            <w:hideMark/>
          </w:tcPr>
          <w:p w14:paraId="6C317DAF" w14:textId="77777777" w:rsidR="00250A85" w:rsidRPr="00CC44B6" w:rsidRDefault="00250A85" w:rsidP="00EF08B6">
            <w:pPr>
              <w:rPr>
                <w:rFonts w:ascii="Times New Roman" w:hAnsi="Times New Roman" w:cs="Times New Roman"/>
                <w:lang w:val="uk-UA"/>
              </w:rPr>
            </w:pPr>
          </w:p>
        </w:tc>
        <w:tc>
          <w:tcPr>
            <w:tcW w:w="0" w:type="auto"/>
            <w:tcBorders>
              <w:right w:val="single" w:sz="8" w:space="0" w:color="000000"/>
            </w:tcBorders>
            <w:tcMar>
              <w:top w:w="60" w:type="dxa"/>
              <w:left w:w="60" w:type="dxa"/>
              <w:bottom w:w="60" w:type="dxa"/>
              <w:right w:w="60" w:type="dxa"/>
            </w:tcMar>
            <w:vAlign w:val="center"/>
            <w:hideMark/>
          </w:tcPr>
          <w:p w14:paraId="41AFA327" w14:textId="77777777" w:rsidR="00250A85" w:rsidRPr="00CC44B6" w:rsidRDefault="00250A85" w:rsidP="00EF08B6">
            <w:pPr>
              <w:rPr>
                <w:rFonts w:ascii="Times New Roman" w:hAnsi="Times New Roman" w:cs="Times New Roman"/>
                <w:lang w:val="uk-UA"/>
              </w:rPr>
            </w:pPr>
            <w:bookmarkStart w:id="482" w:name="dfaslg017f"/>
            <w:bookmarkEnd w:id="482"/>
            <w:r w:rsidRPr="00CC44B6">
              <w:rPr>
                <w:rFonts w:ascii="Times New Roman" w:hAnsi="Times New Roman" w:cs="Times New Roman"/>
                <w:lang w:val="uk-UA"/>
              </w:rPr>
              <w:t>Чоботи гумові</w:t>
            </w:r>
          </w:p>
        </w:tc>
        <w:tc>
          <w:tcPr>
            <w:tcW w:w="2216" w:type="dxa"/>
            <w:tcBorders>
              <w:right w:val="single" w:sz="8" w:space="0" w:color="000000"/>
            </w:tcBorders>
            <w:tcMar>
              <w:top w:w="60" w:type="dxa"/>
              <w:left w:w="60" w:type="dxa"/>
              <w:bottom w:w="60" w:type="dxa"/>
              <w:right w:w="60" w:type="dxa"/>
            </w:tcMar>
            <w:vAlign w:val="center"/>
            <w:hideMark/>
          </w:tcPr>
          <w:p w14:paraId="0A12DD52"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12</w:t>
            </w:r>
          </w:p>
        </w:tc>
      </w:tr>
      <w:tr w:rsidR="00CC44B6" w:rsidRPr="00CC44B6" w14:paraId="2A653138" w14:textId="77777777" w:rsidTr="00EF08B6">
        <w:tc>
          <w:tcPr>
            <w:tcW w:w="0" w:type="auto"/>
            <w:vMerge/>
            <w:tcBorders>
              <w:left w:val="single" w:sz="8" w:space="0" w:color="000000"/>
              <w:bottom w:val="single" w:sz="8" w:space="0" w:color="000000"/>
              <w:right w:val="single" w:sz="8" w:space="0" w:color="000000"/>
            </w:tcBorders>
            <w:vAlign w:val="center"/>
            <w:hideMark/>
          </w:tcPr>
          <w:p w14:paraId="64497280" w14:textId="77777777" w:rsidR="00250A85" w:rsidRPr="00CC44B6" w:rsidRDefault="00250A85" w:rsidP="00EF08B6">
            <w:pPr>
              <w:rPr>
                <w:rFonts w:ascii="Times New Roman" w:hAnsi="Times New Roman" w:cs="Times New Roman"/>
                <w:lang w:val="uk-UA"/>
              </w:rPr>
            </w:pPr>
          </w:p>
        </w:tc>
        <w:tc>
          <w:tcPr>
            <w:tcW w:w="4200" w:type="dxa"/>
            <w:vMerge/>
            <w:tcBorders>
              <w:bottom w:val="single" w:sz="8" w:space="0" w:color="000000"/>
              <w:right w:val="single" w:sz="8" w:space="0" w:color="000000"/>
            </w:tcBorders>
            <w:vAlign w:val="center"/>
            <w:hideMark/>
          </w:tcPr>
          <w:p w14:paraId="70BA7901" w14:textId="77777777" w:rsidR="00250A85" w:rsidRPr="00CC44B6" w:rsidRDefault="00250A85" w:rsidP="00EF08B6">
            <w:pPr>
              <w:rPr>
                <w:rFonts w:ascii="Times New Roman" w:hAnsi="Times New Roman" w:cs="Times New Roman"/>
                <w:lang w:val="uk-UA"/>
              </w:rPr>
            </w:pPr>
          </w:p>
        </w:tc>
        <w:tc>
          <w:tcPr>
            <w:tcW w:w="0" w:type="auto"/>
            <w:tcBorders>
              <w:right w:val="single" w:sz="8" w:space="0" w:color="000000"/>
            </w:tcBorders>
            <w:tcMar>
              <w:top w:w="60" w:type="dxa"/>
              <w:left w:w="60" w:type="dxa"/>
              <w:bottom w:w="60" w:type="dxa"/>
              <w:right w:w="60" w:type="dxa"/>
            </w:tcMar>
            <w:vAlign w:val="center"/>
            <w:hideMark/>
          </w:tcPr>
          <w:p w14:paraId="3CC119C5" w14:textId="77777777" w:rsidR="00250A85" w:rsidRPr="00CC44B6" w:rsidRDefault="00250A85" w:rsidP="00EF08B6">
            <w:pPr>
              <w:rPr>
                <w:rFonts w:ascii="Times New Roman" w:hAnsi="Times New Roman" w:cs="Times New Roman"/>
                <w:lang w:val="uk-UA"/>
              </w:rPr>
            </w:pPr>
            <w:bookmarkStart w:id="483" w:name="dfasqi453o"/>
            <w:bookmarkEnd w:id="483"/>
            <w:r w:rsidRPr="00CC44B6">
              <w:rPr>
                <w:rFonts w:ascii="Times New Roman" w:hAnsi="Times New Roman" w:cs="Times New Roman"/>
                <w:lang w:val="uk-UA"/>
              </w:rPr>
              <w:t>Черевики шкіряні</w:t>
            </w:r>
          </w:p>
        </w:tc>
        <w:tc>
          <w:tcPr>
            <w:tcW w:w="2216" w:type="dxa"/>
            <w:tcBorders>
              <w:right w:val="single" w:sz="8" w:space="0" w:color="000000"/>
            </w:tcBorders>
            <w:tcMar>
              <w:top w:w="60" w:type="dxa"/>
              <w:left w:w="60" w:type="dxa"/>
              <w:bottom w:w="60" w:type="dxa"/>
              <w:right w:w="60" w:type="dxa"/>
            </w:tcMar>
            <w:vAlign w:val="center"/>
            <w:hideMark/>
          </w:tcPr>
          <w:p w14:paraId="57065E86"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12</w:t>
            </w:r>
          </w:p>
        </w:tc>
      </w:tr>
      <w:tr w:rsidR="00CC44B6" w:rsidRPr="00CC44B6" w14:paraId="6065B94C" w14:textId="77777777" w:rsidTr="00EF08B6">
        <w:tc>
          <w:tcPr>
            <w:tcW w:w="0" w:type="auto"/>
            <w:vMerge/>
            <w:tcBorders>
              <w:left w:val="single" w:sz="8" w:space="0" w:color="000000"/>
              <w:bottom w:val="single" w:sz="8" w:space="0" w:color="000000"/>
              <w:right w:val="single" w:sz="8" w:space="0" w:color="000000"/>
            </w:tcBorders>
            <w:vAlign w:val="center"/>
            <w:hideMark/>
          </w:tcPr>
          <w:p w14:paraId="071DF276" w14:textId="77777777" w:rsidR="00250A85" w:rsidRPr="00CC44B6" w:rsidRDefault="00250A85" w:rsidP="00EF08B6">
            <w:pPr>
              <w:rPr>
                <w:rFonts w:ascii="Times New Roman" w:hAnsi="Times New Roman" w:cs="Times New Roman"/>
                <w:lang w:val="uk-UA"/>
              </w:rPr>
            </w:pPr>
          </w:p>
        </w:tc>
        <w:tc>
          <w:tcPr>
            <w:tcW w:w="4200" w:type="dxa"/>
            <w:vMerge/>
            <w:tcBorders>
              <w:bottom w:val="single" w:sz="8" w:space="0" w:color="000000"/>
              <w:right w:val="single" w:sz="8" w:space="0" w:color="000000"/>
            </w:tcBorders>
            <w:vAlign w:val="center"/>
            <w:hideMark/>
          </w:tcPr>
          <w:p w14:paraId="22EB466D" w14:textId="77777777" w:rsidR="00250A85" w:rsidRPr="00CC44B6" w:rsidRDefault="00250A85" w:rsidP="00EF08B6">
            <w:pPr>
              <w:rPr>
                <w:rFonts w:ascii="Times New Roman" w:hAnsi="Times New Roman" w:cs="Times New Roman"/>
                <w:lang w:val="uk-UA"/>
              </w:rPr>
            </w:pP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36F987DC" w14:textId="77777777" w:rsidR="00250A85" w:rsidRPr="00CC44B6" w:rsidRDefault="00250A85" w:rsidP="00EF08B6">
            <w:pPr>
              <w:rPr>
                <w:rFonts w:ascii="Times New Roman" w:hAnsi="Times New Roman" w:cs="Times New Roman"/>
                <w:lang w:val="uk-UA"/>
              </w:rPr>
            </w:pPr>
            <w:bookmarkStart w:id="484" w:name="dfas367yfm"/>
            <w:bookmarkEnd w:id="484"/>
            <w:r w:rsidRPr="00CC44B6">
              <w:rPr>
                <w:rFonts w:ascii="Times New Roman" w:hAnsi="Times New Roman" w:cs="Times New Roman"/>
                <w:lang w:val="uk-UA"/>
              </w:rPr>
              <w:t>Рукавиці гумові</w:t>
            </w:r>
          </w:p>
        </w:tc>
        <w:tc>
          <w:tcPr>
            <w:tcW w:w="2216" w:type="dxa"/>
            <w:tcBorders>
              <w:bottom w:val="single" w:sz="8" w:space="0" w:color="000000"/>
              <w:right w:val="single" w:sz="8" w:space="0" w:color="000000"/>
            </w:tcBorders>
            <w:tcMar>
              <w:top w:w="60" w:type="dxa"/>
              <w:left w:w="60" w:type="dxa"/>
              <w:bottom w:w="60" w:type="dxa"/>
              <w:right w:w="60" w:type="dxa"/>
            </w:tcMar>
            <w:vAlign w:val="center"/>
            <w:hideMark/>
          </w:tcPr>
          <w:p w14:paraId="1DDDC89C"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6</w:t>
            </w:r>
          </w:p>
        </w:tc>
      </w:tr>
      <w:tr w:rsidR="00CC44B6" w:rsidRPr="00CC44B6" w14:paraId="1A5D1DBE" w14:textId="77777777" w:rsidTr="00EF08B6">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9829464" w14:textId="77777777" w:rsidR="00250A85" w:rsidRPr="00CC44B6" w:rsidRDefault="00250A85" w:rsidP="00EF08B6">
            <w:pPr>
              <w:jc w:val="center"/>
              <w:rPr>
                <w:rFonts w:ascii="Times New Roman" w:hAnsi="Times New Roman" w:cs="Times New Roman"/>
                <w:lang w:val="uk-UA"/>
              </w:rPr>
            </w:pPr>
            <w:bookmarkStart w:id="485" w:name="dfasl0aynm"/>
            <w:bookmarkEnd w:id="485"/>
            <w:r w:rsidRPr="00CC44B6">
              <w:rPr>
                <w:rFonts w:ascii="Times New Roman" w:hAnsi="Times New Roman" w:cs="Times New Roman"/>
                <w:lang w:val="uk-UA"/>
              </w:rPr>
              <w:t>…</w:t>
            </w:r>
          </w:p>
        </w:tc>
        <w:tc>
          <w:tcPr>
            <w:tcW w:w="4200" w:type="dxa"/>
            <w:tcBorders>
              <w:bottom w:val="single" w:sz="8" w:space="0" w:color="000000"/>
              <w:right w:val="single" w:sz="8" w:space="0" w:color="000000"/>
            </w:tcBorders>
            <w:tcMar>
              <w:top w:w="60" w:type="dxa"/>
              <w:left w:w="60" w:type="dxa"/>
              <w:bottom w:w="60" w:type="dxa"/>
              <w:right w:w="60" w:type="dxa"/>
            </w:tcMar>
            <w:vAlign w:val="center"/>
            <w:hideMark/>
          </w:tcPr>
          <w:p w14:paraId="61839CDD"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w:t>
            </w: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1125B0A4"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w:t>
            </w:r>
          </w:p>
        </w:tc>
        <w:tc>
          <w:tcPr>
            <w:tcW w:w="2216" w:type="dxa"/>
            <w:tcBorders>
              <w:bottom w:val="single" w:sz="8" w:space="0" w:color="000000"/>
              <w:right w:val="single" w:sz="8" w:space="0" w:color="000000"/>
            </w:tcBorders>
            <w:tcMar>
              <w:top w:w="60" w:type="dxa"/>
              <w:left w:w="60" w:type="dxa"/>
              <w:bottom w:w="60" w:type="dxa"/>
              <w:right w:w="60" w:type="dxa"/>
            </w:tcMar>
            <w:vAlign w:val="center"/>
            <w:hideMark/>
          </w:tcPr>
          <w:p w14:paraId="6DF63BB2"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w:t>
            </w:r>
          </w:p>
        </w:tc>
      </w:tr>
      <w:tr w:rsidR="00CC44B6" w:rsidRPr="00CC44B6" w14:paraId="089F8E4E" w14:textId="77777777" w:rsidTr="00EF08B6">
        <w:tc>
          <w:tcPr>
            <w:tcW w:w="0" w:type="auto"/>
            <w:vMerge w:val="restart"/>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14AC217" w14:textId="77777777" w:rsidR="00250A85" w:rsidRPr="00CC44B6" w:rsidRDefault="00250A85" w:rsidP="00EF08B6">
            <w:pPr>
              <w:jc w:val="center"/>
              <w:rPr>
                <w:rFonts w:ascii="Times New Roman" w:hAnsi="Times New Roman" w:cs="Times New Roman"/>
                <w:lang w:val="uk-UA"/>
              </w:rPr>
            </w:pPr>
            <w:bookmarkStart w:id="486" w:name="dfas1lvgnr"/>
            <w:bookmarkEnd w:id="486"/>
            <w:r w:rsidRPr="00CC44B6">
              <w:rPr>
                <w:rFonts w:ascii="Times New Roman" w:hAnsi="Times New Roman" w:cs="Times New Roman"/>
                <w:lang w:val="uk-UA"/>
              </w:rPr>
              <w:t>24</w:t>
            </w:r>
          </w:p>
        </w:tc>
        <w:tc>
          <w:tcPr>
            <w:tcW w:w="4200" w:type="dxa"/>
            <w:vMerge w:val="restart"/>
            <w:tcBorders>
              <w:bottom w:val="single" w:sz="8" w:space="0" w:color="000000"/>
              <w:right w:val="single" w:sz="8" w:space="0" w:color="000000"/>
            </w:tcBorders>
            <w:tcMar>
              <w:top w:w="60" w:type="dxa"/>
              <w:left w:w="60" w:type="dxa"/>
              <w:bottom w:w="60" w:type="dxa"/>
              <w:right w:w="60" w:type="dxa"/>
            </w:tcMar>
            <w:vAlign w:val="center"/>
            <w:hideMark/>
          </w:tcPr>
          <w:p w14:paraId="2C04AB72" w14:textId="77777777" w:rsidR="00250A85" w:rsidRPr="00CC44B6" w:rsidRDefault="00250A85" w:rsidP="00EF08B6">
            <w:pPr>
              <w:rPr>
                <w:rFonts w:ascii="Times New Roman" w:hAnsi="Times New Roman" w:cs="Times New Roman"/>
                <w:lang w:val="uk-UA"/>
              </w:rPr>
            </w:pPr>
            <w:r w:rsidRPr="00CC44B6">
              <w:rPr>
                <w:rFonts w:ascii="Times New Roman" w:hAnsi="Times New Roman" w:cs="Times New Roman"/>
                <w:lang w:val="uk-UA"/>
              </w:rPr>
              <w:t>Водій автотранспортних засобів</w:t>
            </w:r>
          </w:p>
        </w:tc>
        <w:tc>
          <w:tcPr>
            <w:tcW w:w="0" w:type="auto"/>
            <w:tcBorders>
              <w:right w:val="single" w:sz="8" w:space="0" w:color="000000"/>
            </w:tcBorders>
            <w:tcMar>
              <w:top w:w="60" w:type="dxa"/>
              <w:left w:w="60" w:type="dxa"/>
              <w:bottom w:w="60" w:type="dxa"/>
              <w:right w:w="60" w:type="dxa"/>
            </w:tcMar>
            <w:vAlign w:val="center"/>
            <w:hideMark/>
          </w:tcPr>
          <w:p w14:paraId="4A320C02" w14:textId="77777777" w:rsidR="00250A85" w:rsidRPr="00CC44B6" w:rsidRDefault="00250A85" w:rsidP="00EF08B6">
            <w:pPr>
              <w:rPr>
                <w:rFonts w:ascii="Times New Roman" w:hAnsi="Times New Roman" w:cs="Times New Roman"/>
                <w:lang w:val="uk-UA"/>
              </w:rPr>
            </w:pPr>
            <w:r w:rsidRPr="00CC44B6">
              <w:rPr>
                <w:rFonts w:ascii="Times New Roman" w:hAnsi="Times New Roman" w:cs="Times New Roman"/>
                <w:lang w:val="uk-UA"/>
              </w:rPr>
              <w:t>Комбінезон або костюм бавовняний</w:t>
            </w:r>
          </w:p>
        </w:tc>
        <w:tc>
          <w:tcPr>
            <w:tcW w:w="2216" w:type="dxa"/>
            <w:tcBorders>
              <w:right w:val="single" w:sz="8" w:space="0" w:color="000000"/>
            </w:tcBorders>
            <w:tcMar>
              <w:top w:w="60" w:type="dxa"/>
              <w:left w:w="60" w:type="dxa"/>
              <w:bottom w:w="60" w:type="dxa"/>
              <w:right w:w="60" w:type="dxa"/>
            </w:tcMar>
            <w:vAlign w:val="center"/>
            <w:hideMark/>
          </w:tcPr>
          <w:p w14:paraId="7D0374AA"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12</w:t>
            </w:r>
          </w:p>
        </w:tc>
      </w:tr>
      <w:tr w:rsidR="00CC44B6" w:rsidRPr="00CC44B6" w14:paraId="32A7BCD2" w14:textId="77777777" w:rsidTr="00EF08B6">
        <w:tc>
          <w:tcPr>
            <w:tcW w:w="0" w:type="auto"/>
            <w:vMerge/>
            <w:tcBorders>
              <w:left w:val="single" w:sz="8" w:space="0" w:color="000000"/>
              <w:bottom w:val="single" w:sz="8" w:space="0" w:color="000000"/>
              <w:right w:val="single" w:sz="8" w:space="0" w:color="000000"/>
            </w:tcBorders>
            <w:vAlign w:val="center"/>
            <w:hideMark/>
          </w:tcPr>
          <w:p w14:paraId="6C22F337" w14:textId="77777777" w:rsidR="00250A85" w:rsidRPr="00CC44B6" w:rsidRDefault="00250A85" w:rsidP="00EF08B6">
            <w:pPr>
              <w:rPr>
                <w:rFonts w:ascii="Times New Roman" w:hAnsi="Times New Roman" w:cs="Times New Roman"/>
                <w:lang w:val="uk-UA"/>
              </w:rPr>
            </w:pPr>
          </w:p>
        </w:tc>
        <w:tc>
          <w:tcPr>
            <w:tcW w:w="4200" w:type="dxa"/>
            <w:vMerge/>
            <w:tcBorders>
              <w:bottom w:val="single" w:sz="8" w:space="0" w:color="000000"/>
              <w:right w:val="single" w:sz="8" w:space="0" w:color="000000"/>
            </w:tcBorders>
            <w:vAlign w:val="center"/>
            <w:hideMark/>
          </w:tcPr>
          <w:p w14:paraId="13D97D9E" w14:textId="77777777" w:rsidR="00250A85" w:rsidRPr="00CC44B6" w:rsidRDefault="00250A85" w:rsidP="00EF08B6">
            <w:pPr>
              <w:rPr>
                <w:rFonts w:ascii="Times New Roman" w:hAnsi="Times New Roman" w:cs="Times New Roman"/>
                <w:lang w:val="uk-UA"/>
              </w:rPr>
            </w:pPr>
          </w:p>
        </w:tc>
        <w:tc>
          <w:tcPr>
            <w:tcW w:w="0" w:type="auto"/>
            <w:tcBorders>
              <w:right w:val="single" w:sz="8" w:space="0" w:color="000000"/>
            </w:tcBorders>
            <w:tcMar>
              <w:top w:w="60" w:type="dxa"/>
              <w:left w:w="60" w:type="dxa"/>
              <w:bottom w:w="60" w:type="dxa"/>
              <w:right w:w="60" w:type="dxa"/>
            </w:tcMar>
            <w:vAlign w:val="center"/>
            <w:hideMark/>
          </w:tcPr>
          <w:p w14:paraId="19B4DAF6" w14:textId="77777777" w:rsidR="00250A85" w:rsidRPr="00CC44B6" w:rsidRDefault="00250A85" w:rsidP="00EF08B6">
            <w:pPr>
              <w:rPr>
                <w:rFonts w:ascii="Times New Roman" w:hAnsi="Times New Roman" w:cs="Times New Roman"/>
                <w:lang w:val="uk-UA"/>
              </w:rPr>
            </w:pPr>
            <w:bookmarkStart w:id="487" w:name="dfaszr8roi"/>
            <w:bookmarkEnd w:id="487"/>
            <w:r w:rsidRPr="00CC44B6">
              <w:rPr>
                <w:rFonts w:ascii="Times New Roman" w:hAnsi="Times New Roman" w:cs="Times New Roman"/>
                <w:lang w:val="uk-UA"/>
              </w:rPr>
              <w:t>Куртка тепла</w:t>
            </w:r>
          </w:p>
        </w:tc>
        <w:tc>
          <w:tcPr>
            <w:tcW w:w="2216" w:type="dxa"/>
            <w:tcBorders>
              <w:right w:val="single" w:sz="8" w:space="0" w:color="000000"/>
            </w:tcBorders>
            <w:tcMar>
              <w:top w:w="60" w:type="dxa"/>
              <w:left w:w="60" w:type="dxa"/>
              <w:bottom w:w="60" w:type="dxa"/>
              <w:right w:w="60" w:type="dxa"/>
            </w:tcMar>
            <w:vAlign w:val="center"/>
            <w:hideMark/>
          </w:tcPr>
          <w:p w14:paraId="4A40CA8F"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36</w:t>
            </w:r>
          </w:p>
        </w:tc>
      </w:tr>
      <w:tr w:rsidR="00CC44B6" w:rsidRPr="00CC44B6" w14:paraId="6A0C9F10" w14:textId="77777777" w:rsidTr="00EF08B6">
        <w:tc>
          <w:tcPr>
            <w:tcW w:w="0" w:type="auto"/>
            <w:vMerge/>
            <w:tcBorders>
              <w:left w:val="single" w:sz="8" w:space="0" w:color="000000"/>
              <w:bottom w:val="single" w:sz="8" w:space="0" w:color="000000"/>
              <w:right w:val="single" w:sz="8" w:space="0" w:color="000000"/>
            </w:tcBorders>
            <w:vAlign w:val="center"/>
            <w:hideMark/>
          </w:tcPr>
          <w:p w14:paraId="68039B34" w14:textId="77777777" w:rsidR="00250A85" w:rsidRPr="00CC44B6" w:rsidRDefault="00250A85" w:rsidP="00EF08B6">
            <w:pPr>
              <w:rPr>
                <w:rFonts w:ascii="Times New Roman" w:hAnsi="Times New Roman" w:cs="Times New Roman"/>
                <w:lang w:val="uk-UA"/>
              </w:rPr>
            </w:pPr>
          </w:p>
        </w:tc>
        <w:tc>
          <w:tcPr>
            <w:tcW w:w="4200" w:type="dxa"/>
            <w:vMerge/>
            <w:tcBorders>
              <w:bottom w:val="single" w:sz="8" w:space="0" w:color="000000"/>
              <w:right w:val="single" w:sz="8" w:space="0" w:color="000000"/>
            </w:tcBorders>
            <w:vAlign w:val="center"/>
            <w:hideMark/>
          </w:tcPr>
          <w:p w14:paraId="6D660EB4" w14:textId="77777777" w:rsidR="00250A85" w:rsidRPr="00CC44B6" w:rsidRDefault="00250A85" w:rsidP="00EF08B6">
            <w:pPr>
              <w:rPr>
                <w:rFonts w:ascii="Times New Roman" w:hAnsi="Times New Roman" w:cs="Times New Roman"/>
                <w:lang w:val="uk-UA"/>
              </w:rPr>
            </w:pPr>
          </w:p>
        </w:tc>
        <w:tc>
          <w:tcPr>
            <w:tcW w:w="0" w:type="auto"/>
            <w:tcBorders>
              <w:right w:val="single" w:sz="8" w:space="0" w:color="000000"/>
            </w:tcBorders>
            <w:tcMar>
              <w:top w:w="60" w:type="dxa"/>
              <w:left w:w="60" w:type="dxa"/>
              <w:bottom w:w="60" w:type="dxa"/>
              <w:right w:w="60" w:type="dxa"/>
            </w:tcMar>
            <w:vAlign w:val="center"/>
            <w:hideMark/>
          </w:tcPr>
          <w:p w14:paraId="7F4EF00B" w14:textId="77777777" w:rsidR="00250A85" w:rsidRPr="00CC44B6" w:rsidRDefault="00250A85" w:rsidP="00EF08B6">
            <w:pPr>
              <w:rPr>
                <w:rFonts w:ascii="Times New Roman" w:hAnsi="Times New Roman" w:cs="Times New Roman"/>
                <w:lang w:val="uk-UA"/>
              </w:rPr>
            </w:pPr>
            <w:bookmarkStart w:id="488" w:name="dfas2cfesc"/>
            <w:bookmarkEnd w:id="488"/>
            <w:r w:rsidRPr="00CC44B6">
              <w:rPr>
                <w:rFonts w:ascii="Times New Roman" w:hAnsi="Times New Roman" w:cs="Times New Roman"/>
                <w:lang w:val="uk-UA"/>
              </w:rPr>
              <w:t>Черевики</w:t>
            </w:r>
          </w:p>
        </w:tc>
        <w:tc>
          <w:tcPr>
            <w:tcW w:w="2216" w:type="dxa"/>
            <w:tcBorders>
              <w:right w:val="single" w:sz="8" w:space="0" w:color="000000"/>
            </w:tcBorders>
            <w:tcMar>
              <w:top w:w="60" w:type="dxa"/>
              <w:left w:w="60" w:type="dxa"/>
              <w:bottom w:w="60" w:type="dxa"/>
              <w:right w:w="60" w:type="dxa"/>
            </w:tcMar>
            <w:vAlign w:val="center"/>
            <w:hideMark/>
          </w:tcPr>
          <w:p w14:paraId="125BE27D"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12</w:t>
            </w:r>
          </w:p>
        </w:tc>
      </w:tr>
      <w:tr w:rsidR="00CC44B6" w:rsidRPr="00CC44B6" w14:paraId="24BF6BA0" w14:textId="77777777" w:rsidTr="00EF08B6">
        <w:tc>
          <w:tcPr>
            <w:tcW w:w="0" w:type="auto"/>
            <w:vMerge/>
            <w:tcBorders>
              <w:left w:val="single" w:sz="8" w:space="0" w:color="000000"/>
              <w:bottom w:val="single" w:sz="8" w:space="0" w:color="000000"/>
              <w:right w:val="single" w:sz="8" w:space="0" w:color="000000"/>
            </w:tcBorders>
            <w:vAlign w:val="center"/>
            <w:hideMark/>
          </w:tcPr>
          <w:p w14:paraId="013F17DC" w14:textId="77777777" w:rsidR="00250A85" w:rsidRPr="00CC44B6" w:rsidRDefault="00250A85" w:rsidP="00EF08B6">
            <w:pPr>
              <w:rPr>
                <w:rFonts w:ascii="Times New Roman" w:hAnsi="Times New Roman" w:cs="Times New Roman"/>
                <w:lang w:val="uk-UA"/>
              </w:rPr>
            </w:pPr>
          </w:p>
        </w:tc>
        <w:tc>
          <w:tcPr>
            <w:tcW w:w="4200" w:type="dxa"/>
            <w:vMerge/>
            <w:tcBorders>
              <w:bottom w:val="single" w:sz="8" w:space="0" w:color="000000"/>
              <w:right w:val="single" w:sz="8" w:space="0" w:color="000000"/>
            </w:tcBorders>
            <w:vAlign w:val="center"/>
            <w:hideMark/>
          </w:tcPr>
          <w:p w14:paraId="6C830DBD" w14:textId="77777777" w:rsidR="00250A85" w:rsidRPr="00CC44B6" w:rsidRDefault="00250A85" w:rsidP="00EF08B6">
            <w:pPr>
              <w:rPr>
                <w:rFonts w:ascii="Times New Roman" w:hAnsi="Times New Roman" w:cs="Times New Roman"/>
                <w:lang w:val="uk-UA"/>
              </w:rPr>
            </w:pP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7AB2FC0D" w14:textId="77777777" w:rsidR="00250A85" w:rsidRPr="00CC44B6" w:rsidRDefault="00250A85" w:rsidP="00EF08B6">
            <w:pPr>
              <w:rPr>
                <w:rFonts w:ascii="Times New Roman" w:hAnsi="Times New Roman" w:cs="Times New Roman"/>
                <w:lang w:val="uk-UA"/>
              </w:rPr>
            </w:pPr>
            <w:bookmarkStart w:id="489" w:name="dfask8n8ev"/>
            <w:bookmarkEnd w:id="489"/>
            <w:r w:rsidRPr="00CC44B6">
              <w:rPr>
                <w:rFonts w:ascii="Times New Roman" w:hAnsi="Times New Roman" w:cs="Times New Roman"/>
                <w:lang w:val="uk-UA"/>
              </w:rPr>
              <w:t>Рукавиці комбіновані</w:t>
            </w:r>
          </w:p>
        </w:tc>
        <w:tc>
          <w:tcPr>
            <w:tcW w:w="2216" w:type="dxa"/>
            <w:tcBorders>
              <w:bottom w:val="single" w:sz="8" w:space="0" w:color="000000"/>
              <w:right w:val="single" w:sz="8" w:space="0" w:color="000000"/>
            </w:tcBorders>
            <w:tcMar>
              <w:top w:w="60" w:type="dxa"/>
              <w:left w:w="60" w:type="dxa"/>
              <w:bottom w:w="60" w:type="dxa"/>
              <w:right w:w="60" w:type="dxa"/>
            </w:tcMar>
            <w:vAlign w:val="center"/>
            <w:hideMark/>
          </w:tcPr>
          <w:p w14:paraId="3F7C75C9"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3</w:t>
            </w:r>
          </w:p>
        </w:tc>
      </w:tr>
      <w:tr w:rsidR="00CC44B6" w:rsidRPr="00CC44B6" w14:paraId="73C56D44" w14:textId="77777777" w:rsidTr="00EF08B6">
        <w:tc>
          <w:tcPr>
            <w:tcW w:w="0" w:type="auto"/>
            <w:vMerge w:val="restart"/>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E90972A" w14:textId="77777777" w:rsidR="00250A85" w:rsidRPr="00CC44B6" w:rsidRDefault="00250A85" w:rsidP="00EF08B6">
            <w:pPr>
              <w:jc w:val="center"/>
              <w:rPr>
                <w:rFonts w:ascii="Times New Roman" w:hAnsi="Times New Roman" w:cs="Times New Roman"/>
                <w:lang w:val="uk-UA"/>
              </w:rPr>
            </w:pPr>
            <w:bookmarkStart w:id="490" w:name="dfas3h397b"/>
            <w:bookmarkEnd w:id="490"/>
            <w:r w:rsidRPr="00CC44B6">
              <w:rPr>
                <w:rFonts w:ascii="Times New Roman" w:hAnsi="Times New Roman" w:cs="Times New Roman"/>
                <w:lang w:val="uk-UA"/>
              </w:rPr>
              <w:t>25</w:t>
            </w:r>
          </w:p>
        </w:tc>
        <w:tc>
          <w:tcPr>
            <w:tcW w:w="4200" w:type="dxa"/>
            <w:vMerge w:val="restart"/>
            <w:tcBorders>
              <w:bottom w:val="single" w:sz="8" w:space="0" w:color="000000"/>
              <w:right w:val="single" w:sz="8" w:space="0" w:color="000000"/>
            </w:tcBorders>
            <w:tcMar>
              <w:top w:w="60" w:type="dxa"/>
              <w:left w:w="60" w:type="dxa"/>
              <w:bottom w:w="60" w:type="dxa"/>
              <w:right w:w="60" w:type="dxa"/>
            </w:tcMar>
            <w:vAlign w:val="center"/>
            <w:hideMark/>
          </w:tcPr>
          <w:p w14:paraId="6C040F61" w14:textId="77777777" w:rsidR="00250A85" w:rsidRPr="00CC44B6" w:rsidRDefault="00250A85" w:rsidP="00EF08B6">
            <w:pPr>
              <w:rPr>
                <w:rFonts w:ascii="Times New Roman" w:hAnsi="Times New Roman" w:cs="Times New Roman"/>
                <w:lang w:val="uk-UA"/>
              </w:rPr>
            </w:pPr>
            <w:r w:rsidRPr="00CC44B6">
              <w:rPr>
                <w:rFonts w:ascii="Times New Roman" w:hAnsi="Times New Roman" w:cs="Times New Roman"/>
                <w:lang w:val="uk-UA"/>
              </w:rPr>
              <w:t>Електромонтер з ремонту</w:t>
            </w:r>
            <w:r w:rsidR="00896D7B" w:rsidRPr="00CC44B6">
              <w:rPr>
                <w:rFonts w:ascii="Times New Roman" w:hAnsi="Times New Roman" w:cs="Times New Roman"/>
                <w:lang w:val="uk-UA"/>
              </w:rPr>
              <w:t xml:space="preserve"> </w:t>
            </w:r>
            <w:r w:rsidRPr="00CC44B6">
              <w:rPr>
                <w:rFonts w:ascii="Times New Roman" w:hAnsi="Times New Roman" w:cs="Times New Roman"/>
                <w:lang w:val="uk-UA"/>
              </w:rPr>
              <w:t>та обслуговування електроустаткування</w:t>
            </w:r>
          </w:p>
        </w:tc>
        <w:tc>
          <w:tcPr>
            <w:tcW w:w="0" w:type="auto"/>
            <w:tcBorders>
              <w:right w:val="single" w:sz="8" w:space="0" w:color="000000"/>
            </w:tcBorders>
            <w:tcMar>
              <w:top w:w="60" w:type="dxa"/>
              <w:left w:w="60" w:type="dxa"/>
              <w:bottom w:w="60" w:type="dxa"/>
              <w:right w:w="60" w:type="dxa"/>
            </w:tcMar>
            <w:vAlign w:val="center"/>
            <w:hideMark/>
          </w:tcPr>
          <w:p w14:paraId="72CEF65E" w14:textId="77777777" w:rsidR="00250A85" w:rsidRPr="00CC44B6" w:rsidRDefault="00250A85" w:rsidP="00EF08B6">
            <w:pPr>
              <w:rPr>
                <w:rFonts w:ascii="Times New Roman" w:hAnsi="Times New Roman" w:cs="Times New Roman"/>
                <w:lang w:val="uk-UA"/>
              </w:rPr>
            </w:pPr>
            <w:r w:rsidRPr="00CC44B6">
              <w:rPr>
                <w:rFonts w:ascii="Times New Roman" w:hAnsi="Times New Roman" w:cs="Times New Roman"/>
                <w:lang w:val="uk-UA"/>
              </w:rPr>
              <w:t>Костюм бавовняний</w:t>
            </w:r>
          </w:p>
        </w:tc>
        <w:tc>
          <w:tcPr>
            <w:tcW w:w="2216" w:type="dxa"/>
            <w:tcBorders>
              <w:right w:val="single" w:sz="8" w:space="0" w:color="000000"/>
            </w:tcBorders>
            <w:tcMar>
              <w:top w:w="60" w:type="dxa"/>
              <w:left w:w="60" w:type="dxa"/>
              <w:bottom w:w="60" w:type="dxa"/>
              <w:right w:w="60" w:type="dxa"/>
            </w:tcMar>
            <w:vAlign w:val="center"/>
            <w:hideMark/>
          </w:tcPr>
          <w:p w14:paraId="08CE775A"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12</w:t>
            </w:r>
          </w:p>
        </w:tc>
      </w:tr>
      <w:tr w:rsidR="00CC44B6" w:rsidRPr="00CC44B6" w14:paraId="69CAD86A" w14:textId="77777777" w:rsidTr="00EF08B6">
        <w:tc>
          <w:tcPr>
            <w:tcW w:w="0" w:type="auto"/>
            <w:vMerge/>
            <w:tcBorders>
              <w:left w:val="single" w:sz="8" w:space="0" w:color="000000"/>
              <w:bottom w:val="single" w:sz="8" w:space="0" w:color="000000"/>
              <w:right w:val="single" w:sz="8" w:space="0" w:color="000000"/>
            </w:tcBorders>
            <w:vAlign w:val="center"/>
            <w:hideMark/>
          </w:tcPr>
          <w:p w14:paraId="77FDC508" w14:textId="77777777" w:rsidR="00250A85" w:rsidRPr="00CC44B6" w:rsidRDefault="00250A85" w:rsidP="00EF08B6">
            <w:pPr>
              <w:rPr>
                <w:rFonts w:ascii="Times New Roman" w:hAnsi="Times New Roman" w:cs="Times New Roman"/>
                <w:lang w:val="uk-UA"/>
              </w:rPr>
            </w:pPr>
          </w:p>
        </w:tc>
        <w:tc>
          <w:tcPr>
            <w:tcW w:w="4200" w:type="dxa"/>
            <w:vMerge/>
            <w:tcBorders>
              <w:bottom w:val="single" w:sz="8" w:space="0" w:color="000000"/>
              <w:right w:val="single" w:sz="8" w:space="0" w:color="000000"/>
            </w:tcBorders>
            <w:vAlign w:val="center"/>
            <w:hideMark/>
          </w:tcPr>
          <w:p w14:paraId="5D7CC382" w14:textId="77777777" w:rsidR="00250A85" w:rsidRPr="00CC44B6" w:rsidRDefault="00250A85" w:rsidP="00EF08B6">
            <w:pPr>
              <w:rPr>
                <w:rFonts w:ascii="Times New Roman" w:hAnsi="Times New Roman" w:cs="Times New Roman"/>
                <w:lang w:val="uk-UA"/>
              </w:rPr>
            </w:pPr>
          </w:p>
        </w:tc>
        <w:tc>
          <w:tcPr>
            <w:tcW w:w="0" w:type="auto"/>
            <w:tcBorders>
              <w:right w:val="single" w:sz="8" w:space="0" w:color="000000"/>
            </w:tcBorders>
            <w:tcMar>
              <w:top w:w="60" w:type="dxa"/>
              <w:left w:w="60" w:type="dxa"/>
              <w:bottom w:w="60" w:type="dxa"/>
              <w:right w:w="60" w:type="dxa"/>
            </w:tcMar>
            <w:vAlign w:val="center"/>
            <w:hideMark/>
          </w:tcPr>
          <w:p w14:paraId="166538F5" w14:textId="77777777" w:rsidR="00250A85" w:rsidRPr="00CC44B6" w:rsidRDefault="00250A85" w:rsidP="00EF08B6">
            <w:pPr>
              <w:rPr>
                <w:rFonts w:ascii="Times New Roman" w:hAnsi="Times New Roman" w:cs="Times New Roman"/>
                <w:lang w:val="uk-UA"/>
              </w:rPr>
            </w:pPr>
            <w:bookmarkStart w:id="491" w:name="dfasi0eepp"/>
            <w:bookmarkEnd w:id="491"/>
            <w:r w:rsidRPr="00CC44B6">
              <w:rPr>
                <w:rFonts w:ascii="Times New Roman" w:hAnsi="Times New Roman" w:cs="Times New Roman"/>
                <w:lang w:val="uk-UA"/>
              </w:rPr>
              <w:t>Куртка тепла</w:t>
            </w:r>
          </w:p>
        </w:tc>
        <w:tc>
          <w:tcPr>
            <w:tcW w:w="2216" w:type="dxa"/>
            <w:tcBorders>
              <w:right w:val="single" w:sz="8" w:space="0" w:color="000000"/>
            </w:tcBorders>
            <w:tcMar>
              <w:top w:w="60" w:type="dxa"/>
              <w:left w:w="60" w:type="dxa"/>
              <w:bottom w:w="60" w:type="dxa"/>
              <w:right w:w="60" w:type="dxa"/>
            </w:tcMar>
            <w:vAlign w:val="center"/>
            <w:hideMark/>
          </w:tcPr>
          <w:p w14:paraId="4446C39B"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36</w:t>
            </w:r>
          </w:p>
        </w:tc>
      </w:tr>
      <w:tr w:rsidR="00CC44B6" w:rsidRPr="00CC44B6" w14:paraId="18DE3894" w14:textId="77777777" w:rsidTr="00EF08B6">
        <w:tc>
          <w:tcPr>
            <w:tcW w:w="0" w:type="auto"/>
            <w:vMerge/>
            <w:tcBorders>
              <w:left w:val="single" w:sz="8" w:space="0" w:color="000000"/>
              <w:bottom w:val="single" w:sz="8" w:space="0" w:color="000000"/>
              <w:right w:val="single" w:sz="8" w:space="0" w:color="000000"/>
            </w:tcBorders>
            <w:vAlign w:val="center"/>
            <w:hideMark/>
          </w:tcPr>
          <w:p w14:paraId="25DD42CF" w14:textId="77777777" w:rsidR="00250A85" w:rsidRPr="00CC44B6" w:rsidRDefault="00250A85" w:rsidP="00EF08B6">
            <w:pPr>
              <w:rPr>
                <w:rFonts w:ascii="Times New Roman" w:hAnsi="Times New Roman" w:cs="Times New Roman"/>
                <w:lang w:val="uk-UA"/>
              </w:rPr>
            </w:pPr>
          </w:p>
        </w:tc>
        <w:tc>
          <w:tcPr>
            <w:tcW w:w="4200" w:type="dxa"/>
            <w:vMerge/>
            <w:tcBorders>
              <w:bottom w:val="single" w:sz="8" w:space="0" w:color="000000"/>
              <w:right w:val="single" w:sz="8" w:space="0" w:color="000000"/>
            </w:tcBorders>
            <w:vAlign w:val="center"/>
            <w:hideMark/>
          </w:tcPr>
          <w:p w14:paraId="3458D30C" w14:textId="77777777" w:rsidR="00250A85" w:rsidRPr="00CC44B6" w:rsidRDefault="00250A85" w:rsidP="00EF08B6">
            <w:pPr>
              <w:rPr>
                <w:rFonts w:ascii="Times New Roman" w:hAnsi="Times New Roman" w:cs="Times New Roman"/>
                <w:lang w:val="uk-UA"/>
              </w:rPr>
            </w:pPr>
          </w:p>
        </w:tc>
        <w:tc>
          <w:tcPr>
            <w:tcW w:w="0" w:type="auto"/>
            <w:tcBorders>
              <w:right w:val="single" w:sz="8" w:space="0" w:color="000000"/>
            </w:tcBorders>
            <w:tcMar>
              <w:top w:w="60" w:type="dxa"/>
              <w:left w:w="60" w:type="dxa"/>
              <w:bottom w:w="60" w:type="dxa"/>
              <w:right w:w="60" w:type="dxa"/>
            </w:tcMar>
            <w:vAlign w:val="center"/>
            <w:hideMark/>
          </w:tcPr>
          <w:p w14:paraId="4EA530A6" w14:textId="77777777" w:rsidR="00250A85" w:rsidRPr="00CC44B6" w:rsidRDefault="00250A85" w:rsidP="00EF08B6">
            <w:pPr>
              <w:rPr>
                <w:rFonts w:ascii="Times New Roman" w:hAnsi="Times New Roman" w:cs="Times New Roman"/>
                <w:lang w:val="uk-UA"/>
              </w:rPr>
            </w:pPr>
            <w:bookmarkStart w:id="492" w:name="dfastxobyv"/>
            <w:bookmarkEnd w:id="492"/>
            <w:r w:rsidRPr="00CC44B6">
              <w:rPr>
                <w:rFonts w:ascii="Times New Roman" w:hAnsi="Times New Roman" w:cs="Times New Roman"/>
                <w:lang w:val="uk-UA"/>
              </w:rPr>
              <w:t>Черевики шкіряні</w:t>
            </w:r>
          </w:p>
        </w:tc>
        <w:tc>
          <w:tcPr>
            <w:tcW w:w="2216" w:type="dxa"/>
            <w:tcBorders>
              <w:right w:val="single" w:sz="8" w:space="0" w:color="000000"/>
            </w:tcBorders>
            <w:tcMar>
              <w:top w:w="60" w:type="dxa"/>
              <w:left w:w="60" w:type="dxa"/>
              <w:bottom w:w="60" w:type="dxa"/>
              <w:right w:w="60" w:type="dxa"/>
            </w:tcMar>
            <w:vAlign w:val="center"/>
            <w:hideMark/>
          </w:tcPr>
          <w:p w14:paraId="32484079"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12</w:t>
            </w:r>
          </w:p>
        </w:tc>
      </w:tr>
      <w:tr w:rsidR="00CC44B6" w:rsidRPr="00CC44B6" w14:paraId="5E7DFAE3" w14:textId="77777777" w:rsidTr="00EF08B6">
        <w:tc>
          <w:tcPr>
            <w:tcW w:w="0" w:type="auto"/>
            <w:vMerge/>
            <w:tcBorders>
              <w:left w:val="single" w:sz="8" w:space="0" w:color="000000"/>
              <w:bottom w:val="single" w:sz="8" w:space="0" w:color="000000"/>
              <w:right w:val="single" w:sz="8" w:space="0" w:color="000000"/>
            </w:tcBorders>
            <w:vAlign w:val="center"/>
            <w:hideMark/>
          </w:tcPr>
          <w:p w14:paraId="202D3858" w14:textId="77777777" w:rsidR="00250A85" w:rsidRPr="00CC44B6" w:rsidRDefault="00250A85" w:rsidP="00EF08B6">
            <w:pPr>
              <w:rPr>
                <w:rFonts w:ascii="Times New Roman" w:hAnsi="Times New Roman" w:cs="Times New Roman"/>
                <w:lang w:val="uk-UA"/>
              </w:rPr>
            </w:pPr>
          </w:p>
        </w:tc>
        <w:tc>
          <w:tcPr>
            <w:tcW w:w="4200" w:type="dxa"/>
            <w:vMerge/>
            <w:tcBorders>
              <w:bottom w:val="single" w:sz="8" w:space="0" w:color="000000"/>
              <w:right w:val="single" w:sz="8" w:space="0" w:color="000000"/>
            </w:tcBorders>
            <w:vAlign w:val="center"/>
            <w:hideMark/>
          </w:tcPr>
          <w:p w14:paraId="01D752C0" w14:textId="77777777" w:rsidR="00250A85" w:rsidRPr="00CC44B6" w:rsidRDefault="00250A85" w:rsidP="00EF08B6">
            <w:pPr>
              <w:rPr>
                <w:rFonts w:ascii="Times New Roman" w:hAnsi="Times New Roman" w:cs="Times New Roman"/>
                <w:lang w:val="uk-UA"/>
              </w:rPr>
            </w:pPr>
          </w:p>
        </w:tc>
        <w:tc>
          <w:tcPr>
            <w:tcW w:w="0" w:type="auto"/>
            <w:tcBorders>
              <w:right w:val="single" w:sz="8" w:space="0" w:color="000000"/>
            </w:tcBorders>
            <w:tcMar>
              <w:top w:w="60" w:type="dxa"/>
              <w:left w:w="60" w:type="dxa"/>
              <w:bottom w:w="60" w:type="dxa"/>
              <w:right w:w="60" w:type="dxa"/>
            </w:tcMar>
            <w:vAlign w:val="center"/>
            <w:hideMark/>
          </w:tcPr>
          <w:p w14:paraId="3C8E4DDE" w14:textId="77777777" w:rsidR="00250A85" w:rsidRPr="00CC44B6" w:rsidRDefault="00250A85" w:rsidP="00EF08B6">
            <w:pPr>
              <w:rPr>
                <w:rFonts w:ascii="Times New Roman" w:hAnsi="Times New Roman" w:cs="Times New Roman"/>
                <w:lang w:val="uk-UA"/>
              </w:rPr>
            </w:pPr>
            <w:bookmarkStart w:id="493" w:name="dfas776xoq"/>
            <w:bookmarkEnd w:id="493"/>
            <w:r w:rsidRPr="00CC44B6">
              <w:rPr>
                <w:rFonts w:ascii="Times New Roman" w:hAnsi="Times New Roman" w:cs="Times New Roman"/>
                <w:lang w:val="uk-UA"/>
              </w:rPr>
              <w:t>Рукавиці діелектричні</w:t>
            </w:r>
          </w:p>
        </w:tc>
        <w:tc>
          <w:tcPr>
            <w:tcW w:w="2216" w:type="dxa"/>
            <w:tcBorders>
              <w:right w:val="single" w:sz="8" w:space="0" w:color="000000"/>
            </w:tcBorders>
            <w:tcMar>
              <w:top w:w="60" w:type="dxa"/>
              <w:left w:w="60" w:type="dxa"/>
              <w:bottom w:w="60" w:type="dxa"/>
              <w:right w:w="60" w:type="dxa"/>
            </w:tcMar>
            <w:vAlign w:val="center"/>
            <w:hideMark/>
          </w:tcPr>
          <w:p w14:paraId="3A4E0762"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12</w:t>
            </w:r>
          </w:p>
        </w:tc>
      </w:tr>
      <w:tr w:rsidR="00CC44B6" w:rsidRPr="00CC44B6" w14:paraId="14AEBEAD" w14:textId="77777777" w:rsidTr="00EF08B6">
        <w:tc>
          <w:tcPr>
            <w:tcW w:w="0" w:type="auto"/>
            <w:vMerge/>
            <w:tcBorders>
              <w:left w:val="single" w:sz="8" w:space="0" w:color="000000"/>
              <w:bottom w:val="single" w:sz="8" w:space="0" w:color="000000"/>
              <w:right w:val="single" w:sz="8" w:space="0" w:color="000000"/>
            </w:tcBorders>
            <w:vAlign w:val="center"/>
            <w:hideMark/>
          </w:tcPr>
          <w:p w14:paraId="220ED0D3" w14:textId="77777777" w:rsidR="00250A85" w:rsidRPr="00CC44B6" w:rsidRDefault="00250A85" w:rsidP="00EF08B6">
            <w:pPr>
              <w:rPr>
                <w:rFonts w:ascii="Times New Roman" w:hAnsi="Times New Roman" w:cs="Times New Roman"/>
                <w:lang w:val="uk-UA"/>
              </w:rPr>
            </w:pPr>
          </w:p>
        </w:tc>
        <w:tc>
          <w:tcPr>
            <w:tcW w:w="4200" w:type="dxa"/>
            <w:vMerge/>
            <w:tcBorders>
              <w:bottom w:val="single" w:sz="8" w:space="0" w:color="000000"/>
              <w:right w:val="single" w:sz="8" w:space="0" w:color="000000"/>
            </w:tcBorders>
            <w:vAlign w:val="center"/>
            <w:hideMark/>
          </w:tcPr>
          <w:p w14:paraId="2D6DF9E2" w14:textId="77777777" w:rsidR="00250A85" w:rsidRPr="00CC44B6" w:rsidRDefault="00250A85" w:rsidP="00EF08B6">
            <w:pPr>
              <w:rPr>
                <w:rFonts w:ascii="Times New Roman" w:hAnsi="Times New Roman" w:cs="Times New Roman"/>
                <w:lang w:val="uk-UA"/>
              </w:rPr>
            </w:pP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6F1814A9" w14:textId="77777777" w:rsidR="00250A85" w:rsidRPr="00CC44B6" w:rsidRDefault="00250A85" w:rsidP="00EF08B6">
            <w:pPr>
              <w:rPr>
                <w:rFonts w:ascii="Times New Roman" w:hAnsi="Times New Roman" w:cs="Times New Roman"/>
                <w:lang w:val="uk-UA"/>
              </w:rPr>
            </w:pPr>
            <w:bookmarkStart w:id="494" w:name="dfasghzs6y"/>
            <w:bookmarkEnd w:id="494"/>
            <w:r w:rsidRPr="00CC44B6">
              <w:rPr>
                <w:rFonts w:ascii="Times New Roman" w:hAnsi="Times New Roman" w:cs="Times New Roman"/>
                <w:lang w:val="uk-UA"/>
              </w:rPr>
              <w:t>Калоші діелектричні</w:t>
            </w:r>
          </w:p>
        </w:tc>
        <w:tc>
          <w:tcPr>
            <w:tcW w:w="2216" w:type="dxa"/>
            <w:tcBorders>
              <w:bottom w:val="single" w:sz="8" w:space="0" w:color="000000"/>
              <w:right w:val="single" w:sz="8" w:space="0" w:color="000000"/>
            </w:tcBorders>
            <w:tcMar>
              <w:top w:w="60" w:type="dxa"/>
              <w:left w:w="60" w:type="dxa"/>
              <w:bottom w:w="60" w:type="dxa"/>
              <w:right w:w="60" w:type="dxa"/>
            </w:tcMar>
            <w:vAlign w:val="center"/>
            <w:hideMark/>
          </w:tcPr>
          <w:p w14:paraId="09DD9521"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36</w:t>
            </w:r>
          </w:p>
        </w:tc>
      </w:tr>
      <w:tr w:rsidR="00CC44B6" w:rsidRPr="00CC44B6" w14:paraId="0F3FE6E8" w14:textId="77777777" w:rsidTr="00EF08B6">
        <w:tc>
          <w:tcPr>
            <w:tcW w:w="0" w:type="auto"/>
            <w:vMerge w:val="restart"/>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ED5A25B" w14:textId="77777777" w:rsidR="00250A85" w:rsidRPr="00CC44B6" w:rsidRDefault="00250A85" w:rsidP="00EF08B6">
            <w:pPr>
              <w:jc w:val="center"/>
              <w:rPr>
                <w:rFonts w:ascii="Times New Roman" w:hAnsi="Times New Roman" w:cs="Times New Roman"/>
                <w:lang w:val="uk-UA"/>
              </w:rPr>
            </w:pPr>
            <w:bookmarkStart w:id="495" w:name="dfas9yc1fh"/>
            <w:bookmarkEnd w:id="495"/>
            <w:r w:rsidRPr="00CC44B6">
              <w:rPr>
                <w:rFonts w:ascii="Times New Roman" w:hAnsi="Times New Roman" w:cs="Times New Roman"/>
                <w:lang w:val="uk-UA"/>
              </w:rPr>
              <w:t>26</w:t>
            </w:r>
          </w:p>
        </w:tc>
        <w:tc>
          <w:tcPr>
            <w:tcW w:w="4200" w:type="dxa"/>
            <w:vMerge w:val="restart"/>
            <w:tcBorders>
              <w:bottom w:val="single" w:sz="8" w:space="0" w:color="000000"/>
              <w:right w:val="single" w:sz="8" w:space="0" w:color="000000"/>
            </w:tcBorders>
            <w:tcMar>
              <w:top w:w="60" w:type="dxa"/>
              <w:left w:w="60" w:type="dxa"/>
              <w:bottom w:w="60" w:type="dxa"/>
              <w:right w:w="60" w:type="dxa"/>
            </w:tcMar>
            <w:vAlign w:val="center"/>
            <w:hideMark/>
          </w:tcPr>
          <w:p w14:paraId="34C236AE" w14:textId="77777777" w:rsidR="00250A85" w:rsidRPr="00CC44B6" w:rsidRDefault="00250A85" w:rsidP="00EF08B6">
            <w:pPr>
              <w:rPr>
                <w:rFonts w:ascii="Times New Roman" w:hAnsi="Times New Roman" w:cs="Times New Roman"/>
                <w:lang w:val="uk-UA"/>
              </w:rPr>
            </w:pPr>
            <w:r w:rsidRPr="00CC44B6">
              <w:rPr>
                <w:rFonts w:ascii="Times New Roman" w:hAnsi="Times New Roman" w:cs="Times New Roman"/>
                <w:lang w:val="uk-UA"/>
              </w:rPr>
              <w:t>Прибиральник виробничих приміщень</w:t>
            </w:r>
          </w:p>
        </w:tc>
        <w:tc>
          <w:tcPr>
            <w:tcW w:w="0" w:type="auto"/>
            <w:tcBorders>
              <w:right w:val="single" w:sz="8" w:space="0" w:color="000000"/>
            </w:tcBorders>
            <w:tcMar>
              <w:top w:w="60" w:type="dxa"/>
              <w:left w:w="60" w:type="dxa"/>
              <w:bottom w:w="60" w:type="dxa"/>
              <w:right w:w="60" w:type="dxa"/>
            </w:tcMar>
            <w:vAlign w:val="center"/>
            <w:hideMark/>
          </w:tcPr>
          <w:p w14:paraId="19B87ED7" w14:textId="77777777" w:rsidR="00250A85" w:rsidRPr="00CC44B6" w:rsidRDefault="00250A85" w:rsidP="00EF08B6">
            <w:pPr>
              <w:rPr>
                <w:rFonts w:ascii="Times New Roman" w:hAnsi="Times New Roman" w:cs="Times New Roman"/>
                <w:lang w:val="uk-UA"/>
              </w:rPr>
            </w:pPr>
            <w:r w:rsidRPr="00CC44B6">
              <w:rPr>
                <w:rFonts w:ascii="Times New Roman" w:hAnsi="Times New Roman" w:cs="Times New Roman"/>
                <w:lang w:val="uk-UA"/>
              </w:rPr>
              <w:t>Халат бавовняний</w:t>
            </w:r>
          </w:p>
        </w:tc>
        <w:tc>
          <w:tcPr>
            <w:tcW w:w="2216" w:type="dxa"/>
            <w:tcBorders>
              <w:right w:val="single" w:sz="8" w:space="0" w:color="000000"/>
            </w:tcBorders>
            <w:tcMar>
              <w:top w:w="60" w:type="dxa"/>
              <w:left w:w="60" w:type="dxa"/>
              <w:bottom w:w="60" w:type="dxa"/>
              <w:right w:w="60" w:type="dxa"/>
            </w:tcMar>
            <w:vAlign w:val="center"/>
            <w:hideMark/>
          </w:tcPr>
          <w:p w14:paraId="55E6B879"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12</w:t>
            </w:r>
          </w:p>
        </w:tc>
      </w:tr>
      <w:tr w:rsidR="00CC44B6" w:rsidRPr="00CC44B6" w14:paraId="39817E02" w14:textId="77777777" w:rsidTr="00EF08B6">
        <w:tc>
          <w:tcPr>
            <w:tcW w:w="0" w:type="auto"/>
            <w:vMerge/>
            <w:tcBorders>
              <w:left w:val="single" w:sz="8" w:space="0" w:color="000000"/>
              <w:bottom w:val="single" w:sz="8" w:space="0" w:color="000000"/>
              <w:right w:val="single" w:sz="8" w:space="0" w:color="000000"/>
            </w:tcBorders>
            <w:vAlign w:val="center"/>
            <w:hideMark/>
          </w:tcPr>
          <w:p w14:paraId="218A09CE" w14:textId="77777777" w:rsidR="00250A85" w:rsidRPr="00CC44B6" w:rsidRDefault="00250A85" w:rsidP="00EF08B6">
            <w:pPr>
              <w:rPr>
                <w:rFonts w:ascii="Times New Roman" w:hAnsi="Times New Roman" w:cs="Times New Roman"/>
                <w:lang w:val="uk-UA"/>
              </w:rPr>
            </w:pPr>
          </w:p>
        </w:tc>
        <w:tc>
          <w:tcPr>
            <w:tcW w:w="4200" w:type="dxa"/>
            <w:vMerge/>
            <w:tcBorders>
              <w:bottom w:val="single" w:sz="8" w:space="0" w:color="000000"/>
              <w:right w:val="single" w:sz="8" w:space="0" w:color="000000"/>
            </w:tcBorders>
            <w:vAlign w:val="center"/>
            <w:hideMark/>
          </w:tcPr>
          <w:p w14:paraId="47A6EE2A" w14:textId="77777777" w:rsidR="00250A85" w:rsidRPr="00CC44B6" w:rsidRDefault="00250A85" w:rsidP="00EF08B6">
            <w:pPr>
              <w:rPr>
                <w:rFonts w:ascii="Times New Roman" w:hAnsi="Times New Roman" w:cs="Times New Roman"/>
                <w:lang w:val="uk-UA"/>
              </w:rPr>
            </w:pPr>
          </w:p>
        </w:tc>
        <w:tc>
          <w:tcPr>
            <w:tcW w:w="0" w:type="auto"/>
            <w:tcBorders>
              <w:right w:val="single" w:sz="8" w:space="0" w:color="000000"/>
            </w:tcBorders>
            <w:tcMar>
              <w:top w:w="60" w:type="dxa"/>
              <w:left w:w="60" w:type="dxa"/>
              <w:bottom w:w="60" w:type="dxa"/>
              <w:right w:w="60" w:type="dxa"/>
            </w:tcMar>
            <w:vAlign w:val="center"/>
            <w:hideMark/>
          </w:tcPr>
          <w:p w14:paraId="6A0BA24A" w14:textId="77777777" w:rsidR="00250A85" w:rsidRPr="00CC44B6" w:rsidRDefault="00250A85" w:rsidP="00EF08B6">
            <w:pPr>
              <w:rPr>
                <w:rFonts w:ascii="Times New Roman" w:hAnsi="Times New Roman" w:cs="Times New Roman"/>
                <w:lang w:val="uk-UA"/>
              </w:rPr>
            </w:pPr>
            <w:bookmarkStart w:id="496" w:name="dfasoobxrs"/>
            <w:bookmarkEnd w:id="496"/>
            <w:r w:rsidRPr="00CC44B6">
              <w:rPr>
                <w:rFonts w:ascii="Times New Roman" w:hAnsi="Times New Roman" w:cs="Times New Roman"/>
                <w:lang w:val="uk-UA"/>
              </w:rPr>
              <w:t>Костюм бавовняний</w:t>
            </w:r>
          </w:p>
        </w:tc>
        <w:tc>
          <w:tcPr>
            <w:tcW w:w="2216" w:type="dxa"/>
            <w:tcBorders>
              <w:right w:val="single" w:sz="8" w:space="0" w:color="000000"/>
            </w:tcBorders>
            <w:tcMar>
              <w:top w:w="60" w:type="dxa"/>
              <w:left w:w="60" w:type="dxa"/>
              <w:bottom w:w="60" w:type="dxa"/>
              <w:right w:w="60" w:type="dxa"/>
            </w:tcMar>
            <w:vAlign w:val="center"/>
            <w:hideMark/>
          </w:tcPr>
          <w:p w14:paraId="5B5DD356"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12</w:t>
            </w:r>
          </w:p>
        </w:tc>
      </w:tr>
      <w:tr w:rsidR="00CC44B6" w:rsidRPr="00CC44B6" w14:paraId="55217626" w14:textId="77777777" w:rsidTr="00EF08B6">
        <w:tc>
          <w:tcPr>
            <w:tcW w:w="0" w:type="auto"/>
            <w:vMerge/>
            <w:tcBorders>
              <w:left w:val="single" w:sz="8" w:space="0" w:color="000000"/>
              <w:bottom w:val="single" w:sz="8" w:space="0" w:color="000000"/>
              <w:right w:val="single" w:sz="8" w:space="0" w:color="000000"/>
            </w:tcBorders>
            <w:vAlign w:val="center"/>
            <w:hideMark/>
          </w:tcPr>
          <w:p w14:paraId="37CBDE8E" w14:textId="77777777" w:rsidR="00250A85" w:rsidRPr="00CC44B6" w:rsidRDefault="00250A85" w:rsidP="00EF08B6">
            <w:pPr>
              <w:rPr>
                <w:rFonts w:ascii="Times New Roman" w:hAnsi="Times New Roman" w:cs="Times New Roman"/>
                <w:lang w:val="uk-UA"/>
              </w:rPr>
            </w:pPr>
          </w:p>
        </w:tc>
        <w:tc>
          <w:tcPr>
            <w:tcW w:w="4200" w:type="dxa"/>
            <w:vMerge/>
            <w:tcBorders>
              <w:bottom w:val="single" w:sz="8" w:space="0" w:color="000000"/>
              <w:right w:val="single" w:sz="8" w:space="0" w:color="000000"/>
            </w:tcBorders>
            <w:vAlign w:val="center"/>
            <w:hideMark/>
          </w:tcPr>
          <w:p w14:paraId="2325C089" w14:textId="77777777" w:rsidR="00250A85" w:rsidRPr="00CC44B6" w:rsidRDefault="00250A85" w:rsidP="00EF08B6">
            <w:pPr>
              <w:rPr>
                <w:rFonts w:ascii="Times New Roman" w:hAnsi="Times New Roman" w:cs="Times New Roman"/>
                <w:lang w:val="uk-UA"/>
              </w:rPr>
            </w:pPr>
          </w:p>
        </w:tc>
        <w:tc>
          <w:tcPr>
            <w:tcW w:w="0" w:type="auto"/>
            <w:tcBorders>
              <w:right w:val="single" w:sz="8" w:space="0" w:color="000000"/>
            </w:tcBorders>
            <w:tcMar>
              <w:top w:w="60" w:type="dxa"/>
              <w:left w:w="60" w:type="dxa"/>
              <w:bottom w:w="60" w:type="dxa"/>
              <w:right w:w="60" w:type="dxa"/>
            </w:tcMar>
            <w:vAlign w:val="center"/>
            <w:hideMark/>
          </w:tcPr>
          <w:p w14:paraId="7A57FE2A" w14:textId="77777777" w:rsidR="00250A85" w:rsidRPr="00CC44B6" w:rsidRDefault="00250A85" w:rsidP="00EF08B6">
            <w:pPr>
              <w:rPr>
                <w:rFonts w:ascii="Times New Roman" w:hAnsi="Times New Roman" w:cs="Times New Roman"/>
                <w:lang w:val="uk-UA"/>
              </w:rPr>
            </w:pPr>
            <w:bookmarkStart w:id="497" w:name="dfasi4om8g"/>
            <w:bookmarkEnd w:id="497"/>
            <w:r w:rsidRPr="00CC44B6">
              <w:rPr>
                <w:rFonts w:ascii="Times New Roman" w:hAnsi="Times New Roman" w:cs="Times New Roman"/>
                <w:lang w:val="uk-UA"/>
              </w:rPr>
              <w:t>Рукавиці гумові</w:t>
            </w:r>
          </w:p>
        </w:tc>
        <w:tc>
          <w:tcPr>
            <w:tcW w:w="2216" w:type="dxa"/>
            <w:tcBorders>
              <w:right w:val="single" w:sz="8" w:space="0" w:color="000000"/>
            </w:tcBorders>
            <w:tcMar>
              <w:top w:w="60" w:type="dxa"/>
              <w:left w:w="60" w:type="dxa"/>
              <w:bottom w:w="60" w:type="dxa"/>
              <w:right w:w="60" w:type="dxa"/>
            </w:tcMar>
            <w:vAlign w:val="center"/>
            <w:hideMark/>
          </w:tcPr>
          <w:p w14:paraId="1CBE8C84"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6</w:t>
            </w:r>
          </w:p>
        </w:tc>
      </w:tr>
      <w:tr w:rsidR="00CC44B6" w:rsidRPr="00CC44B6" w14:paraId="66403F5F" w14:textId="77777777" w:rsidTr="00EF08B6">
        <w:tc>
          <w:tcPr>
            <w:tcW w:w="0" w:type="auto"/>
            <w:vMerge/>
            <w:tcBorders>
              <w:left w:val="single" w:sz="8" w:space="0" w:color="000000"/>
              <w:bottom w:val="single" w:sz="8" w:space="0" w:color="000000"/>
              <w:right w:val="single" w:sz="8" w:space="0" w:color="000000"/>
            </w:tcBorders>
            <w:vAlign w:val="center"/>
            <w:hideMark/>
          </w:tcPr>
          <w:p w14:paraId="7FBE739B" w14:textId="77777777" w:rsidR="00250A85" w:rsidRPr="00CC44B6" w:rsidRDefault="00250A85" w:rsidP="00EF08B6">
            <w:pPr>
              <w:rPr>
                <w:rFonts w:ascii="Times New Roman" w:hAnsi="Times New Roman" w:cs="Times New Roman"/>
                <w:lang w:val="uk-UA"/>
              </w:rPr>
            </w:pPr>
          </w:p>
        </w:tc>
        <w:tc>
          <w:tcPr>
            <w:tcW w:w="4200" w:type="dxa"/>
            <w:vMerge/>
            <w:tcBorders>
              <w:bottom w:val="single" w:sz="8" w:space="0" w:color="000000"/>
              <w:right w:val="single" w:sz="8" w:space="0" w:color="000000"/>
            </w:tcBorders>
            <w:vAlign w:val="center"/>
            <w:hideMark/>
          </w:tcPr>
          <w:p w14:paraId="4865FF6A" w14:textId="77777777" w:rsidR="00250A85" w:rsidRPr="00CC44B6" w:rsidRDefault="00250A85" w:rsidP="00EF08B6">
            <w:pPr>
              <w:rPr>
                <w:rFonts w:ascii="Times New Roman" w:hAnsi="Times New Roman" w:cs="Times New Roman"/>
                <w:lang w:val="uk-UA"/>
              </w:rPr>
            </w:pPr>
          </w:p>
        </w:tc>
        <w:tc>
          <w:tcPr>
            <w:tcW w:w="0" w:type="auto"/>
            <w:tcBorders>
              <w:right w:val="single" w:sz="8" w:space="0" w:color="000000"/>
            </w:tcBorders>
            <w:tcMar>
              <w:top w:w="60" w:type="dxa"/>
              <w:left w:w="60" w:type="dxa"/>
              <w:bottom w:w="60" w:type="dxa"/>
              <w:right w:w="60" w:type="dxa"/>
            </w:tcMar>
            <w:vAlign w:val="center"/>
            <w:hideMark/>
          </w:tcPr>
          <w:p w14:paraId="0C0453F6" w14:textId="77777777" w:rsidR="00250A85" w:rsidRPr="00CC44B6" w:rsidRDefault="00250A85" w:rsidP="00EF08B6">
            <w:pPr>
              <w:rPr>
                <w:rFonts w:ascii="Times New Roman" w:hAnsi="Times New Roman" w:cs="Times New Roman"/>
                <w:lang w:val="uk-UA"/>
              </w:rPr>
            </w:pPr>
            <w:bookmarkStart w:id="498" w:name="dfasu3rgph"/>
            <w:bookmarkEnd w:id="498"/>
            <w:r w:rsidRPr="00CC44B6">
              <w:rPr>
                <w:rFonts w:ascii="Times New Roman" w:hAnsi="Times New Roman" w:cs="Times New Roman"/>
                <w:lang w:val="uk-UA"/>
              </w:rPr>
              <w:t>Чоботи гумові</w:t>
            </w:r>
          </w:p>
        </w:tc>
        <w:tc>
          <w:tcPr>
            <w:tcW w:w="2216" w:type="dxa"/>
            <w:tcBorders>
              <w:right w:val="single" w:sz="8" w:space="0" w:color="000000"/>
            </w:tcBorders>
            <w:tcMar>
              <w:top w:w="60" w:type="dxa"/>
              <w:left w:w="60" w:type="dxa"/>
              <w:bottom w:w="60" w:type="dxa"/>
              <w:right w:w="60" w:type="dxa"/>
            </w:tcMar>
            <w:vAlign w:val="center"/>
            <w:hideMark/>
          </w:tcPr>
          <w:p w14:paraId="1D15BEAA"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12</w:t>
            </w:r>
          </w:p>
        </w:tc>
      </w:tr>
      <w:tr w:rsidR="00CC44B6" w:rsidRPr="00CC44B6" w14:paraId="0BE9CA66" w14:textId="77777777" w:rsidTr="00EF08B6">
        <w:tc>
          <w:tcPr>
            <w:tcW w:w="0" w:type="auto"/>
            <w:vMerge/>
            <w:tcBorders>
              <w:left w:val="single" w:sz="8" w:space="0" w:color="000000"/>
              <w:bottom w:val="single" w:sz="8" w:space="0" w:color="000000"/>
              <w:right w:val="single" w:sz="8" w:space="0" w:color="000000"/>
            </w:tcBorders>
            <w:vAlign w:val="center"/>
            <w:hideMark/>
          </w:tcPr>
          <w:p w14:paraId="49CC0185" w14:textId="77777777" w:rsidR="00250A85" w:rsidRPr="00CC44B6" w:rsidRDefault="00250A85" w:rsidP="00EF08B6">
            <w:pPr>
              <w:rPr>
                <w:rFonts w:ascii="Times New Roman" w:hAnsi="Times New Roman" w:cs="Times New Roman"/>
                <w:lang w:val="uk-UA"/>
              </w:rPr>
            </w:pPr>
          </w:p>
        </w:tc>
        <w:tc>
          <w:tcPr>
            <w:tcW w:w="4200" w:type="dxa"/>
            <w:vMerge/>
            <w:tcBorders>
              <w:bottom w:val="single" w:sz="8" w:space="0" w:color="000000"/>
              <w:right w:val="single" w:sz="8" w:space="0" w:color="000000"/>
            </w:tcBorders>
            <w:vAlign w:val="center"/>
            <w:hideMark/>
          </w:tcPr>
          <w:p w14:paraId="32631546" w14:textId="77777777" w:rsidR="00250A85" w:rsidRPr="00CC44B6" w:rsidRDefault="00250A85" w:rsidP="00EF08B6">
            <w:pPr>
              <w:rPr>
                <w:rFonts w:ascii="Times New Roman" w:hAnsi="Times New Roman" w:cs="Times New Roman"/>
                <w:lang w:val="uk-UA"/>
              </w:rPr>
            </w:pPr>
          </w:p>
        </w:tc>
        <w:tc>
          <w:tcPr>
            <w:tcW w:w="0" w:type="auto"/>
            <w:tcBorders>
              <w:right w:val="single" w:sz="8" w:space="0" w:color="000000"/>
            </w:tcBorders>
            <w:tcMar>
              <w:top w:w="60" w:type="dxa"/>
              <w:left w:w="60" w:type="dxa"/>
              <w:bottom w:w="60" w:type="dxa"/>
              <w:right w:w="60" w:type="dxa"/>
            </w:tcMar>
            <w:vAlign w:val="center"/>
            <w:hideMark/>
          </w:tcPr>
          <w:p w14:paraId="1E33DC9F" w14:textId="77777777" w:rsidR="00250A85" w:rsidRPr="00CC44B6" w:rsidRDefault="00250A85" w:rsidP="00EF08B6">
            <w:pPr>
              <w:rPr>
                <w:rFonts w:ascii="Times New Roman" w:hAnsi="Times New Roman" w:cs="Times New Roman"/>
                <w:lang w:val="uk-UA"/>
              </w:rPr>
            </w:pPr>
            <w:bookmarkStart w:id="499" w:name="dfasn9mm97"/>
            <w:bookmarkEnd w:id="499"/>
            <w:r w:rsidRPr="00CC44B6">
              <w:rPr>
                <w:rFonts w:ascii="Times New Roman" w:hAnsi="Times New Roman" w:cs="Times New Roman"/>
                <w:lang w:val="uk-UA"/>
              </w:rPr>
              <w:t>Рукавиці комбіновані</w:t>
            </w:r>
          </w:p>
        </w:tc>
        <w:tc>
          <w:tcPr>
            <w:tcW w:w="2216" w:type="dxa"/>
            <w:tcBorders>
              <w:right w:val="single" w:sz="8" w:space="0" w:color="000000"/>
            </w:tcBorders>
            <w:tcMar>
              <w:top w:w="60" w:type="dxa"/>
              <w:left w:w="60" w:type="dxa"/>
              <w:bottom w:w="60" w:type="dxa"/>
              <w:right w:w="60" w:type="dxa"/>
            </w:tcMar>
            <w:vAlign w:val="center"/>
            <w:hideMark/>
          </w:tcPr>
          <w:p w14:paraId="46A39076"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2</w:t>
            </w:r>
          </w:p>
        </w:tc>
      </w:tr>
      <w:tr w:rsidR="00250A85" w:rsidRPr="00CC44B6" w14:paraId="5BB89571" w14:textId="77777777" w:rsidTr="00EF08B6">
        <w:tc>
          <w:tcPr>
            <w:tcW w:w="0" w:type="auto"/>
            <w:vMerge/>
            <w:tcBorders>
              <w:left w:val="single" w:sz="8" w:space="0" w:color="000000"/>
              <w:bottom w:val="single" w:sz="8" w:space="0" w:color="000000"/>
              <w:right w:val="single" w:sz="8" w:space="0" w:color="000000"/>
            </w:tcBorders>
            <w:vAlign w:val="center"/>
            <w:hideMark/>
          </w:tcPr>
          <w:p w14:paraId="23066221" w14:textId="77777777" w:rsidR="00250A85" w:rsidRPr="00CC44B6" w:rsidRDefault="00250A85" w:rsidP="00EF08B6">
            <w:pPr>
              <w:rPr>
                <w:rFonts w:ascii="Times New Roman" w:hAnsi="Times New Roman" w:cs="Times New Roman"/>
                <w:lang w:val="uk-UA"/>
              </w:rPr>
            </w:pPr>
          </w:p>
        </w:tc>
        <w:tc>
          <w:tcPr>
            <w:tcW w:w="4200" w:type="dxa"/>
            <w:vMerge/>
            <w:tcBorders>
              <w:bottom w:val="single" w:sz="8" w:space="0" w:color="000000"/>
              <w:right w:val="single" w:sz="8" w:space="0" w:color="000000"/>
            </w:tcBorders>
            <w:vAlign w:val="center"/>
            <w:hideMark/>
          </w:tcPr>
          <w:p w14:paraId="46EF52DF" w14:textId="77777777" w:rsidR="00250A85" w:rsidRPr="00CC44B6" w:rsidRDefault="00250A85" w:rsidP="00EF08B6">
            <w:pPr>
              <w:rPr>
                <w:rFonts w:ascii="Times New Roman" w:hAnsi="Times New Roman" w:cs="Times New Roman"/>
                <w:lang w:val="uk-UA"/>
              </w:rPr>
            </w:pPr>
          </w:p>
        </w:tc>
        <w:tc>
          <w:tcPr>
            <w:tcW w:w="0" w:type="auto"/>
            <w:tcBorders>
              <w:bottom w:val="single" w:sz="8" w:space="0" w:color="000000"/>
              <w:right w:val="single" w:sz="8" w:space="0" w:color="000000"/>
            </w:tcBorders>
            <w:tcMar>
              <w:top w:w="60" w:type="dxa"/>
              <w:left w:w="60" w:type="dxa"/>
              <w:bottom w:w="60" w:type="dxa"/>
              <w:right w:w="60" w:type="dxa"/>
            </w:tcMar>
            <w:vAlign w:val="center"/>
            <w:hideMark/>
          </w:tcPr>
          <w:p w14:paraId="664B0868" w14:textId="77777777" w:rsidR="00250A85" w:rsidRPr="00CC44B6" w:rsidRDefault="00250A85" w:rsidP="00EF08B6">
            <w:pPr>
              <w:rPr>
                <w:rFonts w:ascii="Times New Roman" w:hAnsi="Times New Roman" w:cs="Times New Roman"/>
                <w:lang w:val="uk-UA"/>
              </w:rPr>
            </w:pPr>
            <w:bookmarkStart w:id="500" w:name="dfasiwuq67"/>
            <w:bookmarkEnd w:id="500"/>
            <w:r w:rsidRPr="00CC44B6">
              <w:rPr>
                <w:rFonts w:ascii="Times New Roman" w:hAnsi="Times New Roman" w:cs="Times New Roman"/>
                <w:lang w:val="uk-UA"/>
              </w:rPr>
              <w:t>Куртка тепла</w:t>
            </w:r>
          </w:p>
        </w:tc>
        <w:tc>
          <w:tcPr>
            <w:tcW w:w="2216" w:type="dxa"/>
            <w:tcBorders>
              <w:bottom w:val="single" w:sz="8" w:space="0" w:color="000000"/>
              <w:right w:val="single" w:sz="8" w:space="0" w:color="000000"/>
            </w:tcBorders>
            <w:tcMar>
              <w:top w:w="60" w:type="dxa"/>
              <w:left w:w="60" w:type="dxa"/>
              <w:bottom w:w="60" w:type="dxa"/>
              <w:right w:w="60" w:type="dxa"/>
            </w:tcMar>
            <w:vAlign w:val="center"/>
            <w:hideMark/>
          </w:tcPr>
          <w:p w14:paraId="678E5DFD"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36</w:t>
            </w:r>
          </w:p>
        </w:tc>
      </w:tr>
    </w:tbl>
    <w:p w14:paraId="5349E46B" w14:textId="77777777" w:rsidR="00250A85" w:rsidRPr="00CC44B6" w:rsidRDefault="00250A85" w:rsidP="00250A85">
      <w:pPr>
        <w:rPr>
          <w:rFonts w:ascii="Times New Roman" w:hAnsi="Times New Roman" w:cs="Times New Roman"/>
          <w:vanish/>
          <w:lang w:val="uk-UA"/>
        </w:rPr>
      </w:pPr>
      <w:bookmarkStart w:id="501" w:name="dfas6ip8ul"/>
      <w:bookmarkEnd w:id="501"/>
    </w:p>
    <w:tbl>
      <w:tblPr>
        <w:tblW w:w="9416" w:type="dxa"/>
        <w:tblCellMar>
          <w:top w:w="15" w:type="dxa"/>
          <w:left w:w="15" w:type="dxa"/>
          <w:bottom w:w="15" w:type="dxa"/>
          <w:right w:w="15" w:type="dxa"/>
        </w:tblCellMar>
        <w:tblLook w:val="04A0" w:firstRow="1" w:lastRow="0" w:firstColumn="1" w:lastColumn="0" w:noHBand="0" w:noVBand="1"/>
      </w:tblPr>
      <w:tblGrid>
        <w:gridCol w:w="4596"/>
        <w:gridCol w:w="1755"/>
        <w:gridCol w:w="3065"/>
      </w:tblGrid>
      <w:tr w:rsidR="00CC44B6" w:rsidRPr="00CC44B6" w14:paraId="076993E8" w14:textId="77777777" w:rsidTr="00EF08B6">
        <w:tc>
          <w:tcPr>
            <w:tcW w:w="4596" w:type="dxa"/>
            <w:tcMar>
              <w:top w:w="60" w:type="dxa"/>
              <w:left w:w="60" w:type="dxa"/>
              <w:bottom w:w="60" w:type="dxa"/>
              <w:right w:w="60" w:type="dxa"/>
            </w:tcMar>
            <w:hideMark/>
          </w:tcPr>
          <w:p w14:paraId="54CCCAF1" w14:textId="77777777" w:rsidR="00250A85" w:rsidRPr="00CC44B6" w:rsidRDefault="00250A85" w:rsidP="00EF08B6">
            <w:pPr>
              <w:rPr>
                <w:rFonts w:ascii="Times New Roman" w:hAnsi="Times New Roman" w:cs="Times New Roman"/>
                <w:lang w:val="uk-UA"/>
              </w:rPr>
            </w:pPr>
            <w:bookmarkStart w:id="502" w:name="dfasotf3qg"/>
            <w:bookmarkEnd w:id="502"/>
            <w:r w:rsidRPr="00CC44B6">
              <w:rPr>
                <w:rFonts w:ascii="Times New Roman" w:hAnsi="Times New Roman" w:cs="Times New Roman"/>
                <w:lang w:val="uk-UA"/>
              </w:rPr>
              <w:t>Начальник фінансового відділу</w:t>
            </w:r>
          </w:p>
        </w:tc>
        <w:tc>
          <w:tcPr>
            <w:tcW w:w="0" w:type="auto"/>
            <w:tcMar>
              <w:top w:w="60" w:type="dxa"/>
              <w:left w:w="60" w:type="dxa"/>
              <w:bottom w:w="60" w:type="dxa"/>
              <w:right w:w="60" w:type="dxa"/>
            </w:tcMar>
            <w:hideMark/>
          </w:tcPr>
          <w:p w14:paraId="4F9252DF"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i/>
                <w:iCs/>
                <w:lang w:val="uk-UA"/>
              </w:rPr>
              <w:t>Гаманець</w:t>
            </w:r>
          </w:p>
        </w:tc>
        <w:tc>
          <w:tcPr>
            <w:tcW w:w="3065" w:type="dxa"/>
            <w:tcMar>
              <w:top w:w="60" w:type="dxa"/>
              <w:left w:w="60" w:type="dxa"/>
              <w:bottom w:w="60" w:type="dxa"/>
              <w:right w:w="60" w:type="dxa"/>
            </w:tcMar>
            <w:hideMark/>
          </w:tcPr>
          <w:p w14:paraId="3B820E40" w14:textId="77777777" w:rsidR="00250A85" w:rsidRPr="00CC44B6" w:rsidRDefault="007F0A35" w:rsidP="00EF08B6">
            <w:pPr>
              <w:jc w:val="center"/>
              <w:rPr>
                <w:rFonts w:ascii="Times New Roman" w:hAnsi="Times New Roman" w:cs="Times New Roman"/>
                <w:lang w:val="uk-UA"/>
              </w:rPr>
            </w:pPr>
            <w:r w:rsidRPr="00CC44B6">
              <w:rPr>
                <w:rFonts w:ascii="Times New Roman" w:hAnsi="Times New Roman" w:cs="Times New Roman"/>
                <w:lang w:val="uk-UA"/>
              </w:rPr>
              <w:t>Лідія ГАМАНЕЦЬ</w:t>
            </w:r>
          </w:p>
        </w:tc>
      </w:tr>
      <w:tr w:rsidR="00250A85" w:rsidRPr="00CC44B6" w14:paraId="26A5B5A6" w14:textId="77777777" w:rsidTr="00EF08B6">
        <w:tc>
          <w:tcPr>
            <w:tcW w:w="4596" w:type="dxa"/>
            <w:tcMar>
              <w:top w:w="60" w:type="dxa"/>
              <w:left w:w="60" w:type="dxa"/>
              <w:bottom w:w="60" w:type="dxa"/>
              <w:right w:w="60" w:type="dxa"/>
            </w:tcMar>
            <w:hideMark/>
          </w:tcPr>
          <w:p w14:paraId="785BD8E9" w14:textId="77777777" w:rsidR="00250A85" w:rsidRPr="00CC44B6" w:rsidRDefault="00250A85" w:rsidP="00EF08B6">
            <w:pPr>
              <w:rPr>
                <w:rFonts w:ascii="Times New Roman" w:hAnsi="Times New Roman" w:cs="Times New Roman"/>
                <w:lang w:val="uk-UA"/>
              </w:rPr>
            </w:pPr>
            <w:bookmarkStart w:id="503" w:name="dfasytym5v"/>
            <w:bookmarkEnd w:id="503"/>
            <w:r w:rsidRPr="00CC44B6">
              <w:rPr>
                <w:rFonts w:ascii="Times New Roman" w:hAnsi="Times New Roman" w:cs="Times New Roman"/>
                <w:lang w:val="uk-UA"/>
              </w:rPr>
              <w:t>Начальник відділу охорони праці</w:t>
            </w:r>
          </w:p>
        </w:tc>
        <w:tc>
          <w:tcPr>
            <w:tcW w:w="0" w:type="auto"/>
            <w:tcMar>
              <w:top w:w="60" w:type="dxa"/>
              <w:left w:w="60" w:type="dxa"/>
              <w:bottom w:w="60" w:type="dxa"/>
              <w:right w:w="60" w:type="dxa"/>
            </w:tcMar>
            <w:hideMark/>
          </w:tcPr>
          <w:p w14:paraId="769D543C"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i/>
                <w:iCs/>
                <w:lang w:val="uk-UA"/>
              </w:rPr>
              <w:t>Турбота</w:t>
            </w:r>
          </w:p>
        </w:tc>
        <w:tc>
          <w:tcPr>
            <w:tcW w:w="3065" w:type="dxa"/>
            <w:tcMar>
              <w:top w:w="60" w:type="dxa"/>
              <w:left w:w="60" w:type="dxa"/>
              <w:bottom w:w="60" w:type="dxa"/>
              <w:right w:w="60" w:type="dxa"/>
            </w:tcMar>
            <w:hideMark/>
          </w:tcPr>
          <w:p w14:paraId="0CB569BA"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В</w:t>
            </w:r>
            <w:r w:rsidR="007F0A35" w:rsidRPr="00CC44B6">
              <w:rPr>
                <w:rFonts w:ascii="Times New Roman" w:hAnsi="Times New Roman" w:cs="Times New Roman"/>
                <w:lang w:val="uk-UA"/>
              </w:rPr>
              <w:t>алентин ТУРБОТА</w:t>
            </w:r>
          </w:p>
        </w:tc>
      </w:tr>
    </w:tbl>
    <w:p w14:paraId="3E367A2C" w14:textId="77777777" w:rsidR="00250A85" w:rsidRPr="00CC44B6" w:rsidRDefault="00250A85" w:rsidP="00250A85">
      <w:pPr>
        <w:rPr>
          <w:rFonts w:ascii="Times New Roman" w:hAnsi="Times New Roman" w:cs="Times New Roman"/>
          <w:vanish/>
          <w:lang w:val="uk-UA"/>
        </w:rPr>
      </w:pPr>
      <w:bookmarkStart w:id="504" w:name="dfasfzfnud"/>
      <w:bookmarkEnd w:id="504"/>
    </w:p>
    <w:p w14:paraId="4AF9ADCB" w14:textId="77777777" w:rsidR="00CF4B7B" w:rsidRPr="00CC44B6" w:rsidRDefault="00CF4B7B" w:rsidP="00250A85">
      <w:pPr>
        <w:rPr>
          <w:rFonts w:ascii="Times New Roman" w:hAnsi="Times New Roman" w:cs="Times New Roman"/>
          <w:vanish/>
          <w:lang w:val="uk-UA"/>
        </w:rPr>
      </w:pPr>
    </w:p>
    <w:p w14:paraId="678D2D58" w14:textId="77777777" w:rsidR="00CF4B7B" w:rsidRPr="00CC44B6" w:rsidRDefault="00CF4B7B" w:rsidP="00250A85">
      <w:pPr>
        <w:rPr>
          <w:rFonts w:ascii="Times New Roman" w:hAnsi="Times New Roman" w:cs="Times New Roman"/>
          <w:vanish/>
          <w:lang w:val="uk-UA"/>
        </w:rPr>
      </w:pPr>
    </w:p>
    <w:tbl>
      <w:tblPr>
        <w:tblW w:w="9416" w:type="dxa"/>
        <w:tblCellMar>
          <w:top w:w="15" w:type="dxa"/>
          <w:left w:w="15" w:type="dxa"/>
          <w:bottom w:w="15" w:type="dxa"/>
          <w:right w:w="15" w:type="dxa"/>
        </w:tblCellMar>
        <w:tblLook w:val="04A0" w:firstRow="1" w:lastRow="0" w:firstColumn="1" w:lastColumn="0" w:noHBand="0" w:noVBand="1"/>
      </w:tblPr>
      <w:tblGrid>
        <w:gridCol w:w="4313"/>
        <w:gridCol w:w="5103"/>
      </w:tblGrid>
      <w:tr w:rsidR="00CC44B6" w:rsidRPr="00CC44B6" w14:paraId="395E5CED" w14:textId="77777777" w:rsidTr="00EF08B6">
        <w:tc>
          <w:tcPr>
            <w:tcW w:w="4313" w:type="dxa"/>
            <w:tcMar>
              <w:top w:w="60" w:type="dxa"/>
              <w:left w:w="60" w:type="dxa"/>
              <w:bottom w:w="60" w:type="dxa"/>
              <w:right w:w="60" w:type="dxa"/>
            </w:tcMar>
            <w:hideMark/>
          </w:tcPr>
          <w:p w14:paraId="2E1178B0" w14:textId="77777777" w:rsidR="00250A85" w:rsidRPr="00CC44B6" w:rsidRDefault="00250A85" w:rsidP="00EF08B6">
            <w:pPr>
              <w:rPr>
                <w:rFonts w:ascii="Times New Roman" w:hAnsi="Times New Roman" w:cs="Times New Roman"/>
                <w:lang w:val="uk-UA"/>
              </w:rPr>
            </w:pPr>
            <w:bookmarkStart w:id="505" w:name="dfasysz58g"/>
            <w:bookmarkEnd w:id="505"/>
            <w:r w:rsidRPr="00CC44B6">
              <w:rPr>
                <w:rFonts w:ascii="Times New Roman" w:hAnsi="Times New Roman" w:cs="Times New Roman"/>
                <w:lang w:val="uk-UA"/>
              </w:rPr>
              <w:t> </w:t>
            </w:r>
          </w:p>
        </w:tc>
        <w:tc>
          <w:tcPr>
            <w:tcW w:w="5103" w:type="dxa"/>
            <w:tcMar>
              <w:top w:w="60" w:type="dxa"/>
              <w:left w:w="60" w:type="dxa"/>
              <w:bottom w:w="60" w:type="dxa"/>
              <w:right w:w="60" w:type="dxa"/>
            </w:tcMar>
            <w:hideMark/>
          </w:tcPr>
          <w:p w14:paraId="6F4FCB1B" w14:textId="77777777" w:rsidR="00250A85" w:rsidRPr="00CC44B6" w:rsidRDefault="00250A85" w:rsidP="00EF08B6">
            <w:pPr>
              <w:pStyle w:val="a5"/>
              <w:spacing w:before="0" w:beforeAutospacing="0" w:after="0" w:afterAutospacing="0"/>
              <w:rPr>
                <w:rFonts w:ascii="Times New Roman" w:hAnsi="Times New Roman" w:cs="Times New Roman"/>
                <w:sz w:val="24"/>
                <w:szCs w:val="24"/>
                <w:lang w:val="uk-UA"/>
              </w:rPr>
            </w:pPr>
            <w:r w:rsidRPr="00CC44B6">
              <w:rPr>
                <w:rFonts w:ascii="Times New Roman" w:hAnsi="Times New Roman" w:cs="Times New Roman"/>
                <w:sz w:val="24"/>
                <w:szCs w:val="24"/>
                <w:lang w:val="uk-UA"/>
              </w:rPr>
              <w:t>Додаток 9</w:t>
            </w:r>
          </w:p>
          <w:p w14:paraId="632FBC79" w14:textId="77777777" w:rsidR="00250A85" w:rsidRPr="00CC44B6" w:rsidRDefault="00250A85" w:rsidP="00EF08B6">
            <w:pPr>
              <w:pStyle w:val="a5"/>
              <w:spacing w:before="0" w:beforeAutospacing="0" w:after="0" w:afterAutospacing="0"/>
              <w:rPr>
                <w:rFonts w:ascii="Times New Roman" w:hAnsi="Times New Roman" w:cs="Times New Roman"/>
                <w:sz w:val="24"/>
                <w:szCs w:val="24"/>
                <w:lang w:val="uk-UA"/>
              </w:rPr>
            </w:pPr>
            <w:r w:rsidRPr="00CC44B6">
              <w:rPr>
                <w:rFonts w:ascii="Times New Roman" w:hAnsi="Times New Roman" w:cs="Times New Roman"/>
                <w:sz w:val="24"/>
                <w:szCs w:val="24"/>
                <w:lang w:val="uk-UA"/>
              </w:rPr>
              <w:lastRenderedPageBreak/>
              <w:t>до колективного договору</w:t>
            </w:r>
            <w:r w:rsidRPr="00CC44B6">
              <w:rPr>
                <w:rFonts w:ascii="Times New Roman" w:hAnsi="Times New Roman" w:cs="Times New Roman"/>
                <w:sz w:val="24"/>
                <w:szCs w:val="24"/>
                <w:lang w:val="uk-UA"/>
              </w:rPr>
              <w:br/>
              <w:t>ТОВ «Усе буде добре»</w:t>
            </w:r>
            <w:r w:rsidRPr="00CC44B6">
              <w:rPr>
                <w:rFonts w:ascii="Times New Roman" w:hAnsi="Times New Roman" w:cs="Times New Roman"/>
                <w:sz w:val="24"/>
                <w:szCs w:val="24"/>
                <w:lang w:val="uk-UA"/>
              </w:rPr>
              <w:br/>
              <w:t>на 202</w:t>
            </w:r>
            <w:r w:rsidR="007F0A35" w:rsidRPr="00CC44B6">
              <w:rPr>
                <w:rFonts w:ascii="Times New Roman" w:hAnsi="Times New Roman" w:cs="Times New Roman"/>
                <w:sz w:val="24"/>
                <w:szCs w:val="24"/>
                <w:lang w:val="uk-UA"/>
              </w:rPr>
              <w:t>2</w:t>
            </w:r>
            <w:r w:rsidRPr="00CC44B6">
              <w:rPr>
                <w:rFonts w:ascii="Times New Roman" w:hAnsi="Times New Roman" w:cs="Times New Roman"/>
                <w:sz w:val="24"/>
                <w:szCs w:val="24"/>
                <w:lang w:val="uk-UA"/>
              </w:rPr>
              <w:t>—202</w:t>
            </w:r>
            <w:r w:rsidR="007F0A35" w:rsidRPr="00CC44B6">
              <w:rPr>
                <w:rFonts w:ascii="Times New Roman" w:hAnsi="Times New Roman" w:cs="Times New Roman"/>
                <w:sz w:val="24"/>
                <w:szCs w:val="24"/>
                <w:lang w:val="uk-UA"/>
              </w:rPr>
              <w:t>7</w:t>
            </w:r>
            <w:r w:rsidRPr="00CC44B6">
              <w:rPr>
                <w:rFonts w:ascii="Times New Roman" w:hAnsi="Times New Roman" w:cs="Times New Roman"/>
                <w:sz w:val="24"/>
                <w:szCs w:val="24"/>
                <w:lang w:val="uk-UA"/>
              </w:rPr>
              <w:t xml:space="preserve"> роки</w:t>
            </w:r>
          </w:p>
        </w:tc>
      </w:tr>
      <w:tr w:rsidR="00250A85" w:rsidRPr="00CC44B6" w14:paraId="7DF27172" w14:textId="77777777" w:rsidTr="00EF08B6">
        <w:tc>
          <w:tcPr>
            <w:tcW w:w="4313" w:type="dxa"/>
            <w:tcMar>
              <w:top w:w="60" w:type="dxa"/>
              <w:left w:w="60" w:type="dxa"/>
              <w:bottom w:w="60" w:type="dxa"/>
              <w:right w:w="60" w:type="dxa"/>
            </w:tcMar>
            <w:hideMark/>
          </w:tcPr>
          <w:p w14:paraId="741FCA4F" w14:textId="77777777" w:rsidR="007F0A35" w:rsidRPr="00CC44B6" w:rsidRDefault="007F0A35" w:rsidP="007F0A3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uk-UA"/>
              </w:rPr>
            </w:pPr>
            <w:bookmarkStart w:id="506" w:name="dfasli6daz"/>
            <w:bookmarkEnd w:id="506"/>
            <w:r w:rsidRPr="00CC44B6">
              <w:rPr>
                <w:rFonts w:ascii="Times New Roman" w:hAnsi="Times New Roman" w:cs="Times New Roman"/>
                <w:sz w:val="24"/>
                <w:szCs w:val="24"/>
                <w:lang w:val="uk-UA"/>
              </w:rPr>
              <w:lastRenderedPageBreak/>
              <w:t>ПОГОДЖЕНО</w:t>
            </w:r>
          </w:p>
          <w:p w14:paraId="02A12D37" w14:textId="77777777" w:rsidR="00250A85" w:rsidRPr="00CC44B6" w:rsidRDefault="007F0A35" w:rsidP="007F0A3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uk-UA"/>
              </w:rPr>
            </w:pPr>
            <w:r w:rsidRPr="00CC44B6">
              <w:rPr>
                <w:rFonts w:ascii="Times New Roman" w:hAnsi="Times New Roman" w:cs="Times New Roman"/>
                <w:sz w:val="24"/>
                <w:szCs w:val="24"/>
                <w:lang w:val="uk-UA"/>
              </w:rPr>
              <w:t>Голова Ради трудового колективу</w:t>
            </w:r>
            <w:r w:rsidRPr="00CC44B6">
              <w:rPr>
                <w:rFonts w:ascii="Times New Roman" w:hAnsi="Times New Roman" w:cs="Times New Roman"/>
                <w:sz w:val="24"/>
                <w:szCs w:val="24"/>
                <w:lang w:val="uk-UA"/>
              </w:rPr>
              <w:br/>
            </w:r>
            <w:r w:rsidRPr="00CC44B6">
              <w:rPr>
                <w:rFonts w:ascii="Times New Roman" w:hAnsi="Times New Roman" w:cs="Times New Roman"/>
                <w:i/>
                <w:iCs/>
                <w:sz w:val="24"/>
                <w:szCs w:val="24"/>
                <w:lang w:val="uk-UA"/>
              </w:rPr>
              <w:t>Поважний</w:t>
            </w:r>
            <w:r w:rsidRPr="00CC44B6">
              <w:rPr>
                <w:rFonts w:ascii="Times New Roman" w:hAnsi="Times New Roman" w:cs="Times New Roman"/>
                <w:sz w:val="24"/>
                <w:szCs w:val="24"/>
                <w:lang w:val="uk-UA"/>
              </w:rPr>
              <w:t xml:space="preserve">       Анатолій ПОВАЖНИЙ</w:t>
            </w:r>
            <w:r w:rsidRPr="00CC44B6">
              <w:rPr>
                <w:rFonts w:ascii="Times New Roman" w:hAnsi="Times New Roman" w:cs="Times New Roman"/>
                <w:sz w:val="24"/>
                <w:szCs w:val="24"/>
                <w:lang w:val="uk-UA"/>
              </w:rPr>
              <w:br/>
            </w:r>
            <w:r w:rsidRPr="00CC44B6">
              <w:rPr>
                <w:rFonts w:ascii="Times New Roman" w:hAnsi="Times New Roman" w:cs="Times New Roman"/>
                <w:i/>
                <w:iCs/>
                <w:sz w:val="24"/>
                <w:szCs w:val="24"/>
                <w:lang w:val="uk-UA"/>
              </w:rPr>
              <w:t>20.12.2021</w:t>
            </w:r>
          </w:p>
        </w:tc>
        <w:tc>
          <w:tcPr>
            <w:tcW w:w="5103" w:type="dxa"/>
            <w:tcMar>
              <w:top w:w="60" w:type="dxa"/>
              <w:left w:w="60" w:type="dxa"/>
              <w:bottom w:w="60" w:type="dxa"/>
              <w:right w:w="60" w:type="dxa"/>
            </w:tcMar>
            <w:hideMark/>
          </w:tcPr>
          <w:p w14:paraId="7C505BD6" w14:textId="77777777" w:rsidR="00250A85" w:rsidRPr="00CC44B6" w:rsidRDefault="00250A85" w:rsidP="00EF08B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uk-UA"/>
              </w:rPr>
            </w:pPr>
            <w:r w:rsidRPr="00CC44B6">
              <w:rPr>
                <w:rFonts w:ascii="Times New Roman" w:hAnsi="Times New Roman" w:cs="Times New Roman"/>
                <w:sz w:val="24"/>
                <w:szCs w:val="24"/>
                <w:lang w:val="uk-UA"/>
              </w:rPr>
              <w:t>ЗАТВЕРДЖУЮ</w:t>
            </w:r>
          </w:p>
          <w:p w14:paraId="31E01E2D" w14:textId="77777777" w:rsidR="00250A85" w:rsidRPr="00CC44B6" w:rsidRDefault="00250A85" w:rsidP="00EF08B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uk-UA"/>
              </w:rPr>
            </w:pPr>
            <w:r w:rsidRPr="00CC44B6">
              <w:rPr>
                <w:rFonts w:ascii="Times New Roman" w:hAnsi="Times New Roman" w:cs="Times New Roman"/>
                <w:sz w:val="24"/>
                <w:szCs w:val="24"/>
                <w:lang w:val="uk-UA"/>
              </w:rPr>
              <w:t>Директор ТОВ «Усе буде добре»</w:t>
            </w:r>
            <w:r w:rsidRPr="00CC44B6">
              <w:rPr>
                <w:rFonts w:ascii="Times New Roman" w:hAnsi="Times New Roman" w:cs="Times New Roman"/>
                <w:sz w:val="24"/>
                <w:szCs w:val="24"/>
                <w:lang w:val="uk-UA"/>
              </w:rPr>
              <w:br/>
            </w:r>
            <w:r w:rsidRPr="00CC44B6">
              <w:rPr>
                <w:rFonts w:ascii="Times New Roman" w:hAnsi="Times New Roman" w:cs="Times New Roman"/>
                <w:i/>
                <w:iCs/>
                <w:sz w:val="24"/>
                <w:szCs w:val="24"/>
                <w:lang w:val="uk-UA"/>
              </w:rPr>
              <w:t>Добродій</w:t>
            </w:r>
            <w:r w:rsidRPr="00CC44B6">
              <w:rPr>
                <w:rFonts w:ascii="Times New Roman" w:hAnsi="Times New Roman" w:cs="Times New Roman"/>
                <w:sz w:val="24"/>
                <w:szCs w:val="24"/>
                <w:lang w:val="uk-UA"/>
              </w:rPr>
              <w:t xml:space="preserve">   К</w:t>
            </w:r>
            <w:r w:rsidR="007F0A35" w:rsidRPr="00CC44B6">
              <w:rPr>
                <w:rFonts w:ascii="Times New Roman" w:hAnsi="Times New Roman" w:cs="Times New Roman"/>
                <w:sz w:val="24"/>
                <w:szCs w:val="24"/>
                <w:lang w:val="uk-UA"/>
              </w:rPr>
              <w:t>остянтин ДОБРОДІЙ</w:t>
            </w:r>
            <w:r w:rsidRPr="00CC44B6">
              <w:rPr>
                <w:rFonts w:ascii="Times New Roman" w:hAnsi="Times New Roman" w:cs="Times New Roman"/>
                <w:sz w:val="24"/>
                <w:szCs w:val="24"/>
                <w:lang w:val="uk-UA"/>
              </w:rPr>
              <w:br/>
            </w:r>
            <w:r w:rsidR="007F0A35" w:rsidRPr="00CC44B6">
              <w:rPr>
                <w:rFonts w:ascii="Times New Roman" w:hAnsi="Times New Roman" w:cs="Times New Roman"/>
                <w:i/>
                <w:iCs/>
                <w:sz w:val="24"/>
                <w:szCs w:val="24"/>
                <w:lang w:val="uk-UA"/>
              </w:rPr>
              <w:t>20.12.2021</w:t>
            </w:r>
          </w:p>
        </w:tc>
      </w:tr>
    </w:tbl>
    <w:p w14:paraId="58F71F18"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bCs/>
          <w:sz w:val="24"/>
          <w:szCs w:val="24"/>
          <w:lang w:val="uk-UA"/>
        </w:rPr>
      </w:pPr>
      <w:bookmarkStart w:id="507" w:name="dfasiznvwx"/>
      <w:bookmarkStart w:id="508" w:name="dfas60tlvv"/>
      <w:bookmarkEnd w:id="507"/>
      <w:bookmarkEnd w:id="508"/>
    </w:p>
    <w:p w14:paraId="1B70BF27"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lang w:val="uk-UA"/>
        </w:rPr>
      </w:pPr>
      <w:r w:rsidRPr="00CC44B6">
        <w:rPr>
          <w:rFonts w:ascii="Times New Roman" w:hAnsi="Times New Roman" w:cs="Times New Roman"/>
          <w:b/>
          <w:bCs/>
          <w:sz w:val="24"/>
          <w:szCs w:val="24"/>
          <w:lang w:val="uk-UA"/>
        </w:rPr>
        <w:t>Перелік професій і посад працівників, яким безкоштовно видаються миючі</w:t>
      </w:r>
      <w:r w:rsidR="00CF4B7B" w:rsidRPr="00CC44B6">
        <w:rPr>
          <w:rFonts w:ascii="Times New Roman" w:hAnsi="Times New Roman" w:cs="Times New Roman"/>
          <w:b/>
          <w:bCs/>
          <w:sz w:val="24"/>
          <w:szCs w:val="24"/>
          <w:lang w:val="uk-UA"/>
        </w:rPr>
        <w:t xml:space="preserve"> </w:t>
      </w:r>
      <w:r w:rsidRPr="00CC44B6">
        <w:rPr>
          <w:rFonts w:ascii="Times New Roman" w:hAnsi="Times New Roman" w:cs="Times New Roman"/>
          <w:b/>
          <w:bCs/>
          <w:sz w:val="24"/>
          <w:szCs w:val="24"/>
          <w:lang w:val="uk-UA"/>
        </w:rPr>
        <w:t>та знешкоджувальні засоби</w:t>
      </w:r>
    </w:p>
    <w:p w14:paraId="4F61F011"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lang w:val="uk-UA"/>
        </w:rPr>
      </w:pPr>
      <w:bookmarkStart w:id="509" w:name="dfasqalr3q"/>
      <w:bookmarkEnd w:id="509"/>
      <w:r w:rsidRPr="00CC44B6">
        <w:rPr>
          <w:rFonts w:ascii="Times New Roman" w:hAnsi="Times New Roman" w:cs="Times New Roman"/>
          <w:sz w:val="24"/>
          <w:szCs w:val="24"/>
          <w:lang w:val="uk-UA"/>
        </w:rPr>
        <w:t> </w:t>
      </w:r>
    </w:p>
    <w:tbl>
      <w:tblPr>
        <w:tblW w:w="9416" w:type="dxa"/>
        <w:tblCellMar>
          <w:top w:w="15" w:type="dxa"/>
          <w:left w:w="15" w:type="dxa"/>
          <w:bottom w:w="15" w:type="dxa"/>
          <w:right w:w="15" w:type="dxa"/>
        </w:tblCellMar>
        <w:tblLook w:val="04A0" w:firstRow="1" w:lastRow="0" w:firstColumn="1" w:lastColumn="0" w:noHBand="0" w:noVBand="1"/>
      </w:tblPr>
      <w:tblGrid>
        <w:gridCol w:w="576"/>
        <w:gridCol w:w="4587"/>
        <w:gridCol w:w="4253"/>
      </w:tblGrid>
      <w:tr w:rsidR="00CC44B6" w:rsidRPr="00CC44B6" w14:paraId="735C827D" w14:textId="77777777" w:rsidTr="00EF08B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B439F27" w14:textId="77777777" w:rsidR="00250A85" w:rsidRPr="00CC44B6" w:rsidRDefault="00250A85" w:rsidP="00EF08B6">
            <w:pPr>
              <w:jc w:val="center"/>
              <w:rPr>
                <w:rFonts w:ascii="Times New Roman" w:hAnsi="Times New Roman" w:cs="Times New Roman"/>
                <w:lang w:val="uk-UA"/>
              </w:rPr>
            </w:pPr>
            <w:bookmarkStart w:id="510" w:name="dfasmrrux2"/>
            <w:bookmarkEnd w:id="510"/>
            <w:r w:rsidRPr="00CC44B6">
              <w:rPr>
                <w:rFonts w:ascii="Times New Roman" w:hAnsi="Times New Roman" w:cs="Times New Roman"/>
                <w:b/>
                <w:bCs/>
                <w:lang w:val="uk-UA"/>
              </w:rPr>
              <w:t>№</w:t>
            </w:r>
            <w:r w:rsidRPr="00CC44B6">
              <w:rPr>
                <w:rFonts w:ascii="Times New Roman" w:hAnsi="Times New Roman" w:cs="Times New Roman"/>
                <w:lang w:val="uk-UA"/>
              </w:rPr>
              <w:br/>
            </w:r>
            <w:r w:rsidRPr="00CC44B6">
              <w:rPr>
                <w:rFonts w:ascii="Times New Roman" w:hAnsi="Times New Roman" w:cs="Times New Roman"/>
                <w:b/>
                <w:bCs/>
                <w:lang w:val="uk-UA"/>
              </w:rPr>
              <w:t>з/п</w:t>
            </w:r>
          </w:p>
        </w:tc>
        <w:tc>
          <w:tcPr>
            <w:tcW w:w="4587" w:type="dxa"/>
            <w:tcBorders>
              <w:top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C3D9958"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b/>
                <w:bCs/>
                <w:lang w:val="uk-UA"/>
              </w:rPr>
              <w:t>Найменування професії (посади)</w:t>
            </w:r>
          </w:p>
        </w:tc>
        <w:tc>
          <w:tcPr>
            <w:tcW w:w="4253" w:type="dxa"/>
            <w:tcBorders>
              <w:top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230C0AE"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b/>
                <w:bCs/>
                <w:lang w:val="uk-UA"/>
              </w:rPr>
              <w:t>Кількість мийних засобів</w:t>
            </w:r>
            <w:r w:rsidRPr="00CC44B6">
              <w:rPr>
                <w:rFonts w:ascii="Times New Roman" w:hAnsi="Times New Roman" w:cs="Times New Roman"/>
                <w:lang w:val="uk-UA"/>
              </w:rPr>
              <w:br/>
            </w:r>
            <w:r w:rsidRPr="00CC44B6">
              <w:rPr>
                <w:rFonts w:ascii="Times New Roman" w:hAnsi="Times New Roman" w:cs="Times New Roman"/>
                <w:b/>
                <w:bCs/>
                <w:lang w:val="uk-UA"/>
              </w:rPr>
              <w:t>(грамів на місяць)</w:t>
            </w:r>
          </w:p>
        </w:tc>
      </w:tr>
      <w:tr w:rsidR="00CC44B6" w:rsidRPr="00CC44B6" w14:paraId="206CCB81" w14:textId="77777777" w:rsidTr="00EF08B6">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F06E6DA" w14:textId="77777777" w:rsidR="00250A85" w:rsidRPr="00CC44B6" w:rsidRDefault="00250A85" w:rsidP="00EF08B6">
            <w:pPr>
              <w:jc w:val="center"/>
              <w:rPr>
                <w:rFonts w:ascii="Times New Roman" w:hAnsi="Times New Roman" w:cs="Times New Roman"/>
                <w:lang w:val="uk-UA"/>
              </w:rPr>
            </w:pPr>
            <w:bookmarkStart w:id="511" w:name="dfasixme8k"/>
            <w:bookmarkEnd w:id="511"/>
            <w:r w:rsidRPr="00CC44B6">
              <w:rPr>
                <w:rFonts w:ascii="Times New Roman" w:hAnsi="Times New Roman" w:cs="Times New Roman"/>
                <w:lang w:val="uk-UA"/>
              </w:rPr>
              <w:t>1</w:t>
            </w:r>
          </w:p>
        </w:tc>
        <w:tc>
          <w:tcPr>
            <w:tcW w:w="4587" w:type="dxa"/>
            <w:tcBorders>
              <w:bottom w:val="single" w:sz="8" w:space="0" w:color="000000"/>
              <w:right w:val="single" w:sz="8" w:space="0" w:color="000000"/>
            </w:tcBorders>
            <w:tcMar>
              <w:top w:w="60" w:type="dxa"/>
              <w:left w:w="60" w:type="dxa"/>
              <w:bottom w:w="60" w:type="dxa"/>
              <w:right w:w="60" w:type="dxa"/>
            </w:tcMar>
            <w:vAlign w:val="center"/>
            <w:hideMark/>
          </w:tcPr>
          <w:p w14:paraId="06D31356" w14:textId="77777777" w:rsidR="00250A85" w:rsidRPr="00CC44B6" w:rsidRDefault="00250A85" w:rsidP="00EF08B6">
            <w:pPr>
              <w:rPr>
                <w:rFonts w:ascii="Times New Roman" w:hAnsi="Times New Roman" w:cs="Times New Roman"/>
                <w:lang w:val="uk-UA"/>
              </w:rPr>
            </w:pPr>
            <w:r w:rsidRPr="00CC44B6">
              <w:rPr>
                <w:rFonts w:ascii="Times New Roman" w:hAnsi="Times New Roman" w:cs="Times New Roman"/>
                <w:lang w:val="uk-UA"/>
              </w:rPr>
              <w:t>Електрогазозварник</w:t>
            </w:r>
          </w:p>
        </w:tc>
        <w:tc>
          <w:tcPr>
            <w:tcW w:w="4253" w:type="dxa"/>
            <w:tcBorders>
              <w:bottom w:val="single" w:sz="8" w:space="0" w:color="000000"/>
              <w:right w:val="single" w:sz="8" w:space="0" w:color="000000"/>
            </w:tcBorders>
            <w:tcMar>
              <w:top w:w="60" w:type="dxa"/>
              <w:left w:w="60" w:type="dxa"/>
              <w:bottom w:w="60" w:type="dxa"/>
              <w:right w:w="60" w:type="dxa"/>
            </w:tcMar>
            <w:vAlign w:val="center"/>
            <w:hideMark/>
          </w:tcPr>
          <w:p w14:paraId="6A99916C"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400</w:t>
            </w:r>
          </w:p>
        </w:tc>
      </w:tr>
      <w:tr w:rsidR="00CC44B6" w:rsidRPr="00CC44B6" w14:paraId="51E734E4" w14:textId="77777777" w:rsidTr="00EF08B6">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8C7E397" w14:textId="77777777" w:rsidR="00250A85" w:rsidRPr="00CC44B6" w:rsidRDefault="00250A85" w:rsidP="00EF08B6">
            <w:pPr>
              <w:jc w:val="center"/>
              <w:rPr>
                <w:rFonts w:ascii="Times New Roman" w:hAnsi="Times New Roman" w:cs="Times New Roman"/>
                <w:lang w:val="uk-UA"/>
              </w:rPr>
            </w:pPr>
            <w:bookmarkStart w:id="512" w:name="dfas4h7mo7"/>
            <w:bookmarkEnd w:id="512"/>
            <w:r w:rsidRPr="00CC44B6">
              <w:rPr>
                <w:rFonts w:ascii="Times New Roman" w:hAnsi="Times New Roman" w:cs="Times New Roman"/>
                <w:lang w:val="uk-UA"/>
              </w:rPr>
              <w:t>2</w:t>
            </w:r>
          </w:p>
        </w:tc>
        <w:tc>
          <w:tcPr>
            <w:tcW w:w="4587" w:type="dxa"/>
            <w:tcBorders>
              <w:bottom w:val="single" w:sz="8" w:space="0" w:color="000000"/>
              <w:right w:val="single" w:sz="8" w:space="0" w:color="000000"/>
            </w:tcBorders>
            <w:tcMar>
              <w:top w:w="60" w:type="dxa"/>
              <w:left w:w="60" w:type="dxa"/>
              <w:bottom w:w="60" w:type="dxa"/>
              <w:right w:w="60" w:type="dxa"/>
            </w:tcMar>
            <w:vAlign w:val="center"/>
            <w:hideMark/>
          </w:tcPr>
          <w:p w14:paraId="7772D585" w14:textId="77777777" w:rsidR="00250A85" w:rsidRPr="00CC44B6" w:rsidRDefault="00250A85" w:rsidP="00EF08B6">
            <w:pPr>
              <w:rPr>
                <w:rFonts w:ascii="Times New Roman" w:hAnsi="Times New Roman" w:cs="Times New Roman"/>
                <w:lang w:val="uk-UA"/>
              </w:rPr>
            </w:pPr>
            <w:r w:rsidRPr="00CC44B6">
              <w:rPr>
                <w:rFonts w:ascii="Times New Roman" w:hAnsi="Times New Roman" w:cs="Times New Roman"/>
                <w:lang w:val="uk-UA"/>
              </w:rPr>
              <w:t>Маляр</w:t>
            </w:r>
          </w:p>
        </w:tc>
        <w:tc>
          <w:tcPr>
            <w:tcW w:w="4253" w:type="dxa"/>
            <w:tcBorders>
              <w:bottom w:val="single" w:sz="8" w:space="0" w:color="000000"/>
              <w:right w:val="single" w:sz="8" w:space="0" w:color="000000"/>
            </w:tcBorders>
            <w:tcMar>
              <w:top w:w="60" w:type="dxa"/>
              <w:left w:w="60" w:type="dxa"/>
              <w:bottom w:w="60" w:type="dxa"/>
              <w:right w:w="60" w:type="dxa"/>
            </w:tcMar>
            <w:vAlign w:val="center"/>
            <w:hideMark/>
          </w:tcPr>
          <w:p w14:paraId="0B763BF7"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400</w:t>
            </w:r>
          </w:p>
        </w:tc>
      </w:tr>
      <w:tr w:rsidR="00CC44B6" w:rsidRPr="00CC44B6" w14:paraId="6AAEB74A" w14:textId="77777777" w:rsidTr="00EF08B6">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DE4F794" w14:textId="77777777" w:rsidR="00250A85" w:rsidRPr="00CC44B6" w:rsidRDefault="00250A85" w:rsidP="00EF08B6">
            <w:pPr>
              <w:jc w:val="center"/>
              <w:rPr>
                <w:rFonts w:ascii="Times New Roman" w:hAnsi="Times New Roman" w:cs="Times New Roman"/>
                <w:lang w:val="uk-UA"/>
              </w:rPr>
            </w:pPr>
            <w:bookmarkStart w:id="513" w:name="dfasl0xd4u"/>
            <w:bookmarkEnd w:id="513"/>
            <w:r w:rsidRPr="00CC44B6">
              <w:rPr>
                <w:rFonts w:ascii="Times New Roman" w:hAnsi="Times New Roman" w:cs="Times New Roman"/>
                <w:lang w:val="uk-UA"/>
              </w:rPr>
              <w:t>3</w:t>
            </w:r>
          </w:p>
        </w:tc>
        <w:tc>
          <w:tcPr>
            <w:tcW w:w="4587" w:type="dxa"/>
            <w:tcBorders>
              <w:bottom w:val="single" w:sz="8" w:space="0" w:color="000000"/>
              <w:right w:val="single" w:sz="8" w:space="0" w:color="000000"/>
            </w:tcBorders>
            <w:tcMar>
              <w:top w:w="60" w:type="dxa"/>
              <w:left w:w="60" w:type="dxa"/>
              <w:bottom w:w="60" w:type="dxa"/>
              <w:right w:w="60" w:type="dxa"/>
            </w:tcMar>
            <w:vAlign w:val="center"/>
            <w:hideMark/>
          </w:tcPr>
          <w:p w14:paraId="43FAC00F" w14:textId="77777777" w:rsidR="00250A85" w:rsidRPr="00CC44B6" w:rsidRDefault="00250A85" w:rsidP="00EF08B6">
            <w:pPr>
              <w:rPr>
                <w:rFonts w:ascii="Times New Roman" w:hAnsi="Times New Roman" w:cs="Times New Roman"/>
                <w:lang w:val="uk-UA"/>
              </w:rPr>
            </w:pPr>
            <w:r w:rsidRPr="00CC44B6">
              <w:rPr>
                <w:rFonts w:ascii="Times New Roman" w:hAnsi="Times New Roman" w:cs="Times New Roman"/>
                <w:lang w:val="uk-UA"/>
              </w:rPr>
              <w:t>Лаборант</w:t>
            </w:r>
          </w:p>
        </w:tc>
        <w:tc>
          <w:tcPr>
            <w:tcW w:w="4253" w:type="dxa"/>
            <w:tcBorders>
              <w:bottom w:val="single" w:sz="8" w:space="0" w:color="000000"/>
              <w:right w:val="single" w:sz="8" w:space="0" w:color="000000"/>
            </w:tcBorders>
            <w:tcMar>
              <w:top w:w="60" w:type="dxa"/>
              <w:left w:w="60" w:type="dxa"/>
              <w:bottom w:w="60" w:type="dxa"/>
              <w:right w:w="60" w:type="dxa"/>
            </w:tcMar>
            <w:vAlign w:val="center"/>
            <w:hideMark/>
          </w:tcPr>
          <w:p w14:paraId="05A6CA62"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400</w:t>
            </w:r>
          </w:p>
        </w:tc>
      </w:tr>
      <w:tr w:rsidR="00CC44B6" w:rsidRPr="00CC44B6" w14:paraId="53337421" w14:textId="77777777" w:rsidTr="00EF08B6">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BBA79BC" w14:textId="77777777" w:rsidR="00250A85" w:rsidRPr="00CC44B6" w:rsidRDefault="00250A85" w:rsidP="00EF08B6">
            <w:pPr>
              <w:jc w:val="center"/>
              <w:rPr>
                <w:rFonts w:ascii="Times New Roman" w:hAnsi="Times New Roman" w:cs="Times New Roman"/>
                <w:lang w:val="uk-UA"/>
              </w:rPr>
            </w:pPr>
            <w:bookmarkStart w:id="514" w:name="dfasulqeel"/>
            <w:bookmarkEnd w:id="514"/>
            <w:r w:rsidRPr="00CC44B6">
              <w:rPr>
                <w:rFonts w:ascii="Times New Roman" w:hAnsi="Times New Roman" w:cs="Times New Roman"/>
                <w:lang w:val="uk-UA"/>
              </w:rPr>
              <w:t>4</w:t>
            </w:r>
          </w:p>
        </w:tc>
        <w:tc>
          <w:tcPr>
            <w:tcW w:w="4587" w:type="dxa"/>
            <w:tcBorders>
              <w:bottom w:val="single" w:sz="8" w:space="0" w:color="000000"/>
              <w:right w:val="single" w:sz="8" w:space="0" w:color="000000"/>
            </w:tcBorders>
            <w:tcMar>
              <w:top w:w="60" w:type="dxa"/>
              <w:left w:w="60" w:type="dxa"/>
              <w:bottom w:w="60" w:type="dxa"/>
              <w:right w:w="60" w:type="dxa"/>
            </w:tcMar>
            <w:vAlign w:val="center"/>
            <w:hideMark/>
          </w:tcPr>
          <w:p w14:paraId="4BDCF1B2" w14:textId="77777777" w:rsidR="00250A85" w:rsidRPr="00CC44B6" w:rsidRDefault="00250A85" w:rsidP="00EF08B6">
            <w:pPr>
              <w:rPr>
                <w:rFonts w:ascii="Times New Roman" w:hAnsi="Times New Roman" w:cs="Times New Roman"/>
                <w:lang w:val="uk-UA"/>
              </w:rPr>
            </w:pPr>
            <w:r w:rsidRPr="00CC44B6">
              <w:rPr>
                <w:rFonts w:ascii="Times New Roman" w:hAnsi="Times New Roman" w:cs="Times New Roman"/>
                <w:lang w:val="uk-UA"/>
              </w:rPr>
              <w:t>Дезінфектор</w:t>
            </w:r>
          </w:p>
        </w:tc>
        <w:tc>
          <w:tcPr>
            <w:tcW w:w="4253" w:type="dxa"/>
            <w:tcBorders>
              <w:bottom w:val="single" w:sz="8" w:space="0" w:color="000000"/>
              <w:right w:val="single" w:sz="8" w:space="0" w:color="000000"/>
            </w:tcBorders>
            <w:tcMar>
              <w:top w:w="60" w:type="dxa"/>
              <w:left w:w="60" w:type="dxa"/>
              <w:bottom w:w="60" w:type="dxa"/>
              <w:right w:w="60" w:type="dxa"/>
            </w:tcMar>
            <w:vAlign w:val="center"/>
            <w:hideMark/>
          </w:tcPr>
          <w:p w14:paraId="76310FAE"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400</w:t>
            </w:r>
          </w:p>
        </w:tc>
      </w:tr>
      <w:tr w:rsidR="00CC44B6" w:rsidRPr="00CC44B6" w14:paraId="6CBE7B38" w14:textId="77777777" w:rsidTr="00EF08B6">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7FB01CF" w14:textId="77777777" w:rsidR="00250A85" w:rsidRPr="00CC44B6" w:rsidRDefault="00250A85" w:rsidP="00EF08B6">
            <w:pPr>
              <w:jc w:val="center"/>
              <w:rPr>
                <w:rFonts w:ascii="Times New Roman" w:hAnsi="Times New Roman" w:cs="Times New Roman"/>
                <w:lang w:val="uk-UA"/>
              </w:rPr>
            </w:pPr>
            <w:bookmarkStart w:id="515" w:name="dfaszbuw7t"/>
            <w:bookmarkEnd w:id="515"/>
            <w:r w:rsidRPr="00CC44B6">
              <w:rPr>
                <w:rFonts w:ascii="Times New Roman" w:hAnsi="Times New Roman" w:cs="Times New Roman"/>
                <w:lang w:val="uk-UA"/>
              </w:rPr>
              <w:t>…</w:t>
            </w:r>
          </w:p>
        </w:tc>
        <w:tc>
          <w:tcPr>
            <w:tcW w:w="4587" w:type="dxa"/>
            <w:tcBorders>
              <w:bottom w:val="single" w:sz="8" w:space="0" w:color="000000"/>
              <w:right w:val="single" w:sz="8" w:space="0" w:color="000000"/>
            </w:tcBorders>
            <w:tcMar>
              <w:top w:w="60" w:type="dxa"/>
              <w:left w:w="60" w:type="dxa"/>
              <w:bottom w:w="60" w:type="dxa"/>
              <w:right w:w="60" w:type="dxa"/>
            </w:tcMar>
            <w:vAlign w:val="center"/>
            <w:hideMark/>
          </w:tcPr>
          <w:p w14:paraId="73814AA5"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w:t>
            </w:r>
          </w:p>
        </w:tc>
        <w:tc>
          <w:tcPr>
            <w:tcW w:w="4253" w:type="dxa"/>
            <w:tcBorders>
              <w:bottom w:val="single" w:sz="8" w:space="0" w:color="000000"/>
              <w:right w:val="single" w:sz="8" w:space="0" w:color="000000"/>
            </w:tcBorders>
            <w:tcMar>
              <w:top w:w="60" w:type="dxa"/>
              <w:left w:w="60" w:type="dxa"/>
              <w:bottom w:w="60" w:type="dxa"/>
              <w:right w:w="60" w:type="dxa"/>
            </w:tcMar>
            <w:vAlign w:val="center"/>
            <w:hideMark/>
          </w:tcPr>
          <w:p w14:paraId="4219A43C"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w:t>
            </w:r>
          </w:p>
        </w:tc>
      </w:tr>
      <w:tr w:rsidR="00CC44B6" w:rsidRPr="00CC44B6" w14:paraId="5234944E" w14:textId="77777777" w:rsidTr="00EF08B6">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28A02FC" w14:textId="77777777" w:rsidR="00250A85" w:rsidRPr="00CC44B6" w:rsidRDefault="00250A85" w:rsidP="00EF08B6">
            <w:pPr>
              <w:jc w:val="center"/>
              <w:rPr>
                <w:rFonts w:ascii="Times New Roman" w:hAnsi="Times New Roman" w:cs="Times New Roman"/>
                <w:lang w:val="uk-UA"/>
              </w:rPr>
            </w:pPr>
            <w:bookmarkStart w:id="516" w:name="dfas6neo0h"/>
            <w:bookmarkEnd w:id="516"/>
            <w:r w:rsidRPr="00CC44B6">
              <w:rPr>
                <w:rFonts w:ascii="Times New Roman" w:hAnsi="Times New Roman" w:cs="Times New Roman"/>
                <w:lang w:val="uk-UA"/>
              </w:rPr>
              <w:t>15</w:t>
            </w:r>
          </w:p>
        </w:tc>
        <w:tc>
          <w:tcPr>
            <w:tcW w:w="4587" w:type="dxa"/>
            <w:tcBorders>
              <w:bottom w:val="single" w:sz="8" w:space="0" w:color="000000"/>
              <w:right w:val="single" w:sz="8" w:space="0" w:color="000000"/>
            </w:tcBorders>
            <w:tcMar>
              <w:top w:w="60" w:type="dxa"/>
              <w:left w:w="60" w:type="dxa"/>
              <w:bottom w:w="60" w:type="dxa"/>
              <w:right w:w="60" w:type="dxa"/>
            </w:tcMar>
            <w:vAlign w:val="center"/>
            <w:hideMark/>
          </w:tcPr>
          <w:p w14:paraId="63A17043" w14:textId="77777777" w:rsidR="00250A85" w:rsidRPr="00CC44B6" w:rsidRDefault="00250A85" w:rsidP="00EF08B6">
            <w:pPr>
              <w:rPr>
                <w:rFonts w:ascii="Times New Roman" w:hAnsi="Times New Roman" w:cs="Times New Roman"/>
                <w:lang w:val="uk-UA"/>
              </w:rPr>
            </w:pPr>
            <w:r w:rsidRPr="00CC44B6">
              <w:rPr>
                <w:rFonts w:ascii="Times New Roman" w:hAnsi="Times New Roman" w:cs="Times New Roman"/>
                <w:lang w:val="uk-UA"/>
              </w:rPr>
              <w:t>Водій автотранспортних засобів</w:t>
            </w:r>
          </w:p>
        </w:tc>
        <w:tc>
          <w:tcPr>
            <w:tcW w:w="4253" w:type="dxa"/>
            <w:tcBorders>
              <w:bottom w:val="single" w:sz="8" w:space="0" w:color="000000"/>
              <w:right w:val="single" w:sz="8" w:space="0" w:color="000000"/>
            </w:tcBorders>
            <w:tcMar>
              <w:top w:w="60" w:type="dxa"/>
              <w:left w:w="60" w:type="dxa"/>
              <w:bottom w:w="60" w:type="dxa"/>
              <w:right w:w="60" w:type="dxa"/>
            </w:tcMar>
            <w:vAlign w:val="center"/>
            <w:hideMark/>
          </w:tcPr>
          <w:p w14:paraId="435C97B3"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400</w:t>
            </w:r>
          </w:p>
        </w:tc>
      </w:tr>
      <w:tr w:rsidR="00CC44B6" w:rsidRPr="00CC44B6" w14:paraId="66ED3431" w14:textId="77777777" w:rsidTr="00EF08B6">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62A4BDA" w14:textId="77777777" w:rsidR="00250A85" w:rsidRPr="00CC44B6" w:rsidRDefault="00250A85" w:rsidP="00EF08B6">
            <w:pPr>
              <w:jc w:val="center"/>
              <w:rPr>
                <w:rFonts w:ascii="Times New Roman" w:hAnsi="Times New Roman" w:cs="Times New Roman"/>
                <w:lang w:val="uk-UA"/>
              </w:rPr>
            </w:pPr>
            <w:bookmarkStart w:id="517" w:name="dfas69qtso"/>
            <w:bookmarkEnd w:id="517"/>
            <w:r w:rsidRPr="00CC44B6">
              <w:rPr>
                <w:rFonts w:ascii="Times New Roman" w:hAnsi="Times New Roman" w:cs="Times New Roman"/>
                <w:lang w:val="uk-UA"/>
              </w:rPr>
              <w:t>16</w:t>
            </w:r>
          </w:p>
        </w:tc>
        <w:tc>
          <w:tcPr>
            <w:tcW w:w="4587" w:type="dxa"/>
            <w:tcBorders>
              <w:bottom w:val="single" w:sz="8" w:space="0" w:color="000000"/>
              <w:right w:val="single" w:sz="8" w:space="0" w:color="000000"/>
            </w:tcBorders>
            <w:tcMar>
              <w:top w:w="60" w:type="dxa"/>
              <w:left w:w="60" w:type="dxa"/>
              <w:bottom w:w="60" w:type="dxa"/>
              <w:right w:w="60" w:type="dxa"/>
            </w:tcMar>
            <w:vAlign w:val="center"/>
            <w:hideMark/>
          </w:tcPr>
          <w:p w14:paraId="5FACCA07" w14:textId="77777777" w:rsidR="00250A85" w:rsidRPr="00CC44B6" w:rsidRDefault="00250A85" w:rsidP="00EF08B6">
            <w:pPr>
              <w:rPr>
                <w:rFonts w:ascii="Times New Roman" w:hAnsi="Times New Roman" w:cs="Times New Roman"/>
                <w:lang w:val="uk-UA"/>
              </w:rPr>
            </w:pPr>
            <w:r w:rsidRPr="00CC44B6">
              <w:rPr>
                <w:rFonts w:ascii="Times New Roman" w:hAnsi="Times New Roman" w:cs="Times New Roman"/>
                <w:lang w:val="uk-UA"/>
              </w:rPr>
              <w:t>Прибиральник виробничих приміщень</w:t>
            </w:r>
          </w:p>
        </w:tc>
        <w:tc>
          <w:tcPr>
            <w:tcW w:w="4253" w:type="dxa"/>
            <w:tcBorders>
              <w:bottom w:val="single" w:sz="8" w:space="0" w:color="000000"/>
              <w:right w:val="single" w:sz="8" w:space="0" w:color="000000"/>
            </w:tcBorders>
            <w:tcMar>
              <w:top w:w="60" w:type="dxa"/>
              <w:left w:w="60" w:type="dxa"/>
              <w:bottom w:w="60" w:type="dxa"/>
              <w:right w:w="60" w:type="dxa"/>
            </w:tcMar>
            <w:vAlign w:val="center"/>
            <w:hideMark/>
          </w:tcPr>
          <w:p w14:paraId="02CF5499"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400</w:t>
            </w:r>
          </w:p>
        </w:tc>
      </w:tr>
      <w:tr w:rsidR="00CC44B6" w:rsidRPr="00CC44B6" w14:paraId="1C9385EB" w14:textId="77777777" w:rsidTr="00EF08B6">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4F82800" w14:textId="77777777" w:rsidR="00250A85" w:rsidRPr="00CC44B6" w:rsidRDefault="00250A85" w:rsidP="00EF08B6">
            <w:pPr>
              <w:jc w:val="center"/>
              <w:rPr>
                <w:rFonts w:ascii="Times New Roman" w:hAnsi="Times New Roman" w:cs="Times New Roman"/>
                <w:lang w:val="uk-UA"/>
              </w:rPr>
            </w:pPr>
            <w:bookmarkStart w:id="518" w:name="dfas45mrc2"/>
            <w:bookmarkEnd w:id="518"/>
            <w:r w:rsidRPr="00CC44B6">
              <w:rPr>
                <w:rFonts w:ascii="Times New Roman" w:hAnsi="Times New Roman" w:cs="Times New Roman"/>
                <w:lang w:val="uk-UA"/>
              </w:rPr>
              <w:t>17</w:t>
            </w:r>
          </w:p>
        </w:tc>
        <w:tc>
          <w:tcPr>
            <w:tcW w:w="4587" w:type="dxa"/>
            <w:tcBorders>
              <w:bottom w:val="single" w:sz="8" w:space="0" w:color="000000"/>
              <w:right w:val="single" w:sz="8" w:space="0" w:color="000000"/>
            </w:tcBorders>
            <w:tcMar>
              <w:top w:w="60" w:type="dxa"/>
              <w:left w:w="60" w:type="dxa"/>
              <w:bottom w:w="60" w:type="dxa"/>
              <w:right w:w="60" w:type="dxa"/>
            </w:tcMar>
            <w:vAlign w:val="center"/>
            <w:hideMark/>
          </w:tcPr>
          <w:p w14:paraId="2F235D92" w14:textId="77777777" w:rsidR="00250A85" w:rsidRPr="00CC44B6" w:rsidRDefault="00250A85" w:rsidP="00EF08B6">
            <w:pPr>
              <w:rPr>
                <w:rFonts w:ascii="Times New Roman" w:hAnsi="Times New Roman" w:cs="Times New Roman"/>
                <w:lang w:val="uk-UA"/>
              </w:rPr>
            </w:pPr>
            <w:r w:rsidRPr="00CC44B6">
              <w:rPr>
                <w:rFonts w:ascii="Times New Roman" w:hAnsi="Times New Roman" w:cs="Times New Roman"/>
                <w:lang w:val="uk-UA"/>
              </w:rPr>
              <w:t>Слюсар-сантехнік</w:t>
            </w:r>
          </w:p>
        </w:tc>
        <w:tc>
          <w:tcPr>
            <w:tcW w:w="4253" w:type="dxa"/>
            <w:tcBorders>
              <w:bottom w:val="single" w:sz="8" w:space="0" w:color="000000"/>
              <w:right w:val="single" w:sz="8" w:space="0" w:color="000000"/>
            </w:tcBorders>
            <w:tcMar>
              <w:top w:w="60" w:type="dxa"/>
              <w:left w:w="60" w:type="dxa"/>
              <w:bottom w:w="60" w:type="dxa"/>
              <w:right w:w="60" w:type="dxa"/>
            </w:tcMar>
            <w:vAlign w:val="center"/>
            <w:hideMark/>
          </w:tcPr>
          <w:p w14:paraId="7AC96E25"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400</w:t>
            </w:r>
          </w:p>
        </w:tc>
      </w:tr>
      <w:tr w:rsidR="00250A85" w:rsidRPr="00CC44B6" w14:paraId="46DA7D70" w14:textId="77777777" w:rsidTr="00EF08B6">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285413D" w14:textId="77777777" w:rsidR="00250A85" w:rsidRPr="00CC44B6" w:rsidRDefault="00250A85" w:rsidP="00EF08B6">
            <w:pPr>
              <w:jc w:val="center"/>
              <w:rPr>
                <w:rFonts w:ascii="Times New Roman" w:hAnsi="Times New Roman" w:cs="Times New Roman"/>
                <w:lang w:val="uk-UA"/>
              </w:rPr>
            </w:pPr>
            <w:bookmarkStart w:id="519" w:name="dfasn1qysa"/>
            <w:bookmarkEnd w:id="519"/>
            <w:r w:rsidRPr="00CC44B6">
              <w:rPr>
                <w:rFonts w:ascii="Times New Roman" w:hAnsi="Times New Roman" w:cs="Times New Roman"/>
                <w:lang w:val="uk-UA"/>
              </w:rPr>
              <w:t>18</w:t>
            </w:r>
          </w:p>
        </w:tc>
        <w:tc>
          <w:tcPr>
            <w:tcW w:w="4587" w:type="dxa"/>
            <w:tcBorders>
              <w:bottom w:val="single" w:sz="8" w:space="0" w:color="000000"/>
              <w:right w:val="single" w:sz="8" w:space="0" w:color="000000"/>
            </w:tcBorders>
            <w:tcMar>
              <w:top w:w="60" w:type="dxa"/>
              <w:left w:w="60" w:type="dxa"/>
              <w:bottom w:w="60" w:type="dxa"/>
              <w:right w:w="60" w:type="dxa"/>
            </w:tcMar>
            <w:vAlign w:val="center"/>
            <w:hideMark/>
          </w:tcPr>
          <w:p w14:paraId="2D24BC32" w14:textId="77777777" w:rsidR="00250A85" w:rsidRPr="00CC44B6" w:rsidRDefault="00250A85" w:rsidP="00EF08B6">
            <w:pPr>
              <w:rPr>
                <w:rFonts w:ascii="Times New Roman" w:hAnsi="Times New Roman" w:cs="Times New Roman"/>
                <w:lang w:val="uk-UA"/>
              </w:rPr>
            </w:pPr>
            <w:r w:rsidRPr="00CC44B6">
              <w:rPr>
                <w:rFonts w:ascii="Times New Roman" w:hAnsi="Times New Roman" w:cs="Times New Roman"/>
                <w:lang w:val="uk-UA"/>
              </w:rPr>
              <w:t>Електромонтер з обслуговування</w:t>
            </w:r>
            <w:r w:rsidRPr="00CC44B6">
              <w:rPr>
                <w:rFonts w:ascii="Times New Roman" w:hAnsi="Times New Roman" w:cs="Times New Roman"/>
                <w:lang w:val="uk-UA"/>
              </w:rPr>
              <w:br/>
              <w:t>електроустановок</w:t>
            </w:r>
          </w:p>
        </w:tc>
        <w:tc>
          <w:tcPr>
            <w:tcW w:w="4253" w:type="dxa"/>
            <w:tcBorders>
              <w:bottom w:val="single" w:sz="8" w:space="0" w:color="000000"/>
              <w:right w:val="single" w:sz="8" w:space="0" w:color="000000"/>
            </w:tcBorders>
            <w:tcMar>
              <w:top w:w="60" w:type="dxa"/>
              <w:left w:w="60" w:type="dxa"/>
              <w:bottom w:w="60" w:type="dxa"/>
              <w:right w:w="60" w:type="dxa"/>
            </w:tcMar>
            <w:vAlign w:val="center"/>
            <w:hideMark/>
          </w:tcPr>
          <w:p w14:paraId="75548761"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400</w:t>
            </w:r>
          </w:p>
        </w:tc>
      </w:tr>
    </w:tbl>
    <w:p w14:paraId="470B0C6D" w14:textId="77777777" w:rsidR="00250A85" w:rsidRPr="00CC44B6" w:rsidRDefault="00250A85" w:rsidP="00250A85">
      <w:pPr>
        <w:rPr>
          <w:rFonts w:ascii="Times New Roman" w:hAnsi="Times New Roman" w:cs="Times New Roman"/>
          <w:vanish/>
          <w:lang w:val="uk-UA"/>
        </w:rPr>
      </w:pPr>
      <w:bookmarkStart w:id="520" w:name="dfasofd4bp"/>
      <w:bookmarkEnd w:id="520"/>
    </w:p>
    <w:tbl>
      <w:tblPr>
        <w:tblW w:w="9416" w:type="dxa"/>
        <w:tblCellMar>
          <w:top w:w="15" w:type="dxa"/>
          <w:left w:w="15" w:type="dxa"/>
          <w:bottom w:w="15" w:type="dxa"/>
          <w:right w:w="15" w:type="dxa"/>
        </w:tblCellMar>
        <w:tblLook w:val="04A0" w:firstRow="1" w:lastRow="0" w:firstColumn="1" w:lastColumn="0" w:noHBand="0" w:noVBand="1"/>
      </w:tblPr>
      <w:tblGrid>
        <w:gridCol w:w="4738"/>
        <w:gridCol w:w="1755"/>
        <w:gridCol w:w="2923"/>
      </w:tblGrid>
      <w:tr w:rsidR="00CC44B6" w:rsidRPr="00CC44B6" w14:paraId="3DE62157" w14:textId="77777777" w:rsidTr="00EF08B6">
        <w:tc>
          <w:tcPr>
            <w:tcW w:w="4738" w:type="dxa"/>
            <w:tcMar>
              <w:top w:w="60" w:type="dxa"/>
              <w:left w:w="60" w:type="dxa"/>
              <w:bottom w:w="60" w:type="dxa"/>
              <w:right w:w="60" w:type="dxa"/>
            </w:tcMar>
            <w:hideMark/>
          </w:tcPr>
          <w:p w14:paraId="0DE88A2B" w14:textId="77777777" w:rsidR="00250A85" w:rsidRPr="00CC44B6" w:rsidRDefault="00250A85" w:rsidP="00EF08B6">
            <w:pPr>
              <w:rPr>
                <w:rFonts w:ascii="Times New Roman" w:hAnsi="Times New Roman" w:cs="Times New Roman"/>
                <w:lang w:val="uk-UA"/>
              </w:rPr>
            </w:pPr>
            <w:bookmarkStart w:id="521" w:name="dfase218oa"/>
            <w:bookmarkEnd w:id="521"/>
            <w:r w:rsidRPr="00CC44B6">
              <w:rPr>
                <w:rFonts w:ascii="Times New Roman" w:hAnsi="Times New Roman" w:cs="Times New Roman"/>
                <w:lang w:val="uk-UA"/>
              </w:rPr>
              <w:t>Начальник фінансового відділу</w:t>
            </w:r>
          </w:p>
        </w:tc>
        <w:tc>
          <w:tcPr>
            <w:tcW w:w="0" w:type="auto"/>
            <w:tcMar>
              <w:top w:w="60" w:type="dxa"/>
              <w:left w:w="60" w:type="dxa"/>
              <w:bottom w:w="60" w:type="dxa"/>
              <w:right w:w="60" w:type="dxa"/>
            </w:tcMar>
            <w:hideMark/>
          </w:tcPr>
          <w:p w14:paraId="2D093B8F"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i/>
                <w:iCs/>
                <w:lang w:val="uk-UA"/>
              </w:rPr>
              <w:t>Гаманець</w:t>
            </w:r>
          </w:p>
        </w:tc>
        <w:tc>
          <w:tcPr>
            <w:tcW w:w="2923" w:type="dxa"/>
            <w:tcMar>
              <w:top w:w="60" w:type="dxa"/>
              <w:left w:w="60" w:type="dxa"/>
              <w:bottom w:w="60" w:type="dxa"/>
              <w:right w:w="60" w:type="dxa"/>
            </w:tcMar>
            <w:hideMark/>
          </w:tcPr>
          <w:p w14:paraId="563EAFAB"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Л</w:t>
            </w:r>
            <w:r w:rsidR="007F0A35" w:rsidRPr="00CC44B6">
              <w:rPr>
                <w:rFonts w:ascii="Times New Roman" w:hAnsi="Times New Roman" w:cs="Times New Roman"/>
                <w:lang w:val="uk-UA"/>
              </w:rPr>
              <w:t>ідія ГАМАНЕЦЬ</w:t>
            </w:r>
          </w:p>
        </w:tc>
      </w:tr>
      <w:tr w:rsidR="00250A85" w:rsidRPr="00CC44B6" w14:paraId="6D00B1E6" w14:textId="77777777" w:rsidTr="00EF08B6">
        <w:tc>
          <w:tcPr>
            <w:tcW w:w="4738" w:type="dxa"/>
            <w:tcMar>
              <w:top w:w="60" w:type="dxa"/>
              <w:left w:w="60" w:type="dxa"/>
              <w:bottom w:w="60" w:type="dxa"/>
              <w:right w:w="60" w:type="dxa"/>
            </w:tcMar>
            <w:hideMark/>
          </w:tcPr>
          <w:p w14:paraId="4099E7DD" w14:textId="77777777" w:rsidR="00250A85" w:rsidRPr="00CC44B6" w:rsidRDefault="00250A85" w:rsidP="00EF08B6">
            <w:pPr>
              <w:rPr>
                <w:rFonts w:ascii="Times New Roman" w:hAnsi="Times New Roman" w:cs="Times New Roman"/>
                <w:lang w:val="uk-UA"/>
              </w:rPr>
            </w:pPr>
            <w:bookmarkStart w:id="522" w:name="dfas7252nu"/>
            <w:bookmarkEnd w:id="522"/>
            <w:r w:rsidRPr="00CC44B6">
              <w:rPr>
                <w:rFonts w:ascii="Times New Roman" w:hAnsi="Times New Roman" w:cs="Times New Roman"/>
                <w:lang w:val="uk-UA"/>
              </w:rPr>
              <w:t>Начальник відділу охорони праці</w:t>
            </w:r>
          </w:p>
        </w:tc>
        <w:tc>
          <w:tcPr>
            <w:tcW w:w="0" w:type="auto"/>
            <w:tcMar>
              <w:top w:w="60" w:type="dxa"/>
              <w:left w:w="60" w:type="dxa"/>
              <w:bottom w:w="60" w:type="dxa"/>
              <w:right w:w="60" w:type="dxa"/>
            </w:tcMar>
            <w:hideMark/>
          </w:tcPr>
          <w:p w14:paraId="6B60DA48"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i/>
                <w:iCs/>
                <w:lang w:val="uk-UA"/>
              </w:rPr>
              <w:t>Турбота</w:t>
            </w:r>
          </w:p>
        </w:tc>
        <w:tc>
          <w:tcPr>
            <w:tcW w:w="2923" w:type="dxa"/>
            <w:tcMar>
              <w:top w:w="60" w:type="dxa"/>
              <w:left w:w="60" w:type="dxa"/>
              <w:bottom w:w="60" w:type="dxa"/>
              <w:right w:w="60" w:type="dxa"/>
            </w:tcMar>
            <w:hideMark/>
          </w:tcPr>
          <w:p w14:paraId="7DA2E38E" w14:textId="77777777" w:rsidR="00250A85" w:rsidRPr="00CC44B6" w:rsidRDefault="007F0A35" w:rsidP="00EF08B6">
            <w:pPr>
              <w:jc w:val="center"/>
              <w:rPr>
                <w:rFonts w:ascii="Times New Roman" w:hAnsi="Times New Roman" w:cs="Times New Roman"/>
                <w:lang w:val="uk-UA"/>
              </w:rPr>
            </w:pPr>
            <w:r w:rsidRPr="00CC44B6">
              <w:rPr>
                <w:rFonts w:ascii="Times New Roman" w:hAnsi="Times New Roman" w:cs="Times New Roman"/>
                <w:lang w:val="uk-UA"/>
              </w:rPr>
              <w:t>Валентин ТУРБОТА</w:t>
            </w:r>
          </w:p>
        </w:tc>
      </w:tr>
    </w:tbl>
    <w:p w14:paraId="4EB5B360" w14:textId="77777777" w:rsidR="00250A85" w:rsidRPr="00CC44B6" w:rsidRDefault="00250A85" w:rsidP="00250A85">
      <w:pPr>
        <w:rPr>
          <w:rFonts w:ascii="Times New Roman" w:hAnsi="Times New Roman" w:cs="Times New Roman"/>
          <w:vanish/>
          <w:lang w:val="uk-UA"/>
        </w:rPr>
      </w:pPr>
      <w:bookmarkStart w:id="523" w:name="dfasfhaufe"/>
      <w:bookmarkEnd w:id="523"/>
    </w:p>
    <w:p w14:paraId="2BAF363A" w14:textId="77777777" w:rsidR="00CF4B7B" w:rsidRPr="00CC44B6" w:rsidRDefault="00CF4B7B" w:rsidP="00250A85">
      <w:pPr>
        <w:rPr>
          <w:rFonts w:ascii="Times New Roman" w:hAnsi="Times New Roman" w:cs="Times New Roman"/>
          <w:vanish/>
          <w:lang w:val="uk-UA"/>
        </w:rPr>
      </w:pPr>
    </w:p>
    <w:p w14:paraId="7BC02C6D" w14:textId="77777777" w:rsidR="00CF4B7B" w:rsidRPr="00CC44B6" w:rsidRDefault="00CF4B7B" w:rsidP="00250A85">
      <w:pPr>
        <w:rPr>
          <w:rFonts w:ascii="Times New Roman" w:hAnsi="Times New Roman" w:cs="Times New Roman"/>
          <w:vanish/>
          <w:lang w:val="uk-UA"/>
        </w:rPr>
      </w:pPr>
    </w:p>
    <w:tbl>
      <w:tblPr>
        <w:tblW w:w="9416" w:type="dxa"/>
        <w:tblCellMar>
          <w:top w:w="15" w:type="dxa"/>
          <w:left w:w="15" w:type="dxa"/>
          <w:bottom w:w="15" w:type="dxa"/>
          <w:right w:w="15" w:type="dxa"/>
        </w:tblCellMar>
        <w:tblLook w:val="04A0" w:firstRow="1" w:lastRow="0" w:firstColumn="1" w:lastColumn="0" w:noHBand="0" w:noVBand="1"/>
      </w:tblPr>
      <w:tblGrid>
        <w:gridCol w:w="4313"/>
        <w:gridCol w:w="5103"/>
      </w:tblGrid>
      <w:tr w:rsidR="00CC44B6" w:rsidRPr="00CC44B6" w14:paraId="08196828" w14:textId="77777777" w:rsidTr="00EF08B6">
        <w:tc>
          <w:tcPr>
            <w:tcW w:w="4313" w:type="dxa"/>
            <w:tcMar>
              <w:top w:w="60" w:type="dxa"/>
              <w:left w:w="60" w:type="dxa"/>
              <w:bottom w:w="60" w:type="dxa"/>
              <w:right w:w="60" w:type="dxa"/>
            </w:tcMar>
            <w:hideMark/>
          </w:tcPr>
          <w:p w14:paraId="16755E3E" w14:textId="77777777" w:rsidR="00250A85" w:rsidRPr="00CC44B6" w:rsidRDefault="00250A85" w:rsidP="00EF08B6">
            <w:pPr>
              <w:rPr>
                <w:rFonts w:ascii="Times New Roman" w:hAnsi="Times New Roman" w:cs="Times New Roman"/>
                <w:lang w:val="uk-UA"/>
              </w:rPr>
            </w:pPr>
            <w:bookmarkStart w:id="524" w:name="dfas7t9ai4"/>
            <w:bookmarkEnd w:id="524"/>
            <w:r w:rsidRPr="00CC44B6">
              <w:rPr>
                <w:rFonts w:ascii="Times New Roman" w:hAnsi="Times New Roman" w:cs="Times New Roman"/>
                <w:lang w:val="uk-UA"/>
              </w:rPr>
              <w:t> </w:t>
            </w:r>
          </w:p>
        </w:tc>
        <w:tc>
          <w:tcPr>
            <w:tcW w:w="5103" w:type="dxa"/>
            <w:tcMar>
              <w:top w:w="60" w:type="dxa"/>
              <w:left w:w="60" w:type="dxa"/>
              <w:bottom w:w="60" w:type="dxa"/>
              <w:right w:w="60" w:type="dxa"/>
            </w:tcMar>
            <w:hideMark/>
          </w:tcPr>
          <w:p w14:paraId="2FAD21C1" w14:textId="77777777" w:rsidR="00250A85" w:rsidRPr="00CC44B6" w:rsidRDefault="00250A85" w:rsidP="00EF08B6">
            <w:pPr>
              <w:pStyle w:val="a5"/>
              <w:spacing w:before="0" w:beforeAutospacing="0" w:after="0" w:afterAutospacing="0"/>
              <w:rPr>
                <w:rFonts w:ascii="Times New Roman" w:hAnsi="Times New Roman" w:cs="Times New Roman"/>
                <w:sz w:val="24"/>
                <w:szCs w:val="24"/>
                <w:lang w:val="uk-UA"/>
              </w:rPr>
            </w:pPr>
            <w:r w:rsidRPr="00CC44B6">
              <w:rPr>
                <w:rFonts w:ascii="Times New Roman" w:hAnsi="Times New Roman" w:cs="Times New Roman"/>
                <w:sz w:val="24"/>
                <w:szCs w:val="24"/>
                <w:lang w:val="uk-UA"/>
              </w:rPr>
              <w:t>Додаток 10</w:t>
            </w:r>
          </w:p>
          <w:p w14:paraId="1FF4A98E" w14:textId="77777777" w:rsidR="00250A85" w:rsidRPr="00CC44B6" w:rsidRDefault="00250A85" w:rsidP="00EF08B6">
            <w:pPr>
              <w:pStyle w:val="a5"/>
              <w:spacing w:before="0" w:beforeAutospacing="0" w:after="0" w:afterAutospacing="0"/>
              <w:rPr>
                <w:rFonts w:ascii="Times New Roman" w:hAnsi="Times New Roman" w:cs="Times New Roman"/>
                <w:sz w:val="24"/>
                <w:szCs w:val="24"/>
                <w:lang w:val="uk-UA"/>
              </w:rPr>
            </w:pPr>
            <w:r w:rsidRPr="00CC44B6">
              <w:rPr>
                <w:rFonts w:ascii="Times New Roman" w:hAnsi="Times New Roman" w:cs="Times New Roman"/>
                <w:sz w:val="24"/>
                <w:szCs w:val="24"/>
                <w:lang w:val="uk-UA"/>
              </w:rPr>
              <w:t>до колективного договору</w:t>
            </w:r>
            <w:r w:rsidRPr="00CC44B6">
              <w:rPr>
                <w:rFonts w:ascii="Times New Roman" w:hAnsi="Times New Roman" w:cs="Times New Roman"/>
                <w:sz w:val="24"/>
                <w:szCs w:val="24"/>
                <w:lang w:val="uk-UA"/>
              </w:rPr>
              <w:br/>
              <w:t>ТОВ «Усе буде добре»</w:t>
            </w:r>
            <w:r w:rsidRPr="00CC44B6">
              <w:rPr>
                <w:rFonts w:ascii="Times New Roman" w:hAnsi="Times New Roman" w:cs="Times New Roman"/>
                <w:sz w:val="24"/>
                <w:szCs w:val="24"/>
                <w:lang w:val="uk-UA"/>
              </w:rPr>
              <w:br/>
              <w:t>на 202</w:t>
            </w:r>
            <w:r w:rsidR="007F0A35" w:rsidRPr="00CC44B6">
              <w:rPr>
                <w:rFonts w:ascii="Times New Roman" w:hAnsi="Times New Roman" w:cs="Times New Roman"/>
                <w:sz w:val="24"/>
                <w:szCs w:val="24"/>
                <w:lang w:val="uk-UA"/>
              </w:rPr>
              <w:t>2</w:t>
            </w:r>
            <w:r w:rsidRPr="00CC44B6">
              <w:rPr>
                <w:rFonts w:ascii="Times New Roman" w:hAnsi="Times New Roman" w:cs="Times New Roman"/>
                <w:sz w:val="24"/>
                <w:szCs w:val="24"/>
                <w:lang w:val="uk-UA"/>
              </w:rPr>
              <w:t>—202</w:t>
            </w:r>
            <w:r w:rsidR="007F0A35" w:rsidRPr="00CC44B6">
              <w:rPr>
                <w:rFonts w:ascii="Times New Roman" w:hAnsi="Times New Roman" w:cs="Times New Roman"/>
                <w:sz w:val="24"/>
                <w:szCs w:val="24"/>
                <w:lang w:val="uk-UA"/>
              </w:rPr>
              <w:t>7</w:t>
            </w:r>
            <w:r w:rsidRPr="00CC44B6">
              <w:rPr>
                <w:rFonts w:ascii="Times New Roman" w:hAnsi="Times New Roman" w:cs="Times New Roman"/>
                <w:sz w:val="24"/>
                <w:szCs w:val="24"/>
                <w:lang w:val="uk-UA"/>
              </w:rPr>
              <w:t xml:space="preserve"> роки</w:t>
            </w:r>
          </w:p>
        </w:tc>
      </w:tr>
      <w:tr w:rsidR="00250A85" w:rsidRPr="00CC44B6" w14:paraId="6569DDB6" w14:textId="77777777" w:rsidTr="00EF08B6">
        <w:tc>
          <w:tcPr>
            <w:tcW w:w="4313" w:type="dxa"/>
            <w:tcMar>
              <w:top w:w="60" w:type="dxa"/>
              <w:left w:w="60" w:type="dxa"/>
              <w:bottom w:w="60" w:type="dxa"/>
              <w:right w:w="60" w:type="dxa"/>
            </w:tcMar>
            <w:hideMark/>
          </w:tcPr>
          <w:p w14:paraId="51BD8984" w14:textId="77777777" w:rsidR="007F0A35" w:rsidRPr="00CC44B6" w:rsidRDefault="007F0A35" w:rsidP="007F0A3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uk-UA"/>
              </w:rPr>
            </w:pPr>
            <w:bookmarkStart w:id="525" w:name="dfasiv7r8w"/>
            <w:bookmarkEnd w:id="525"/>
            <w:r w:rsidRPr="00CC44B6">
              <w:rPr>
                <w:rFonts w:ascii="Times New Roman" w:hAnsi="Times New Roman" w:cs="Times New Roman"/>
                <w:sz w:val="24"/>
                <w:szCs w:val="24"/>
                <w:lang w:val="uk-UA"/>
              </w:rPr>
              <w:t>ПОГОДЖЕНО</w:t>
            </w:r>
          </w:p>
          <w:p w14:paraId="6F5175A0" w14:textId="77777777" w:rsidR="00250A85" w:rsidRPr="00CC44B6" w:rsidRDefault="007F0A35" w:rsidP="007F0A3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uk-UA"/>
              </w:rPr>
            </w:pPr>
            <w:r w:rsidRPr="00CC44B6">
              <w:rPr>
                <w:rFonts w:ascii="Times New Roman" w:hAnsi="Times New Roman" w:cs="Times New Roman"/>
                <w:sz w:val="24"/>
                <w:szCs w:val="24"/>
                <w:lang w:val="uk-UA"/>
              </w:rPr>
              <w:t>Голова Ради трудового колективу</w:t>
            </w:r>
            <w:r w:rsidRPr="00CC44B6">
              <w:rPr>
                <w:rFonts w:ascii="Times New Roman" w:hAnsi="Times New Roman" w:cs="Times New Roman"/>
                <w:sz w:val="24"/>
                <w:szCs w:val="24"/>
                <w:lang w:val="uk-UA"/>
              </w:rPr>
              <w:br/>
            </w:r>
            <w:r w:rsidRPr="00CC44B6">
              <w:rPr>
                <w:rFonts w:ascii="Times New Roman" w:hAnsi="Times New Roman" w:cs="Times New Roman"/>
                <w:i/>
                <w:iCs/>
                <w:sz w:val="24"/>
                <w:szCs w:val="24"/>
                <w:lang w:val="uk-UA"/>
              </w:rPr>
              <w:t>Поважний</w:t>
            </w:r>
            <w:r w:rsidRPr="00CC44B6">
              <w:rPr>
                <w:rFonts w:ascii="Times New Roman" w:hAnsi="Times New Roman" w:cs="Times New Roman"/>
                <w:sz w:val="24"/>
                <w:szCs w:val="24"/>
                <w:lang w:val="uk-UA"/>
              </w:rPr>
              <w:t xml:space="preserve">       Анатолій ПОВАЖНИЙ</w:t>
            </w:r>
            <w:r w:rsidRPr="00CC44B6">
              <w:rPr>
                <w:rFonts w:ascii="Times New Roman" w:hAnsi="Times New Roman" w:cs="Times New Roman"/>
                <w:sz w:val="24"/>
                <w:szCs w:val="24"/>
                <w:lang w:val="uk-UA"/>
              </w:rPr>
              <w:br/>
            </w:r>
            <w:r w:rsidRPr="00CC44B6">
              <w:rPr>
                <w:rFonts w:ascii="Times New Roman" w:hAnsi="Times New Roman" w:cs="Times New Roman"/>
                <w:i/>
                <w:iCs/>
                <w:sz w:val="24"/>
                <w:szCs w:val="24"/>
                <w:lang w:val="uk-UA"/>
              </w:rPr>
              <w:t>20.12.2021</w:t>
            </w:r>
          </w:p>
        </w:tc>
        <w:tc>
          <w:tcPr>
            <w:tcW w:w="5103" w:type="dxa"/>
            <w:tcMar>
              <w:top w:w="60" w:type="dxa"/>
              <w:left w:w="60" w:type="dxa"/>
              <w:bottom w:w="60" w:type="dxa"/>
              <w:right w:w="60" w:type="dxa"/>
            </w:tcMar>
            <w:hideMark/>
          </w:tcPr>
          <w:p w14:paraId="231A71D0" w14:textId="77777777" w:rsidR="00250A85" w:rsidRPr="00CC44B6" w:rsidRDefault="00250A85" w:rsidP="00EF08B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uk-UA"/>
              </w:rPr>
            </w:pPr>
            <w:r w:rsidRPr="00CC44B6">
              <w:rPr>
                <w:rFonts w:ascii="Times New Roman" w:hAnsi="Times New Roman" w:cs="Times New Roman"/>
                <w:sz w:val="24"/>
                <w:szCs w:val="24"/>
                <w:lang w:val="uk-UA"/>
              </w:rPr>
              <w:t>ЗАТВЕРДЖУЮ</w:t>
            </w:r>
          </w:p>
          <w:p w14:paraId="488D079D" w14:textId="77777777" w:rsidR="00250A85" w:rsidRPr="00CC44B6" w:rsidRDefault="00250A85" w:rsidP="00EF08B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uk-UA"/>
              </w:rPr>
            </w:pPr>
            <w:r w:rsidRPr="00CC44B6">
              <w:rPr>
                <w:rFonts w:ascii="Times New Roman" w:hAnsi="Times New Roman" w:cs="Times New Roman"/>
                <w:sz w:val="24"/>
                <w:szCs w:val="24"/>
                <w:lang w:val="uk-UA"/>
              </w:rPr>
              <w:t>Директор ТОВ «Усе буде добре»</w:t>
            </w:r>
            <w:r w:rsidRPr="00CC44B6">
              <w:rPr>
                <w:rFonts w:ascii="Times New Roman" w:hAnsi="Times New Roman" w:cs="Times New Roman"/>
                <w:sz w:val="24"/>
                <w:szCs w:val="24"/>
                <w:lang w:val="uk-UA"/>
              </w:rPr>
              <w:br/>
            </w:r>
            <w:r w:rsidRPr="00CC44B6">
              <w:rPr>
                <w:rFonts w:ascii="Times New Roman" w:hAnsi="Times New Roman" w:cs="Times New Roman"/>
                <w:i/>
                <w:iCs/>
                <w:sz w:val="24"/>
                <w:szCs w:val="24"/>
                <w:lang w:val="uk-UA"/>
              </w:rPr>
              <w:t>Добродій</w:t>
            </w:r>
            <w:r w:rsidRPr="00CC44B6">
              <w:rPr>
                <w:rFonts w:ascii="Times New Roman" w:hAnsi="Times New Roman" w:cs="Times New Roman"/>
                <w:sz w:val="24"/>
                <w:szCs w:val="24"/>
                <w:lang w:val="uk-UA"/>
              </w:rPr>
              <w:t xml:space="preserve">   К</w:t>
            </w:r>
            <w:r w:rsidR="007F0A35" w:rsidRPr="00CC44B6">
              <w:rPr>
                <w:rFonts w:ascii="Times New Roman" w:hAnsi="Times New Roman" w:cs="Times New Roman"/>
                <w:sz w:val="24"/>
                <w:szCs w:val="24"/>
                <w:lang w:val="uk-UA"/>
              </w:rPr>
              <w:t>остянтин ДОБРОДІЙ</w:t>
            </w:r>
            <w:r w:rsidRPr="00CC44B6">
              <w:rPr>
                <w:rFonts w:ascii="Times New Roman" w:hAnsi="Times New Roman" w:cs="Times New Roman"/>
                <w:sz w:val="24"/>
                <w:szCs w:val="24"/>
                <w:lang w:val="uk-UA"/>
              </w:rPr>
              <w:br/>
            </w:r>
            <w:r w:rsidR="007F0A35" w:rsidRPr="00CC44B6">
              <w:rPr>
                <w:rFonts w:ascii="Times New Roman" w:hAnsi="Times New Roman" w:cs="Times New Roman"/>
                <w:i/>
                <w:iCs/>
                <w:sz w:val="24"/>
                <w:szCs w:val="24"/>
                <w:lang w:val="uk-UA"/>
              </w:rPr>
              <w:t>20.12.2021</w:t>
            </w:r>
          </w:p>
        </w:tc>
      </w:tr>
    </w:tbl>
    <w:p w14:paraId="296B7A7E"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bCs/>
          <w:sz w:val="24"/>
          <w:szCs w:val="24"/>
          <w:lang w:val="uk-UA"/>
        </w:rPr>
      </w:pPr>
      <w:bookmarkStart w:id="526" w:name="dfas7mb2p5"/>
      <w:bookmarkStart w:id="527" w:name="dfasrrxlng"/>
      <w:bookmarkEnd w:id="526"/>
      <w:bookmarkEnd w:id="527"/>
    </w:p>
    <w:p w14:paraId="1B46F26B"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lang w:val="uk-UA"/>
        </w:rPr>
      </w:pPr>
      <w:r w:rsidRPr="00CC44B6">
        <w:rPr>
          <w:rFonts w:ascii="Times New Roman" w:hAnsi="Times New Roman" w:cs="Times New Roman"/>
          <w:b/>
          <w:bCs/>
          <w:sz w:val="24"/>
          <w:szCs w:val="24"/>
          <w:lang w:val="uk-UA"/>
        </w:rPr>
        <w:t>Перелік професій і посад працівників, які безоплатно забезпечуються молоком</w:t>
      </w:r>
      <w:r w:rsidRPr="00CC44B6">
        <w:rPr>
          <w:rFonts w:ascii="Times New Roman" w:hAnsi="Times New Roman" w:cs="Times New Roman"/>
          <w:sz w:val="24"/>
          <w:szCs w:val="24"/>
          <w:lang w:val="uk-UA"/>
        </w:rPr>
        <w:br/>
      </w:r>
      <w:r w:rsidRPr="00CC44B6">
        <w:rPr>
          <w:rFonts w:ascii="Times New Roman" w:hAnsi="Times New Roman" w:cs="Times New Roman"/>
          <w:b/>
          <w:bCs/>
          <w:sz w:val="24"/>
          <w:szCs w:val="24"/>
          <w:lang w:val="uk-UA"/>
        </w:rPr>
        <w:t>або рівноцінними харчовими продуктами у зв’язку із шкідливими умовами праці</w:t>
      </w:r>
    </w:p>
    <w:p w14:paraId="0BCEA0A8"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lang w:val="uk-UA"/>
        </w:rPr>
      </w:pPr>
      <w:bookmarkStart w:id="528" w:name="dfasig2tce"/>
      <w:bookmarkEnd w:id="528"/>
      <w:r w:rsidRPr="00CC44B6">
        <w:rPr>
          <w:rFonts w:ascii="Times New Roman" w:hAnsi="Times New Roman" w:cs="Times New Roman"/>
          <w:sz w:val="24"/>
          <w:szCs w:val="24"/>
          <w:lang w:val="uk-UA"/>
        </w:rPr>
        <w:t> </w:t>
      </w:r>
    </w:p>
    <w:tbl>
      <w:tblPr>
        <w:tblW w:w="9416" w:type="dxa"/>
        <w:tblCellMar>
          <w:top w:w="15" w:type="dxa"/>
          <w:left w:w="15" w:type="dxa"/>
          <w:bottom w:w="15" w:type="dxa"/>
          <w:right w:w="15" w:type="dxa"/>
        </w:tblCellMar>
        <w:tblLook w:val="04A0" w:firstRow="1" w:lastRow="0" w:firstColumn="1" w:lastColumn="0" w:noHBand="0" w:noVBand="1"/>
      </w:tblPr>
      <w:tblGrid>
        <w:gridCol w:w="769"/>
        <w:gridCol w:w="3544"/>
        <w:gridCol w:w="5103"/>
      </w:tblGrid>
      <w:tr w:rsidR="00CC44B6" w:rsidRPr="00CC44B6" w14:paraId="40D7FC51" w14:textId="77777777" w:rsidTr="00EF08B6">
        <w:tc>
          <w:tcPr>
            <w:tcW w:w="7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0F5FFD6" w14:textId="77777777" w:rsidR="00250A85" w:rsidRPr="00CC44B6" w:rsidRDefault="00250A85" w:rsidP="00EF08B6">
            <w:pPr>
              <w:jc w:val="center"/>
              <w:rPr>
                <w:rFonts w:ascii="Times New Roman" w:hAnsi="Times New Roman" w:cs="Times New Roman"/>
                <w:lang w:val="uk-UA"/>
              </w:rPr>
            </w:pPr>
            <w:bookmarkStart w:id="529" w:name="dfas2r1ng1"/>
            <w:bookmarkEnd w:id="529"/>
            <w:r w:rsidRPr="00CC44B6">
              <w:rPr>
                <w:rFonts w:ascii="Times New Roman" w:hAnsi="Times New Roman" w:cs="Times New Roman"/>
                <w:b/>
                <w:bCs/>
                <w:lang w:val="uk-UA"/>
              </w:rPr>
              <w:t>№ з/п</w:t>
            </w:r>
          </w:p>
        </w:tc>
        <w:tc>
          <w:tcPr>
            <w:tcW w:w="3544" w:type="dxa"/>
            <w:tcBorders>
              <w:top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8646E10"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b/>
                <w:bCs/>
                <w:lang w:val="uk-UA"/>
              </w:rPr>
              <w:t>Назва професії</w:t>
            </w:r>
          </w:p>
        </w:tc>
        <w:tc>
          <w:tcPr>
            <w:tcW w:w="5103" w:type="dxa"/>
            <w:tcBorders>
              <w:top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FDF33ED"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b/>
                <w:bCs/>
                <w:lang w:val="uk-UA"/>
              </w:rPr>
              <w:t>Кількість (у літрах за зміну)</w:t>
            </w:r>
          </w:p>
        </w:tc>
      </w:tr>
      <w:tr w:rsidR="00CC44B6" w:rsidRPr="00CC44B6" w14:paraId="17B941C4" w14:textId="77777777" w:rsidTr="00EF08B6">
        <w:tc>
          <w:tcPr>
            <w:tcW w:w="769"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8F77483" w14:textId="77777777" w:rsidR="00250A85" w:rsidRPr="00CC44B6" w:rsidRDefault="00250A85" w:rsidP="00EF08B6">
            <w:pPr>
              <w:jc w:val="center"/>
              <w:rPr>
                <w:rFonts w:ascii="Times New Roman" w:hAnsi="Times New Roman" w:cs="Times New Roman"/>
                <w:lang w:val="uk-UA"/>
              </w:rPr>
            </w:pPr>
            <w:bookmarkStart w:id="530" w:name="dfasb73uhf"/>
            <w:bookmarkEnd w:id="530"/>
            <w:r w:rsidRPr="00CC44B6">
              <w:rPr>
                <w:rFonts w:ascii="Times New Roman" w:hAnsi="Times New Roman" w:cs="Times New Roman"/>
                <w:lang w:val="uk-UA"/>
              </w:rPr>
              <w:t>1</w:t>
            </w:r>
          </w:p>
        </w:tc>
        <w:tc>
          <w:tcPr>
            <w:tcW w:w="3544" w:type="dxa"/>
            <w:tcBorders>
              <w:bottom w:val="single" w:sz="8" w:space="0" w:color="000000"/>
              <w:right w:val="single" w:sz="8" w:space="0" w:color="000000"/>
            </w:tcBorders>
            <w:tcMar>
              <w:top w:w="60" w:type="dxa"/>
              <w:left w:w="60" w:type="dxa"/>
              <w:bottom w:w="60" w:type="dxa"/>
              <w:right w:w="60" w:type="dxa"/>
            </w:tcMar>
            <w:vAlign w:val="center"/>
            <w:hideMark/>
          </w:tcPr>
          <w:p w14:paraId="083D8B34" w14:textId="77777777" w:rsidR="00250A85" w:rsidRPr="00CC44B6" w:rsidRDefault="00250A85" w:rsidP="00EF08B6">
            <w:pPr>
              <w:rPr>
                <w:rFonts w:ascii="Times New Roman" w:hAnsi="Times New Roman" w:cs="Times New Roman"/>
                <w:lang w:val="uk-UA"/>
              </w:rPr>
            </w:pPr>
            <w:r w:rsidRPr="00CC44B6">
              <w:rPr>
                <w:rFonts w:ascii="Times New Roman" w:hAnsi="Times New Roman" w:cs="Times New Roman"/>
                <w:lang w:val="uk-UA"/>
              </w:rPr>
              <w:t>Електрогазозварник</w:t>
            </w:r>
          </w:p>
        </w:tc>
        <w:tc>
          <w:tcPr>
            <w:tcW w:w="5103" w:type="dxa"/>
            <w:tcBorders>
              <w:bottom w:val="single" w:sz="8" w:space="0" w:color="000000"/>
              <w:right w:val="single" w:sz="8" w:space="0" w:color="000000"/>
            </w:tcBorders>
            <w:tcMar>
              <w:top w:w="60" w:type="dxa"/>
              <w:left w:w="60" w:type="dxa"/>
              <w:bottom w:w="60" w:type="dxa"/>
              <w:right w:w="60" w:type="dxa"/>
            </w:tcMar>
            <w:vAlign w:val="center"/>
            <w:hideMark/>
          </w:tcPr>
          <w:p w14:paraId="3C11F38D"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0,5</w:t>
            </w:r>
          </w:p>
        </w:tc>
      </w:tr>
      <w:tr w:rsidR="00CC44B6" w:rsidRPr="00CC44B6" w14:paraId="37A45049" w14:textId="77777777" w:rsidTr="00EF08B6">
        <w:tc>
          <w:tcPr>
            <w:tcW w:w="769"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91CB201" w14:textId="77777777" w:rsidR="00250A85" w:rsidRPr="00CC44B6" w:rsidRDefault="00250A85" w:rsidP="00EF08B6">
            <w:pPr>
              <w:jc w:val="center"/>
              <w:rPr>
                <w:rFonts w:ascii="Times New Roman" w:hAnsi="Times New Roman" w:cs="Times New Roman"/>
                <w:lang w:val="uk-UA"/>
              </w:rPr>
            </w:pPr>
            <w:bookmarkStart w:id="531" w:name="dfascl8ht6"/>
            <w:bookmarkEnd w:id="531"/>
            <w:r w:rsidRPr="00CC44B6">
              <w:rPr>
                <w:rFonts w:ascii="Times New Roman" w:hAnsi="Times New Roman" w:cs="Times New Roman"/>
                <w:lang w:val="uk-UA"/>
              </w:rPr>
              <w:t>2</w:t>
            </w:r>
          </w:p>
        </w:tc>
        <w:tc>
          <w:tcPr>
            <w:tcW w:w="3544" w:type="dxa"/>
            <w:tcBorders>
              <w:bottom w:val="single" w:sz="8" w:space="0" w:color="000000"/>
              <w:right w:val="single" w:sz="8" w:space="0" w:color="000000"/>
            </w:tcBorders>
            <w:tcMar>
              <w:top w:w="60" w:type="dxa"/>
              <w:left w:w="60" w:type="dxa"/>
              <w:bottom w:w="60" w:type="dxa"/>
              <w:right w:w="60" w:type="dxa"/>
            </w:tcMar>
            <w:vAlign w:val="center"/>
            <w:hideMark/>
          </w:tcPr>
          <w:p w14:paraId="1CE593E0" w14:textId="77777777" w:rsidR="00250A85" w:rsidRPr="00CC44B6" w:rsidRDefault="00250A85" w:rsidP="00EF08B6">
            <w:pPr>
              <w:rPr>
                <w:rFonts w:ascii="Times New Roman" w:hAnsi="Times New Roman" w:cs="Times New Roman"/>
                <w:lang w:val="uk-UA"/>
              </w:rPr>
            </w:pPr>
            <w:r w:rsidRPr="00CC44B6">
              <w:rPr>
                <w:rFonts w:ascii="Times New Roman" w:hAnsi="Times New Roman" w:cs="Times New Roman"/>
                <w:lang w:val="uk-UA"/>
              </w:rPr>
              <w:t>Маляр</w:t>
            </w:r>
          </w:p>
        </w:tc>
        <w:tc>
          <w:tcPr>
            <w:tcW w:w="5103" w:type="dxa"/>
            <w:tcBorders>
              <w:bottom w:val="single" w:sz="8" w:space="0" w:color="000000"/>
              <w:right w:val="single" w:sz="8" w:space="0" w:color="000000"/>
            </w:tcBorders>
            <w:tcMar>
              <w:top w:w="60" w:type="dxa"/>
              <w:left w:w="60" w:type="dxa"/>
              <w:bottom w:w="60" w:type="dxa"/>
              <w:right w:w="60" w:type="dxa"/>
            </w:tcMar>
            <w:vAlign w:val="center"/>
            <w:hideMark/>
          </w:tcPr>
          <w:p w14:paraId="2E66C51A"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0,5</w:t>
            </w:r>
          </w:p>
        </w:tc>
      </w:tr>
      <w:tr w:rsidR="00CC44B6" w:rsidRPr="00CC44B6" w14:paraId="2F67394C" w14:textId="77777777" w:rsidTr="00EF08B6">
        <w:tc>
          <w:tcPr>
            <w:tcW w:w="769"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5A8D231" w14:textId="77777777" w:rsidR="00250A85" w:rsidRPr="00CC44B6" w:rsidRDefault="00250A85" w:rsidP="00EF08B6">
            <w:pPr>
              <w:jc w:val="center"/>
              <w:rPr>
                <w:rFonts w:ascii="Times New Roman" w:hAnsi="Times New Roman" w:cs="Times New Roman"/>
                <w:lang w:val="uk-UA"/>
              </w:rPr>
            </w:pPr>
            <w:bookmarkStart w:id="532" w:name="dfas1lmv72"/>
            <w:bookmarkEnd w:id="532"/>
            <w:r w:rsidRPr="00CC44B6">
              <w:rPr>
                <w:rFonts w:ascii="Times New Roman" w:hAnsi="Times New Roman" w:cs="Times New Roman"/>
                <w:lang w:val="uk-UA"/>
              </w:rPr>
              <w:t>…</w:t>
            </w:r>
          </w:p>
        </w:tc>
        <w:tc>
          <w:tcPr>
            <w:tcW w:w="3544" w:type="dxa"/>
            <w:tcBorders>
              <w:bottom w:val="single" w:sz="8" w:space="0" w:color="000000"/>
              <w:right w:val="single" w:sz="8" w:space="0" w:color="000000"/>
            </w:tcBorders>
            <w:tcMar>
              <w:top w:w="60" w:type="dxa"/>
              <w:left w:w="60" w:type="dxa"/>
              <w:bottom w:w="60" w:type="dxa"/>
              <w:right w:w="60" w:type="dxa"/>
            </w:tcMar>
            <w:vAlign w:val="center"/>
            <w:hideMark/>
          </w:tcPr>
          <w:p w14:paraId="28947B31"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w:t>
            </w:r>
          </w:p>
        </w:tc>
        <w:tc>
          <w:tcPr>
            <w:tcW w:w="5103" w:type="dxa"/>
            <w:tcBorders>
              <w:bottom w:val="single" w:sz="8" w:space="0" w:color="000000"/>
              <w:right w:val="single" w:sz="8" w:space="0" w:color="000000"/>
            </w:tcBorders>
            <w:tcMar>
              <w:top w:w="60" w:type="dxa"/>
              <w:left w:w="60" w:type="dxa"/>
              <w:bottom w:w="60" w:type="dxa"/>
              <w:right w:w="60" w:type="dxa"/>
            </w:tcMar>
            <w:vAlign w:val="center"/>
            <w:hideMark/>
          </w:tcPr>
          <w:p w14:paraId="6346D506"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w:t>
            </w:r>
          </w:p>
        </w:tc>
      </w:tr>
      <w:tr w:rsidR="00250A85" w:rsidRPr="00CC44B6" w14:paraId="507FDA55" w14:textId="77777777" w:rsidTr="00EF08B6">
        <w:tc>
          <w:tcPr>
            <w:tcW w:w="769"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60DE497" w14:textId="77777777" w:rsidR="00250A85" w:rsidRPr="00CC44B6" w:rsidRDefault="00250A85" w:rsidP="00EF08B6">
            <w:pPr>
              <w:jc w:val="center"/>
              <w:rPr>
                <w:rFonts w:ascii="Times New Roman" w:hAnsi="Times New Roman" w:cs="Times New Roman"/>
                <w:lang w:val="uk-UA"/>
              </w:rPr>
            </w:pPr>
            <w:bookmarkStart w:id="533" w:name="dfasb0morv"/>
            <w:bookmarkEnd w:id="533"/>
            <w:r w:rsidRPr="00CC44B6">
              <w:rPr>
                <w:rFonts w:ascii="Times New Roman" w:hAnsi="Times New Roman" w:cs="Times New Roman"/>
                <w:lang w:val="uk-UA"/>
              </w:rPr>
              <w:lastRenderedPageBreak/>
              <w:t>7</w:t>
            </w:r>
          </w:p>
        </w:tc>
        <w:tc>
          <w:tcPr>
            <w:tcW w:w="3544" w:type="dxa"/>
            <w:tcBorders>
              <w:bottom w:val="single" w:sz="8" w:space="0" w:color="000000"/>
              <w:right w:val="single" w:sz="8" w:space="0" w:color="000000"/>
            </w:tcBorders>
            <w:tcMar>
              <w:top w:w="60" w:type="dxa"/>
              <w:left w:w="60" w:type="dxa"/>
              <w:bottom w:w="60" w:type="dxa"/>
              <w:right w:w="60" w:type="dxa"/>
            </w:tcMar>
            <w:vAlign w:val="center"/>
            <w:hideMark/>
          </w:tcPr>
          <w:p w14:paraId="7E072F5F" w14:textId="77777777" w:rsidR="00250A85" w:rsidRPr="00CC44B6" w:rsidRDefault="00250A85" w:rsidP="00EF08B6">
            <w:pPr>
              <w:rPr>
                <w:rFonts w:ascii="Times New Roman" w:hAnsi="Times New Roman" w:cs="Times New Roman"/>
                <w:lang w:val="uk-UA"/>
              </w:rPr>
            </w:pPr>
            <w:r w:rsidRPr="00CC44B6">
              <w:rPr>
                <w:rFonts w:ascii="Times New Roman" w:hAnsi="Times New Roman" w:cs="Times New Roman"/>
                <w:lang w:val="uk-UA"/>
              </w:rPr>
              <w:t>Лаборант</w:t>
            </w:r>
          </w:p>
        </w:tc>
        <w:tc>
          <w:tcPr>
            <w:tcW w:w="5103" w:type="dxa"/>
            <w:tcBorders>
              <w:bottom w:val="single" w:sz="8" w:space="0" w:color="000000"/>
              <w:right w:val="single" w:sz="8" w:space="0" w:color="000000"/>
            </w:tcBorders>
            <w:tcMar>
              <w:top w:w="60" w:type="dxa"/>
              <w:left w:w="60" w:type="dxa"/>
              <w:bottom w:w="60" w:type="dxa"/>
              <w:right w:w="60" w:type="dxa"/>
            </w:tcMar>
            <w:vAlign w:val="center"/>
            <w:hideMark/>
          </w:tcPr>
          <w:p w14:paraId="74B14A64"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0,5</w:t>
            </w:r>
          </w:p>
        </w:tc>
      </w:tr>
    </w:tbl>
    <w:p w14:paraId="53E7E065" w14:textId="77777777" w:rsidR="00250A85" w:rsidRPr="00CC44B6" w:rsidRDefault="00250A85" w:rsidP="00250A85">
      <w:pPr>
        <w:rPr>
          <w:rFonts w:ascii="Times New Roman" w:hAnsi="Times New Roman" w:cs="Times New Roman"/>
          <w:vanish/>
          <w:lang w:val="uk-UA"/>
        </w:rPr>
      </w:pPr>
      <w:bookmarkStart w:id="534" w:name="dfas84cx37"/>
      <w:bookmarkEnd w:id="534"/>
    </w:p>
    <w:tbl>
      <w:tblPr>
        <w:tblW w:w="9416" w:type="dxa"/>
        <w:tblCellMar>
          <w:top w:w="15" w:type="dxa"/>
          <w:left w:w="15" w:type="dxa"/>
          <w:bottom w:w="15" w:type="dxa"/>
          <w:right w:w="15" w:type="dxa"/>
        </w:tblCellMar>
        <w:tblLook w:val="04A0" w:firstRow="1" w:lastRow="0" w:firstColumn="1" w:lastColumn="0" w:noHBand="0" w:noVBand="1"/>
      </w:tblPr>
      <w:tblGrid>
        <w:gridCol w:w="4596"/>
        <w:gridCol w:w="1715"/>
        <w:gridCol w:w="3105"/>
      </w:tblGrid>
      <w:tr w:rsidR="00CC44B6" w:rsidRPr="00CC44B6" w14:paraId="43DB18FC" w14:textId="77777777" w:rsidTr="00EF08B6">
        <w:tc>
          <w:tcPr>
            <w:tcW w:w="4596" w:type="dxa"/>
            <w:tcMar>
              <w:top w:w="60" w:type="dxa"/>
              <w:left w:w="60" w:type="dxa"/>
              <w:bottom w:w="60" w:type="dxa"/>
              <w:right w:w="60" w:type="dxa"/>
            </w:tcMar>
            <w:hideMark/>
          </w:tcPr>
          <w:p w14:paraId="019863A7" w14:textId="77777777" w:rsidR="00250A85" w:rsidRPr="00CC44B6" w:rsidRDefault="00250A85" w:rsidP="00EF08B6">
            <w:pPr>
              <w:rPr>
                <w:rFonts w:ascii="Times New Roman" w:hAnsi="Times New Roman" w:cs="Times New Roman"/>
                <w:lang w:val="uk-UA"/>
              </w:rPr>
            </w:pPr>
            <w:bookmarkStart w:id="535" w:name="dfass02cb0"/>
            <w:bookmarkEnd w:id="535"/>
            <w:r w:rsidRPr="00CC44B6">
              <w:rPr>
                <w:rFonts w:ascii="Times New Roman" w:hAnsi="Times New Roman" w:cs="Times New Roman"/>
                <w:lang w:val="uk-UA"/>
              </w:rPr>
              <w:t>Начальник фінансового відділу</w:t>
            </w:r>
          </w:p>
        </w:tc>
        <w:tc>
          <w:tcPr>
            <w:tcW w:w="0" w:type="auto"/>
            <w:tcMar>
              <w:top w:w="60" w:type="dxa"/>
              <w:left w:w="60" w:type="dxa"/>
              <w:bottom w:w="60" w:type="dxa"/>
              <w:right w:w="60" w:type="dxa"/>
            </w:tcMar>
            <w:hideMark/>
          </w:tcPr>
          <w:p w14:paraId="4E33B2CB"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i/>
                <w:iCs/>
                <w:lang w:val="uk-UA"/>
              </w:rPr>
              <w:t>Гаманець</w:t>
            </w:r>
          </w:p>
        </w:tc>
        <w:tc>
          <w:tcPr>
            <w:tcW w:w="3105" w:type="dxa"/>
            <w:tcMar>
              <w:top w:w="60" w:type="dxa"/>
              <w:left w:w="60" w:type="dxa"/>
              <w:bottom w:w="60" w:type="dxa"/>
              <w:right w:w="60" w:type="dxa"/>
            </w:tcMar>
            <w:hideMark/>
          </w:tcPr>
          <w:p w14:paraId="305EE745"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Л</w:t>
            </w:r>
            <w:r w:rsidR="007F0A35" w:rsidRPr="00CC44B6">
              <w:rPr>
                <w:rFonts w:ascii="Times New Roman" w:hAnsi="Times New Roman" w:cs="Times New Roman"/>
                <w:lang w:val="uk-UA"/>
              </w:rPr>
              <w:t>ідія ГАМАНЕЦЬ</w:t>
            </w:r>
          </w:p>
        </w:tc>
      </w:tr>
      <w:tr w:rsidR="00250A85" w:rsidRPr="00CC44B6" w14:paraId="5CEF9FC9" w14:textId="77777777" w:rsidTr="00EF08B6">
        <w:tc>
          <w:tcPr>
            <w:tcW w:w="4596" w:type="dxa"/>
            <w:tcMar>
              <w:top w:w="60" w:type="dxa"/>
              <w:left w:w="60" w:type="dxa"/>
              <w:bottom w:w="60" w:type="dxa"/>
              <w:right w:w="60" w:type="dxa"/>
            </w:tcMar>
            <w:hideMark/>
          </w:tcPr>
          <w:p w14:paraId="475A49FF" w14:textId="77777777" w:rsidR="00250A85" w:rsidRPr="00CC44B6" w:rsidRDefault="00250A85" w:rsidP="00EF08B6">
            <w:pPr>
              <w:rPr>
                <w:rFonts w:ascii="Times New Roman" w:hAnsi="Times New Roman" w:cs="Times New Roman"/>
                <w:lang w:val="uk-UA"/>
              </w:rPr>
            </w:pPr>
            <w:bookmarkStart w:id="536" w:name="dfasubc6xi"/>
            <w:bookmarkEnd w:id="536"/>
            <w:r w:rsidRPr="00CC44B6">
              <w:rPr>
                <w:rFonts w:ascii="Times New Roman" w:hAnsi="Times New Roman" w:cs="Times New Roman"/>
                <w:lang w:val="uk-UA"/>
              </w:rPr>
              <w:t>Начальник відділу охорони праці</w:t>
            </w:r>
          </w:p>
        </w:tc>
        <w:tc>
          <w:tcPr>
            <w:tcW w:w="0" w:type="auto"/>
            <w:tcMar>
              <w:top w:w="60" w:type="dxa"/>
              <w:left w:w="60" w:type="dxa"/>
              <w:bottom w:w="60" w:type="dxa"/>
              <w:right w:w="60" w:type="dxa"/>
            </w:tcMar>
            <w:hideMark/>
          </w:tcPr>
          <w:p w14:paraId="6DD59C4B"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i/>
                <w:iCs/>
                <w:lang w:val="uk-UA"/>
              </w:rPr>
              <w:t>Турбота</w:t>
            </w:r>
          </w:p>
        </w:tc>
        <w:tc>
          <w:tcPr>
            <w:tcW w:w="3105" w:type="dxa"/>
            <w:tcMar>
              <w:top w:w="60" w:type="dxa"/>
              <w:left w:w="60" w:type="dxa"/>
              <w:bottom w:w="60" w:type="dxa"/>
              <w:right w:w="60" w:type="dxa"/>
            </w:tcMar>
            <w:hideMark/>
          </w:tcPr>
          <w:p w14:paraId="36D9CF39" w14:textId="77777777" w:rsidR="00250A85" w:rsidRPr="00CC44B6" w:rsidRDefault="00250A85" w:rsidP="00EF08B6">
            <w:pPr>
              <w:jc w:val="center"/>
              <w:rPr>
                <w:rFonts w:ascii="Times New Roman" w:hAnsi="Times New Roman" w:cs="Times New Roman"/>
                <w:lang w:val="uk-UA"/>
              </w:rPr>
            </w:pPr>
            <w:r w:rsidRPr="00CC44B6">
              <w:rPr>
                <w:rFonts w:ascii="Times New Roman" w:hAnsi="Times New Roman" w:cs="Times New Roman"/>
                <w:lang w:val="uk-UA"/>
              </w:rPr>
              <w:t>В</w:t>
            </w:r>
            <w:r w:rsidR="007F0A35" w:rsidRPr="00CC44B6">
              <w:rPr>
                <w:rFonts w:ascii="Times New Roman" w:hAnsi="Times New Roman" w:cs="Times New Roman"/>
                <w:lang w:val="uk-UA"/>
              </w:rPr>
              <w:t>алентин ТУРБОТА</w:t>
            </w:r>
          </w:p>
        </w:tc>
      </w:tr>
    </w:tbl>
    <w:p w14:paraId="6FD1D94E" w14:textId="77777777" w:rsidR="00250A85" w:rsidRPr="00CC44B6" w:rsidRDefault="00250A85" w:rsidP="00250A85">
      <w:pPr>
        <w:rPr>
          <w:rFonts w:ascii="Times New Roman" w:hAnsi="Times New Roman" w:cs="Times New Roman"/>
          <w:vanish/>
          <w:lang w:val="uk-UA"/>
        </w:rPr>
      </w:pPr>
      <w:bookmarkStart w:id="537" w:name="dfas1u4g71"/>
      <w:bookmarkEnd w:id="537"/>
    </w:p>
    <w:p w14:paraId="608A65C4" w14:textId="77777777" w:rsidR="00CF4B7B" w:rsidRPr="00CC44B6" w:rsidRDefault="00CF4B7B" w:rsidP="00250A85">
      <w:pPr>
        <w:rPr>
          <w:rFonts w:ascii="Times New Roman" w:hAnsi="Times New Roman" w:cs="Times New Roman"/>
          <w:vanish/>
          <w:lang w:val="uk-UA"/>
        </w:rPr>
      </w:pPr>
    </w:p>
    <w:p w14:paraId="386F07B7" w14:textId="77777777" w:rsidR="00CF4B7B" w:rsidRPr="00CC44B6" w:rsidRDefault="00CF4B7B" w:rsidP="00250A85">
      <w:pPr>
        <w:rPr>
          <w:rFonts w:ascii="Times New Roman" w:hAnsi="Times New Roman" w:cs="Times New Roman"/>
          <w:vanish/>
          <w:lang w:val="uk-UA"/>
        </w:rPr>
      </w:pPr>
    </w:p>
    <w:tbl>
      <w:tblPr>
        <w:tblW w:w="9416" w:type="dxa"/>
        <w:tblCellMar>
          <w:top w:w="15" w:type="dxa"/>
          <w:left w:w="15" w:type="dxa"/>
          <w:bottom w:w="15" w:type="dxa"/>
          <w:right w:w="15" w:type="dxa"/>
        </w:tblCellMar>
        <w:tblLook w:val="04A0" w:firstRow="1" w:lastRow="0" w:firstColumn="1" w:lastColumn="0" w:noHBand="0" w:noVBand="1"/>
      </w:tblPr>
      <w:tblGrid>
        <w:gridCol w:w="4596"/>
        <w:gridCol w:w="4820"/>
      </w:tblGrid>
      <w:tr w:rsidR="00CC44B6" w:rsidRPr="00CC44B6" w14:paraId="62B8F4CC" w14:textId="77777777" w:rsidTr="00EF08B6">
        <w:tc>
          <w:tcPr>
            <w:tcW w:w="4596" w:type="dxa"/>
            <w:tcMar>
              <w:top w:w="60" w:type="dxa"/>
              <w:left w:w="60" w:type="dxa"/>
              <w:bottom w:w="60" w:type="dxa"/>
              <w:right w:w="60" w:type="dxa"/>
            </w:tcMar>
            <w:hideMark/>
          </w:tcPr>
          <w:p w14:paraId="1687C675" w14:textId="77777777" w:rsidR="00250A85" w:rsidRPr="00CC44B6" w:rsidRDefault="00250A85" w:rsidP="00EF08B6">
            <w:pPr>
              <w:rPr>
                <w:rFonts w:ascii="Times New Roman" w:hAnsi="Times New Roman" w:cs="Times New Roman"/>
                <w:lang w:val="uk-UA"/>
              </w:rPr>
            </w:pPr>
            <w:bookmarkStart w:id="538" w:name="dfas19yftt"/>
            <w:bookmarkStart w:id="539" w:name="dfas5m71ko"/>
            <w:bookmarkEnd w:id="538"/>
            <w:bookmarkEnd w:id="539"/>
            <w:r w:rsidRPr="00CC44B6">
              <w:rPr>
                <w:rFonts w:ascii="Times New Roman" w:hAnsi="Times New Roman" w:cs="Times New Roman"/>
                <w:lang w:val="uk-UA"/>
              </w:rPr>
              <w:t> </w:t>
            </w:r>
          </w:p>
        </w:tc>
        <w:tc>
          <w:tcPr>
            <w:tcW w:w="4820" w:type="dxa"/>
            <w:tcMar>
              <w:top w:w="60" w:type="dxa"/>
              <w:left w:w="60" w:type="dxa"/>
              <w:bottom w:w="60" w:type="dxa"/>
              <w:right w:w="60" w:type="dxa"/>
            </w:tcMar>
            <w:hideMark/>
          </w:tcPr>
          <w:p w14:paraId="71D53B36" w14:textId="77777777" w:rsidR="00250A85" w:rsidRPr="00CC44B6" w:rsidRDefault="00250A85" w:rsidP="00EF08B6">
            <w:pPr>
              <w:pStyle w:val="a5"/>
              <w:spacing w:before="0" w:beforeAutospacing="0" w:after="0" w:afterAutospacing="0"/>
              <w:rPr>
                <w:rFonts w:ascii="Times New Roman" w:hAnsi="Times New Roman" w:cs="Times New Roman"/>
                <w:sz w:val="24"/>
                <w:szCs w:val="24"/>
                <w:lang w:val="uk-UA"/>
              </w:rPr>
            </w:pPr>
            <w:r w:rsidRPr="00CC44B6">
              <w:rPr>
                <w:rFonts w:ascii="Times New Roman" w:hAnsi="Times New Roman" w:cs="Times New Roman"/>
                <w:sz w:val="24"/>
                <w:szCs w:val="24"/>
                <w:lang w:val="uk-UA"/>
              </w:rPr>
              <w:t>Додаток 11</w:t>
            </w:r>
          </w:p>
          <w:p w14:paraId="1C4D761D" w14:textId="77777777" w:rsidR="00250A85" w:rsidRPr="00CC44B6" w:rsidRDefault="00250A85" w:rsidP="00EF08B6">
            <w:pPr>
              <w:pStyle w:val="a5"/>
              <w:spacing w:before="0" w:beforeAutospacing="0" w:after="0" w:afterAutospacing="0"/>
              <w:rPr>
                <w:rFonts w:ascii="Times New Roman" w:hAnsi="Times New Roman" w:cs="Times New Roman"/>
                <w:sz w:val="24"/>
                <w:szCs w:val="24"/>
                <w:lang w:val="uk-UA"/>
              </w:rPr>
            </w:pPr>
            <w:r w:rsidRPr="00CC44B6">
              <w:rPr>
                <w:rFonts w:ascii="Times New Roman" w:hAnsi="Times New Roman" w:cs="Times New Roman"/>
                <w:sz w:val="24"/>
                <w:szCs w:val="24"/>
                <w:lang w:val="uk-UA"/>
              </w:rPr>
              <w:t>до колективного договору</w:t>
            </w:r>
            <w:r w:rsidRPr="00CC44B6">
              <w:rPr>
                <w:rFonts w:ascii="Times New Roman" w:hAnsi="Times New Roman" w:cs="Times New Roman"/>
                <w:sz w:val="24"/>
                <w:szCs w:val="24"/>
                <w:lang w:val="uk-UA"/>
              </w:rPr>
              <w:br/>
              <w:t>ТОВ «Усе буде добре»</w:t>
            </w:r>
            <w:r w:rsidRPr="00CC44B6">
              <w:rPr>
                <w:rFonts w:ascii="Times New Roman" w:hAnsi="Times New Roman" w:cs="Times New Roman"/>
                <w:sz w:val="24"/>
                <w:szCs w:val="24"/>
                <w:lang w:val="uk-UA"/>
              </w:rPr>
              <w:br/>
              <w:t>на 202</w:t>
            </w:r>
            <w:r w:rsidR="007F0A35" w:rsidRPr="00CC44B6">
              <w:rPr>
                <w:rFonts w:ascii="Times New Roman" w:hAnsi="Times New Roman" w:cs="Times New Roman"/>
                <w:sz w:val="24"/>
                <w:szCs w:val="24"/>
                <w:lang w:val="uk-UA"/>
              </w:rPr>
              <w:t>2</w:t>
            </w:r>
            <w:r w:rsidRPr="00CC44B6">
              <w:rPr>
                <w:rFonts w:ascii="Times New Roman" w:hAnsi="Times New Roman" w:cs="Times New Roman"/>
                <w:sz w:val="24"/>
                <w:szCs w:val="24"/>
                <w:lang w:val="uk-UA"/>
              </w:rPr>
              <w:t>—202</w:t>
            </w:r>
            <w:r w:rsidR="007F0A35" w:rsidRPr="00CC44B6">
              <w:rPr>
                <w:rFonts w:ascii="Times New Roman" w:hAnsi="Times New Roman" w:cs="Times New Roman"/>
                <w:sz w:val="24"/>
                <w:szCs w:val="24"/>
                <w:lang w:val="uk-UA"/>
              </w:rPr>
              <w:t>7</w:t>
            </w:r>
            <w:r w:rsidRPr="00CC44B6">
              <w:rPr>
                <w:rFonts w:ascii="Times New Roman" w:hAnsi="Times New Roman" w:cs="Times New Roman"/>
                <w:sz w:val="24"/>
                <w:szCs w:val="24"/>
                <w:lang w:val="uk-UA"/>
              </w:rPr>
              <w:t xml:space="preserve"> роки</w:t>
            </w:r>
          </w:p>
        </w:tc>
      </w:tr>
      <w:tr w:rsidR="00250A85" w:rsidRPr="00CC44B6" w14:paraId="073CDA34" w14:textId="77777777" w:rsidTr="00EF08B6">
        <w:tc>
          <w:tcPr>
            <w:tcW w:w="4596" w:type="dxa"/>
            <w:tcMar>
              <w:top w:w="60" w:type="dxa"/>
              <w:left w:w="60" w:type="dxa"/>
              <w:bottom w:w="60" w:type="dxa"/>
              <w:right w:w="60" w:type="dxa"/>
            </w:tcMar>
            <w:hideMark/>
          </w:tcPr>
          <w:p w14:paraId="6C943423" w14:textId="77777777" w:rsidR="007F0A35" w:rsidRPr="00CC44B6" w:rsidRDefault="007F0A35" w:rsidP="007F0A3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uk-UA"/>
              </w:rPr>
            </w:pPr>
            <w:bookmarkStart w:id="540" w:name="dfas8re07b"/>
            <w:bookmarkEnd w:id="540"/>
            <w:r w:rsidRPr="00CC44B6">
              <w:rPr>
                <w:rFonts w:ascii="Times New Roman" w:hAnsi="Times New Roman" w:cs="Times New Roman"/>
                <w:sz w:val="24"/>
                <w:szCs w:val="24"/>
                <w:lang w:val="uk-UA"/>
              </w:rPr>
              <w:t>ПОГОДЖЕНО</w:t>
            </w:r>
          </w:p>
          <w:p w14:paraId="0CA1107D" w14:textId="77777777" w:rsidR="00250A85" w:rsidRPr="00CC44B6" w:rsidRDefault="007F0A35" w:rsidP="007F0A3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uk-UA"/>
              </w:rPr>
            </w:pPr>
            <w:r w:rsidRPr="00CC44B6">
              <w:rPr>
                <w:rFonts w:ascii="Times New Roman" w:hAnsi="Times New Roman" w:cs="Times New Roman"/>
                <w:sz w:val="24"/>
                <w:szCs w:val="24"/>
                <w:lang w:val="uk-UA"/>
              </w:rPr>
              <w:t>Голова Ради трудового колективу</w:t>
            </w:r>
            <w:r w:rsidRPr="00CC44B6">
              <w:rPr>
                <w:rFonts w:ascii="Times New Roman" w:hAnsi="Times New Roman" w:cs="Times New Roman"/>
                <w:sz w:val="24"/>
                <w:szCs w:val="24"/>
                <w:lang w:val="uk-UA"/>
              </w:rPr>
              <w:br/>
            </w:r>
            <w:r w:rsidRPr="00CC44B6">
              <w:rPr>
                <w:rFonts w:ascii="Times New Roman" w:hAnsi="Times New Roman" w:cs="Times New Roman"/>
                <w:i/>
                <w:iCs/>
                <w:sz w:val="24"/>
                <w:szCs w:val="24"/>
                <w:lang w:val="uk-UA"/>
              </w:rPr>
              <w:t>Поважний</w:t>
            </w:r>
            <w:r w:rsidRPr="00CC44B6">
              <w:rPr>
                <w:rFonts w:ascii="Times New Roman" w:hAnsi="Times New Roman" w:cs="Times New Roman"/>
                <w:sz w:val="24"/>
                <w:szCs w:val="24"/>
                <w:lang w:val="uk-UA"/>
              </w:rPr>
              <w:t xml:space="preserve">       Анатолій ПОВАЖНИЙ</w:t>
            </w:r>
            <w:r w:rsidRPr="00CC44B6">
              <w:rPr>
                <w:rFonts w:ascii="Times New Roman" w:hAnsi="Times New Roman" w:cs="Times New Roman"/>
                <w:sz w:val="24"/>
                <w:szCs w:val="24"/>
                <w:lang w:val="uk-UA"/>
              </w:rPr>
              <w:br/>
            </w:r>
            <w:r w:rsidRPr="00CC44B6">
              <w:rPr>
                <w:rFonts w:ascii="Times New Roman" w:hAnsi="Times New Roman" w:cs="Times New Roman"/>
                <w:i/>
                <w:iCs/>
                <w:sz w:val="24"/>
                <w:szCs w:val="24"/>
                <w:lang w:val="uk-UA"/>
              </w:rPr>
              <w:t>20.12.2021</w:t>
            </w:r>
          </w:p>
        </w:tc>
        <w:tc>
          <w:tcPr>
            <w:tcW w:w="4820" w:type="dxa"/>
            <w:tcMar>
              <w:top w:w="60" w:type="dxa"/>
              <w:left w:w="60" w:type="dxa"/>
              <w:bottom w:w="60" w:type="dxa"/>
              <w:right w:w="60" w:type="dxa"/>
            </w:tcMar>
            <w:hideMark/>
          </w:tcPr>
          <w:p w14:paraId="1A0242EF" w14:textId="77777777" w:rsidR="00250A85" w:rsidRPr="00CC44B6" w:rsidRDefault="00250A85" w:rsidP="00EF08B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uk-UA"/>
              </w:rPr>
            </w:pPr>
            <w:r w:rsidRPr="00CC44B6">
              <w:rPr>
                <w:rFonts w:ascii="Times New Roman" w:hAnsi="Times New Roman" w:cs="Times New Roman"/>
                <w:sz w:val="24"/>
                <w:szCs w:val="24"/>
                <w:lang w:val="uk-UA"/>
              </w:rPr>
              <w:t>ЗАТВЕРДЖУЮ</w:t>
            </w:r>
          </w:p>
          <w:p w14:paraId="63CE9527" w14:textId="77777777" w:rsidR="00250A85" w:rsidRPr="00CC44B6" w:rsidRDefault="00250A85" w:rsidP="00EF08B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uk-UA"/>
              </w:rPr>
            </w:pPr>
            <w:r w:rsidRPr="00CC44B6">
              <w:rPr>
                <w:rFonts w:ascii="Times New Roman" w:hAnsi="Times New Roman" w:cs="Times New Roman"/>
                <w:sz w:val="24"/>
                <w:szCs w:val="24"/>
                <w:lang w:val="uk-UA"/>
              </w:rPr>
              <w:t>Директор ТОВ «Усе буде добре»</w:t>
            </w:r>
            <w:r w:rsidRPr="00CC44B6">
              <w:rPr>
                <w:rFonts w:ascii="Times New Roman" w:hAnsi="Times New Roman" w:cs="Times New Roman"/>
                <w:sz w:val="24"/>
                <w:szCs w:val="24"/>
                <w:lang w:val="uk-UA"/>
              </w:rPr>
              <w:br/>
            </w:r>
            <w:r w:rsidRPr="00CC44B6">
              <w:rPr>
                <w:rFonts w:ascii="Times New Roman" w:hAnsi="Times New Roman" w:cs="Times New Roman"/>
                <w:i/>
                <w:iCs/>
                <w:sz w:val="24"/>
                <w:szCs w:val="24"/>
                <w:lang w:val="uk-UA"/>
              </w:rPr>
              <w:t>Добродій</w:t>
            </w:r>
            <w:r w:rsidRPr="00CC44B6">
              <w:rPr>
                <w:rFonts w:ascii="Times New Roman" w:hAnsi="Times New Roman" w:cs="Times New Roman"/>
                <w:sz w:val="24"/>
                <w:szCs w:val="24"/>
                <w:lang w:val="uk-UA"/>
              </w:rPr>
              <w:t xml:space="preserve">   К</w:t>
            </w:r>
            <w:r w:rsidR="007F0A35" w:rsidRPr="00CC44B6">
              <w:rPr>
                <w:rFonts w:ascii="Times New Roman" w:hAnsi="Times New Roman" w:cs="Times New Roman"/>
                <w:sz w:val="24"/>
                <w:szCs w:val="24"/>
                <w:lang w:val="uk-UA"/>
              </w:rPr>
              <w:t>остянтин ДОБРОДІЙ</w:t>
            </w:r>
            <w:r w:rsidRPr="00CC44B6">
              <w:rPr>
                <w:rFonts w:ascii="Times New Roman" w:hAnsi="Times New Roman" w:cs="Times New Roman"/>
                <w:sz w:val="24"/>
                <w:szCs w:val="24"/>
                <w:lang w:val="uk-UA"/>
              </w:rPr>
              <w:br/>
            </w:r>
            <w:r w:rsidR="007F0A35" w:rsidRPr="00CC44B6">
              <w:rPr>
                <w:rFonts w:ascii="Times New Roman" w:hAnsi="Times New Roman" w:cs="Times New Roman"/>
                <w:i/>
                <w:iCs/>
                <w:sz w:val="24"/>
                <w:szCs w:val="24"/>
                <w:lang w:val="uk-UA"/>
              </w:rPr>
              <w:t>20.12.2021</w:t>
            </w:r>
          </w:p>
        </w:tc>
      </w:tr>
    </w:tbl>
    <w:p w14:paraId="448BB8FC"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bCs/>
          <w:sz w:val="24"/>
          <w:szCs w:val="24"/>
          <w:lang w:val="uk-UA"/>
        </w:rPr>
      </w:pPr>
      <w:bookmarkStart w:id="541" w:name="dfasd7gy4i"/>
      <w:bookmarkStart w:id="542" w:name="dfaszsms9k"/>
      <w:bookmarkEnd w:id="541"/>
      <w:bookmarkEnd w:id="542"/>
    </w:p>
    <w:p w14:paraId="3F4468F3"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lang w:val="uk-UA"/>
        </w:rPr>
      </w:pPr>
      <w:r w:rsidRPr="00CC44B6">
        <w:rPr>
          <w:rFonts w:ascii="Times New Roman" w:hAnsi="Times New Roman" w:cs="Times New Roman"/>
          <w:b/>
          <w:bCs/>
          <w:sz w:val="24"/>
          <w:szCs w:val="24"/>
          <w:lang w:val="uk-UA"/>
        </w:rPr>
        <w:t>Положення про надання матеріальної допомоги та заохочення цінними подарунками</w:t>
      </w:r>
      <w:r w:rsidRPr="00CC44B6">
        <w:rPr>
          <w:rFonts w:ascii="Times New Roman" w:hAnsi="Times New Roman" w:cs="Times New Roman"/>
          <w:sz w:val="24"/>
          <w:szCs w:val="24"/>
          <w:lang w:val="uk-UA"/>
        </w:rPr>
        <w:br/>
      </w:r>
      <w:r w:rsidRPr="00CC44B6">
        <w:rPr>
          <w:rFonts w:ascii="Times New Roman" w:hAnsi="Times New Roman" w:cs="Times New Roman"/>
          <w:b/>
          <w:bCs/>
          <w:sz w:val="24"/>
          <w:szCs w:val="24"/>
          <w:lang w:val="uk-UA"/>
        </w:rPr>
        <w:t>працівників ТОВ «Усе буде добре»</w:t>
      </w:r>
    </w:p>
    <w:p w14:paraId="3E7AFE1B"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lang w:val="uk-UA"/>
        </w:rPr>
      </w:pPr>
      <w:bookmarkStart w:id="543" w:name="dfasqinfwi"/>
      <w:bookmarkEnd w:id="543"/>
      <w:r w:rsidRPr="00CC44B6">
        <w:rPr>
          <w:rFonts w:ascii="Times New Roman" w:hAnsi="Times New Roman" w:cs="Times New Roman"/>
          <w:sz w:val="24"/>
          <w:szCs w:val="24"/>
          <w:lang w:val="uk-UA"/>
        </w:rPr>
        <w:t> </w:t>
      </w:r>
    </w:p>
    <w:p w14:paraId="0F7324C2"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lang w:val="uk-UA"/>
        </w:rPr>
      </w:pPr>
      <w:bookmarkStart w:id="544" w:name="dfask43gkk"/>
      <w:bookmarkEnd w:id="544"/>
      <w:r w:rsidRPr="00CC44B6">
        <w:rPr>
          <w:rFonts w:ascii="Times New Roman" w:hAnsi="Times New Roman" w:cs="Times New Roman"/>
          <w:b/>
          <w:bCs/>
          <w:sz w:val="24"/>
          <w:szCs w:val="24"/>
          <w:lang w:val="uk-UA"/>
        </w:rPr>
        <w:t>1. Загальні положення</w:t>
      </w:r>
    </w:p>
    <w:p w14:paraId="4F55DCE0"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545" w:name="dfasbkvkay"/>
      <w:bookmarkEnd w:id="545"/>
      <w:r w:rsidRPr="00CC44B6">
        <w:rPr>
          <w:rFonts w:ascii="Times New Roman" w:hAnsi="Times New Roman" w:cs="Times New Roman"/>
          <w:sz w:val="24"/>
          <w:szCs w:val="24"/>
          <w:lang w:val="uk-UA"/>
        </w:rPr>
        <w:t>1.1. Положення про матеріальну допомогу (далі — Положення) визначає порядок і умови виплати працівникам ТОВ «Усе буде добре» (далі — Товариство) матеріальної допомоги (далі — допомога), джерела фінансування витрат на зазначені цілі і строки виплати допомоги.</w:t>
      </w:r>
    </w:p>
    <w:p w14:paraId="2C075245" w14:textId="6CBCF7B3"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546" w:name="dfas8axusa"/>
      <w:bookmarkEnd w:id="546"/>
      <w:r w:rsidRPr="00CC44B6">
        <w:rPr>
          <w:rFonts w:ascii="Times New Roman" w:hAnsi="Times New Roman" w:cs="Times New Roman"/>
          <w:sz w:val="24"/>
          <w:szCs w:val="24"/>
          <w:lang w:val="uk-UA"/>
        </w:rPr>
        <w:t>1.2. Надання допомоги впроваджують</w:t>
      </w:r>
      <w:r w:rsidR="00896D7B" w:rsidRPr="00CC44B6">
        <w:rPr>
          <w:rFonts w:ascii="Times New Roman" w:hAnsi="Times New Roman" w:cs="Times New Roman"/>
          <w:sz w:val="24"/>
          <w:szCs w:val="24"/>
          <w:lang w:val="uk-UA"/>
        </w:rPr>
        <w:t>, щоб покращити</w:t>
      </w:r>
      <w:r w:rsidRPr="00CC44B6">
        <w:rPr>
          <w:rFonts w:ascii="Times New Roman" w:hAnsi="Times New Roman" w:cs="Times New Roman"/>
          <w:sz w:val="24"/>
          <w:szCs w:val="24"/>
          <w:lang w:val="uk-UA"/>
        </w:rPr>
        <w:t xml:space="preserve"> матеріальн</w:t>
      </w:r>
      <w:r w:rsidR="00896D7B" w:rsidRPr="00CC44B6">
        <w:rPr>
          <w:rFonts w:ascii="Times New Roman" w:hAnsi="Times New Roman" w:cs="Times New Roman"/>
          <w:sz w:val="24"/>
          <w:szCs w:val="24"/>
          <w:lang w:val="uk-UA"/>
        </w:rPr>
        <w:t>ий</w:t>
      </w:r>
      <w:r w:rsidRPr="00CC44B6">
        <w:rPr>
          <w:rFonts w:ascii="Times New Roman" w:hAnsi="Times New Roman" w:cs="Times New Roman"/>
          <w:sz w:val="24"/>
          <w:szCs w:val="24"/>
          <w:lang w:val="uk-UA"/>
        </w:rPr>
        <w:t xml:space="preserve"> стан працівників та з </w:t>
      </w:r>
      <w:r w:rsidR="00896D7B" w:rsidRPr="00CC44B6">
        <w:rPr>
          <w:rFonts w:ascii="Times New Roman" w:hAnsi="Times New Roman" w:cs="Times New Roman"/>
          <w:sz w:val="24"/>
          <w:szCs w:val="24"/>
          <w:lang w:val="uk-UA"/>
        </w:rPr>
        <w:t>впорядк</w:t>
      </w:r>
      <w:r w:rsidR="004B2455" w:rsidRPr="00CC44B6">
        <w:rPr>
          <w:rFonts w:ascii="Times New Roman" w:hAnsi="Times New Roman" w:cs="Times New Roman"/>
          <w:sz w:val="24"/>
          <w:szCs w:val="24"/>
          <w:lang w:val="uk-UA"/>
        </w:rPr>
        <w:t>у</w:t>
      </w:r>
      <w:r w:rsidR="00896D7B" w:rsidRPr="00CC44B6">
        <w:rPr>
          <w:rFonts w:ascii="Times New Roman" w:hAnsi="Times New Roman" w:cs="Times New Roman"/>
          <w:sz w:val="24"/>
          <w:szCs w:val="24"/>
          <w:lang w:val="uk-UA"/>
        </w:rPr>
        <w:t>вати</w:t>
      </w:r>
      <w:r w:rsidRPr="00CC44B6">
        <w:rPr>
          <w:rFonts w:ascii="Times New Roman" w:hAnsi="Times New Roman" w:cs="Times New Roman"/>
          <w:sz w:val="24"/>
          <w:szCs w:val="24"/>
          <w:lang w:val="uk-UA"/>
        </w:rPr>
        <w:t xml:space="preserve"> розподілення коштів, направлених на такі цілі.</w:t>
      </w:r>
    </w:p>
    <w:p w14:paraId="2FEBF330"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uk-UA"/>
        </w:rPr>
      </w:pPr>
      <w:bookmarkStart w:id="547" w:name="dfasxf4sps"/>
      <w:bookmarkEnd w:id="547"/>
      <w:r w:rsidRPr="00CC44B6">
        <w:rPr>
          <w:rFonts w:ascii="Times New Roman" w:hAnsi="Times New Roman" w:cs="Times New Roman"/>
          <w:sz w:val="24"/>
          <w:szCs w:val="24"/>
          <w:lang w:val="uk-UA"/>
        </w:rPr>
        <w:t> </w:t>
      </w:r>
    </w:p>
    <w:p w14:paraId="09DD5547"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lang w:val="uk-UA"/>
        </w:rPr>
      </w:pPr>
      <w:bookmarkStart w:id="548" w:name="dfasadtyex"/>
      <w:bookmarkEnd w:id="548"/>
      <w:r w:rsidRPr="00CC44B6">
        <w:rPr>
          <w:rFonts w:ascii="Times New Roman" w:hAnsi="Times New Roman" w:cs="Times New Roman"/>
          <w:b/>
          <w:bCs/>
          <w:sz w:val="24"/>
          <w:szCs w:val="24"/>
          <w:lang w:val="uk-UA"/>
        </w:rPr>
        <w:t>2. Види і розміри матеріальної допомоги та умови її виплати</w:t>
      </w:r>
    </w:p>
    <w:p w14:paraId="0B1D3A4C" w14:textId="28778E4E"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549" w:name="dfasvbnzxy"/>
      <w:bookmarkEnd w:id="549"/>
      <w:r w:rsidRPr="00CC44B6">
        <w:rPr>
          <w:rFonts w:ascii="Times New Roman" w:hAnsi="Times New Roman" w:cs="Times New Roman"/>
          <w:sz w:val="24"/>
          <w:szCs w:val="24"/>
          <w:lang w:val="uk-UA"/>
        </w:rPr>
        <w:t>2.1. Допомогу на поховання у разі смерті близьких родичів (подружжя, батьків, дітей) працівнику надають у розмірі прожиткового мінімуму, визначеного у встановленому законом порядку.</w:t>
      </w:r>
    </w:p>
    <w:p w14:paraId="7B521D3E"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550" w:name="dfastofd72"/>
      <w:bookmarkEnd w:id="550"/>
      <w:r w:rsidRPr="00CC44B6">
        <w:rPr>
          <w:rFonts w:ascii="Times New Roman" w:hAnsi="Times New Roman" w:cs="Times New Roman"/>
          <w:sz w:val="24"/>
          <w:szCs w:val="24"/>
          <w:lang w:val="uk-UA"/>
        </w:rPr>
        <w:t xml:space="preserve">2.2. Допомогу на поховання працівника, який помер під час дії трудового договору з Товариством, у розмірі не менше прожиткового мінімуму надають особі, яка </w:t>
      </w:r>
      <w:proofErr w:type="spellStart"/>
      <w:r w:rsidRPr="00CC44B6">
        <w:rPr>
          <w:rFonts w:ascii="Times New Roman" w:hAnsi="Times New Roman" w:cs="Times New Roman"/>
          <w:sz w:val="24"/>
          <w:szCs w:val="24"/>
          <w:lang w:val="uk-UA"/>
        </w:rPr>
        <w:t>надасть</w:t>
      </w:r>
      <w:proofErr w:type="spellEnd"/>
      <w:r w:rsidRPr="00CC44B6">
        <w:rPr>
          <w:rFonts w:ascii="Times New Roman" w:hAnsi="Times New Roman" w:cs="Times New Roman"/>
          <w:sz w:val="24"/>
          <w:szCs w:val="24"/>
          <w:lang w:val="uk-UA"/>
        </w:rPr>
        <w:t xml:space="preserve"> документ, що підтверджують право особи на допомогу для поховання за рахунок коштів Фонду соціального страхування з тимчасової втрати працездатності.</w:t>
      </w:r>
    </w:p>
    <w:p w14:paraId="1838D71A" w14:textId="0D9B1EFB"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551" w:name="dfasqpe4by"/>
      <w:bookmarkEnd w:id="551"/>
      <w:r w:rsidRPr="00CC44B6">
        <w:rPr>
          <w:rFonts w:ascii="Times New Roman" w:hAnsi="Times New Roman" w:cs="Times New Roman"/>
          <w:sz w:val="24"/>
          <w:szCs w:val="24"/>
          <w:lang w:val="uk-UA"/>
        </w:rPr>
        <w:t>2.3. Допомогу при реєстрації шлюбу працівникам надають у розмірі не менше прожиткового мінімуму.</w:t>
      </w:r>
    </w:p>
    <w:p w14:paraId="57A0B26C" w14:textId="1300321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552" w:name="dfasedch2f"/>
      <w:bookmarkEnd w:id="552"/>
      <w:r w:rsidRPr="00CC44B6">
        <w:rPr>
          <w:rFonts w:ascii="Times New Roman" w:hAnsi="Times New Roman" w:cs="Times New Roman"/>
          <w:sz w:val="24"/>
          <w:szCs w:val="24"/>
          <w:lang w:val="uk-UA"/>
        </w:rPr>
        <w:t>2.4. Допомогу при народженні дитини працівникам надають у розмірі не менше прожиткового мінімуму.</w:t>
      </w:r>
    </w:p>
    <w:p w14:paraId="4AE9B8FE" w14:textId="098E6AF5"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553" w:name="dfasgds5l2"/>
      <w:bookmarkEnd w:id="553"/>
      <w:r w:rsidRPr="00CC44B6">
        <w:rPr>
          <w:rFonts w:ascii="Times New Roman" w:hAnsi="Times New Roman" w:cs="Times New Roman"/>
          <w:sz w:val="24"/>
          <w:szCs w:val="24"/>
          <w:lang w:val="uk-UA"/>
        </w:rPr>
        <w:t>2.5. Допомогу працівникам, що мають потребу у санаторному лікуванні при придбанні путівки за повну вартість, надають у розмірі не менше 50% вартості путівки.</w:t>
      </w:r>
    </w:p>
    <w:p w14:paraId="036AC75D" w14:textId="26CB9C2A"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554" w:name="dfas8qvzpb"/>
      <w:bookmarkEnd w:id="554"/>
      <w:r w:rsidRPr="00CC44B6">
        <w:rPr>
          <w:rFonts w:ascii="Times New Roman" w:hAnsi="Times New Roman" w:cs="Times New Roman"/>
          <w:sz w:val="24"/>
          <w:szCs w:val="24"/>
          <w:lang w:val="uk-UA"/>
        </w:rPr>
        <w:t>2.6. Допомогу працівникам, які зазнали матеріальних збитків унаслідок стихійного лиха або техногенної катастрофи, надають у розмірі від трьох до п’яти прожиткових мінімумів залежно від суми збитків.</w:t>
      </w:r>
    </w:p>
    <w:p w14:paraId="326EDB28" w14:textId="7C969BF5"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555" w:name="dfasd4220b"/>
      <w:bookmarkEnd w:id="555"/>
      <w:r w:rsidRPr="00CC44B6">
        <w:rPr>
          <w:rFonts w:ascii="Times New Roman" w:hAnsi="Times New Roman" w:cs="Times New Roman"/>
          <w:sz w:val="24"/>
          <w:szCs w:val="24"/>
          <w:lang w:val="uk-UA"/>
        </w:rPr>
        <w:t xml:space="preserve">2.7. Працівникам раз на рік надають матеріальну допомогу на оздоровлення у розмірі посадового окладу (місячної тарифної ставки) при </w:t>
      </w:r>
      <w:r w:rsidR="00896D7B" w:rsidRPr="00CC44B6">
        <w:rPr>
          <w:rFonts w:ascii="Times New Roman" w:hAnsi="Times New Roman" w:cs="Times New Roman"/>
          <w:sz w:val="24"/>
          <w:szCs w:val="24"/>
          <w:lang w:val="uk-UA"/>
        </w:rPr>
        <w:t xml:space="preserve">наданні </w:t>
      </w:r>
      <w:r w:rsidRPr="00CC44B6">
        <w:rPr>
          <w:rFonts w:ascii="Times New Roman" w:hAnsi="Times New Roman" w:cs="Times New Roman"/>
          <w:sz w:val="24"/>
          <w:szCs w:val="24"/>
          <w:lang w:val="uk-UA"/>
        </w:rPr>
        <w:t>щорічної відпустки тривалістю не менше 14 календарних днів.</w:t>
      </w:r>
    </w:p>
    <w:p w14:paraId="61DA52FD" w14:textId="03538425"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556" w:name="dfasr21c5p"/>
      <w:bookmarkEnd w:id="556"/>
      <w:r w:rsidRPr="00CC44B6">
        <w:rPr>
          <w:rFonts w:ascii="Times New Roman" w:hAnsi="Times New Roman" w:cs="Times New Roman"/>
          <w:sz w:val="24"/>
          <w:szCs w:val="24"/>
          <w:lang w:val="uk-UA"/>
        </w:rPr>
        <w:t xml:space="preserve">2.8. </w:t>
      </w:r>
      <w:r w:rsidR="00200820" w:rsidRPr="00CC44B6">
        <w:rPr>
          <w:rFonts w:ascii="Times New Roman" w:hAnsi="Times New Roman" w:cs="Times New Roman"/>
          <w:sz w:val="24"/>
          <w:szCs w:val="24"/>
          <w:lang w:val="uk-UA"/>
        </w:rPr>
        <w:t>У разі звільнення у зв’язку з виходом на пенсію (ст. 38 КЗпП) протягом року з дати настання права на пенсію, працівнику, що працює на підприємстві понад 5 років, виплачують матеріальну допомогу в розмірі трьох посадових окладів (місячних тарифних ставок)</w:t>
      </w:r>
      <w:r w:rsidRPr="00CC44B6">
        <w:rPr>
          <w:rFonts w:ascii="Times New Roman" w:hAnsi="Times New Roman" w:cs="Times New Roman"/>
          <w:sz w:val="24"/>
          <w:szCs w:val="24"/>
          <w:lang w:val="uk-UA"/>
        </w:rPr>
        <w:t>.</w:t>
      </w:r>
    </w:p>
    <w:p w14:paraId="0FAE9C5D" w14:textId="3601358A"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557" w:name="dfase6mauq"/>
      <w:bookmarkEnd w:id="557"/>
      <w:r w:rsidRPr="00CC44B6">
        <w:rPr>
          <w:rFonts w:ascii="Times New Roman" w:hAnsi="Times New Roman" w:cs="Times New Roman"/>
          <w:sz w:val="24"/>
          <w:szCs w:val="24"/>
          <w:lang w:val="uk-UA"/>
        </w:rPr>
        <w:lastRenderedPageBreak/>
        <w:t>2.9. Допомогу працівникам для компенсації витрат на придбання ліків надають на суму вартості ліків, але не більше 3000 грн на рік.</w:t>
      </w:r>
    </w:p>
    <w:p w14:paraId="38B15734" w14:textId="7F0AEC8E"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558" w:name="dfas5cx8kg"/>
      <w:bookmarkEnd w:id="558"/>
      <w:r w:rsidRPr="00CC44B6">
        <w:rPr>
          <w:rFonts w:ascii="Times New Roman" w:hAnsi="Times New Roman" w:cs="Times New Roman"/>
          <w:sz w:val="24"/>
          <w:szCs w:val="24"/>
          <w:lang w:val="uk-UA"/>
        </w:rPr>
        <w:t>2.10. Допомогу для компенсації витрат на оплату стаціонарного лікування працівників та  їхніх дітей віком до 18 років надають у розмірі фактичних витрат, але не більше 5000 грн на рік.</w:t>
      </w:r>
    </w:p>
    <w:p w14:paraId="066B414F"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uk-UA"/>
        </w:rPr>
      </w:pPr>
      <w:bookmarkStart w:id="559" w:name="dfas2twbny"/>
      <w:bookmarkEnd w:id="559"/>
      <w:r w:rsidRPr="00CC44B6">
        <w:rPr>
          <w:rFonts w:ascii="Times New Roman" w:hAnsi="Times New Roman" w:cs="Times New Roman"/>
          <w:sz w:val="24"/>
          <w:szCs w:val="24"/>
          <w:lang w:val="uk-UA"/>
        </w:rPr>
        <w:t> </w:t>
      </w:r>
    </w:p>
    <w:p w14:paraId="5BB517E3"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lang w:val="uk-UA"/>
        </w:rPr>
      </w:pPr>
      <w:bookmarkStart w:id="560" w:name="dfas1uogt5"/>
      <w:bookmarkEnd w:id="560"/>
      <w:r w:rsidRPr="00CC44B6">
        <w:rPr>
          <w:rFonts w:ascii="Times New Roman" w:hAnsi="Times New Roman" w:cs="Times New Roman"/>
          <w:b/>
          <w:bCs/>
          <w:sz w:val="24"/>
          <w:szCs w:val="24"/>
          <w:lang w:val="uk-UA"/>
        </w:rPr>
        <w:t>3. Порядок виплати допомоги</w:t>
      </w:r>
    </w:p>
    <w:p w14:paraId="4D625567"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561" w:name="dfaswpedvh"/>
      <w:bookmarkEnd w:id="561"/>
      <w:r w:rsidRPr="00CC44B6">
        <w:rPr>
          <w:rFonts w:ascii="Times New Roman" w:hAnsi="Times New Roman" w:cs="Times New Roman"/>
          <w:sz w:val="24"/>
          <w:szCs w:val="24"/>
          <w:lang w:val="uk-UA"/>
        </w:rPr>
        <w:t>3.1. Допомогу надають на підставі заяви працівника, який потребує допомоги, та документів, що підтверджують право на одержання допомоги.</w:t>
      </w:r>
    </w:p>
    <w:p w14:paraId="50732683"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562" w:name="dfasdcpu7o"/>
      <w:bookmarkEnd w:id="562"/>
      <w:r w:rsidRPr="00CC44B6">
        <w:rPr>
          <w:rFonts w:ascii="Times New Roman" w:hAnsi="Times New Roman" w:cs="Times New Roman"/>
          <w:sz w:val="24"/>
          <w:szCs w:val="24"/>
          <w:lang w:val="uk-UA"/>
        </w:rPr>
        <w:t>3.2. Матеріальна допомога, надана згідно з даним Положенням, є безповоротною.</w:t>
      </w:r>
    </w:p>
    <w:p w14:paraId="6C993E1D"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lang w:val="uk-UA"/>
        </w:rPr>
      </w:pPr>
      <w:bookmarkStart w:id="563" w:name="dfaslt0e82"/>
      <w:bookmarkEnd w:id="563"/>
      <w:r w:rsidRPr="00CC44B6">
        <w:rPr>
          <w:rFonts w:ascii="Times New Roman" w:hAnsi="Times New Roman" w:cs="Times New Roman"/>
          <w:sz w:val="24"/>
          <w:szCs w:val="24"/>
          <w:lang w:val="uk-UA"/>
        </w:rPr>
        <w:t> </w:t>
      </w:r>
    </w:p>
    <w:p w14:paraId="4DF0C629" w14:textId="77777777"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lang w:val="uk-UA"/>
        </w:rPr>
      </w:pPr>
      <w:bookmarkStart w:id="564" w:name="dfasg3gx4a"/>
      <w:bookmarkEnd w:id="564"/>
      <w:r w:rsidRPr="00CC44B6">
        <w:rPr>
          <w:rFonts w:ascii="Times New Roman" w:hAnsi="Times New Roman" w:cs="Times New Roman"/>
          <w:b/>
          <w:bCs/>
          <w:sz w:val="24"/>
          <w:szCs w:val="24"/>
          <w:lang w:val="uk-UA"/>
        </w:rPr>
        <w:t>4. Заохочення інших видів</w:t>
      </w:r>
    </w:p>
    <w:p w14:paraId="28EEF4D4" w14:textId="726AFD5E"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565" w:name="dfas9fg5t2"/>
      <w:bookmarkEnd w:id="565"/>
      <w:r w:rsidRPr="00CC44B6">
        <w:rPr>
          <w:rFonts w:ascii="Times New Roman" w:hAnsi="Times New Roman" w:cs="Times New Roman"/>
          <w:sz w:val="24"/>
          <w:szCs w:val="24"/>
          <w:lang w:val="uk-UA"/>
        </w:rPr>
        <w:t xml:space="preserve">4.1. За наявності коштів працівникам можуть </w:t>
      </w:r>
      <w:r w:rsidR="00F63177" w:rsidRPr="00CC44B6">
        <w:rPr>
          <w:rFonts w:ascii="Times New Roman" w:hAnsi="Times New Roman" w:cs="Times New Roman"/>
          <w:sz w:val="24"/>
          <w:szCs w:val="24"/>
          <w:lang w:val="uk-UA"/>
        </w:rPr>
        <w:t>надавати</w:t>
      </w:r>
      <w:r w:rsidRPr="00CC44B6">
        <w:rPr>
          <w:rFonts w:ascii="Times New Roman" w:hAnsi="Times New Roman" w:cs="Times New Roman"/>
          <w:sz w:val="24"/>
          <w:szCs w:val="24"/>
          <w:lang w:val="uk-UA"/>
        </w:rPr>
        <w:t xml:space="preserve"> цінні подарунки до свят: Новий рік, День захисника України, 8 Березня, День заснування ТОВ «Усе буде добре». Можна проводити святкові фуршети, банкети і презентації з приводу зазначених свят.</w:t>
      </w:r>
    </w:p>
    <w:p w14:paraId="72332C00" w14:textId="0D870460" w:rsidR="00250A85" w:rsidRPr="00CC44B6" w:rsidRDefault="00250A85" w:rsidP="00250A8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bookmarkStart w:id="566" w:name="dfasr3le21"/>
      <w:bookmarkEnd w:id="566"/>
      <w:r w:rsidRPr="00CC44B6">
        <w:rPr>
          <w:rFonts w:ascii="Times New Roman" w:hAnsi="Times New Roman" w:cs="Times New Roman"/>
          <w:sz w:val="24"/>
          <w:szCs w:val="24"/>
          <w:lang w:val="uk-UA"/>
        </w:rPr>
        <w:t>4.2. Розмір коштів, що мають бути виділені на оплату цінних подарунків, фуршетів, банкетів і презентацій, визначають у кожному конкретному випадку загальні збори засновників за поданням директора Товариства.</w:t>
      </w:r>
      <w:bookmarkEnd w:id="1"/>
      <w:bookmarkEnd w:id="2"/>
      <w:bookmarkEnd w:id="3"/>
    </w:p>
    <w:p w14:paraId="302BE4AD" w14:textId="77777777" w:rsidR="001D5630" w:rsidRPr="00CC44B6" w:rsidRDefault="001D5630" w:rsidP="00250A85">
      <w:pPr>
        <w:rPr>
          <w:rFonts w:ascii="Times New Roman" w:hAnsi="Times New Roman" w:cs="Times New Roman"/>
          <w:lang w:val="uk-UA"/>
        </w:rPr>
      </w:pPr>
    </w:p>
    <w:sectPr w:rsidR="001D5630" w:rsidRPr="00CC44B6" w:rsidSect="001D5630">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D08B1" w14:textId="77777777" w:rsidR="0065491F" w:rsidRDefault="0065491F" w:rsidP="00AF01BE">
      <w:r>
        <w:separator/>
      </w:r>
    </w:p>
  </w:endnote>
  <w:endnote w:type="continuationSeparator" w:id="0">
    <w:p w14:paraId="617A8939" w14:textId="77777777" w:rsidR="0065491F" w:rsidRDefault="0065491F" w:rsidP="00AF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9B32C" w14:textId="77777777" w:rsidR="0065491F" w:rsidRDefault="0065491F" w:rsidP="00AF01BE">
      <w:r>
        <w:separator/>
      </w:r>
    </w:p>
  </w:footnote>
  <w:footnote w:type="continuationSeparator" w:id="0">
    <w:p w14:paraId="4C7815F6" w14:textId="77777777" w:rsidR="0065491F" w:rsidRDefault="0065491F" w:rsidP="00AF0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41"/>
      <w:tblW w:w="10349" w:type="dxa"/>
      <w:tblInd w:w="-851" w:type="dxa"/>
      <w:tblLook w:val="04A0" w:firstRow="1" w:lastRow="0" w:firstColumn="1" w:lastColumn="0" w:noHBand="0" w:noVBand="1"/>
    </w:tblPr>
    <w:tblGrid>
      <w:gridCol w:w="2791"/>
      <w:gridCol w:w="3909"/>
      <w:gridCol w:w="3649"/>
    </w:tblGrid>
    <w:tr w:rsidR="00CC44B6" w:rsidRPr="00CC44B6" w14:paraId="5F3331ED" w14:textId="77777777" w:rsidTr="000D11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1" w:type="dxa"/>
        </w:tcPr>
        <w:p w14:paraId="206491EE" w14:textId="77777777" w:rsidR="00CC44B6" w:rsidRPr="00CC44B6" w:rsidRDefault="00CC44B6" w:rsidP="00CC44B6">
          <w:pPr>
            <w:tabs>
              <w:tab w:val="center" w:pos="4677"/>
              <w:tab w:val="right" w:pos="9355"/>
            </w:tabs>
            <w:ind w:left="35"/>
            <w:rPr>
              <w:b w:val="0"/>
              <w:bCs w:val="0"/>
              <w:lang w:val="uk-UA"/>
            </w:rPr>
          </w:pPr>
          <w:r w:rsidRPr="00CC44B6">
            <w:rPr>
              <w:lang w:val="uk-UA"/>
            </w:rPr>
            <w:drawing>
              <wp:inline distT="0" distB="0" distL="0" distR="0" wp14:anchorId="4A0F42D7" wp14:editId="4684019B">
                <wp:extent cx="1517650" cy="479258"/>
                <wp:effectExtent l="0" t="0" r="6350" b="0"/>
                <wp:docPr id="690650461" name="Рисунок 690650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pic:nvPicPr>
                      <pic:blipFill>
                        <a:blip r:embed="rId1">
                          <a:extLst>
                            <a:ext uri="{28A0092B-C50C-407E-A947-70E740481C1C}">
                              <a14:useLocalDpi xmlns:a14="http://schemas.microsoft.com/office/drawing/2010/main" val="0"/>
                            </a:ext>
                          </a:extLst>
                        </a:blip>
                        <a:stretch>
                          <a:fillRect/>
                        </a:stretch>
                      </pic:blipFill>
                      <pic:spPr>
                        <a:xfrm>
                          <a:off x="0" y="0"/>
                          <a:ext cx="1517650" cy="479258"/>
                        </a:xfrm>
                        <a:prstGeom prst="rect">
                          <a:avLst/>
                        </a:prstGeom>
                      </pic:spPr>
                    </pic:pic>
                  </a:graphicData>
                </a:graphic>
              </wp:inline>
            </w:drawing>
          </w:r>
        </w:p>
      </w:tc>
      <w:tc>
        <w:tcPr>
          <w:tcW w:w="3909" w:type="dxa"/>
        </w:tcPr>
        <w:p w14:paraId="4D3F16A0" w14:textId="77777777" w:rsidR="00CC44B6" w:rsidRPr="00CC44B6" w:rsidRDefault="00CC44B6" w:rsidP="00CC44B6">
          <w:pPr>
            <w:tabs>
              <w:tab w:val="center" w:pos="4677"/>
              <w:tab w:val="right" w:pos="9355"/>
            </w:tabs>
            <w:jc w:val="right"/>
            <w:cnfStyle w:val="100000000000" w:firstRow="1" w:lastRow="0" w:firstColumn="0" w:lastColumn="0" w:oddVBand="0" w:evenVBand="0" w:oddHBand="0" w:evenHBand="0" w:firstRowFirstColumn="0" w:firstRowLastColumn="0" w:lastRowFirstColumn="0" w:lastRowLastColumn="0"/>
            <w:rPr>
              <w:b w:val="0"/>
              <w:bCs w:val="0"/>
              <w:lang w:val="uk-UA"/>
            </w:rPr>
          </w:pPr>
        </w:p>
        <w:p w14:paraId="0853D6B0" w14:textId="77777777" w:rsidR="00CC44B6" w:rsidRPr="00CC44B6" w:rsidRDefault="00CC44B6" w:rsidP="00CC44B6">
          <w:pPr>
            <w:tabs>
              <w:tab w:val="center" w:pos="4677"/>
              <w:tab w:val="right" w:pos="9355"/>
            </w:tabs>
            <w:jc w:val="right"/>
            <w:cnfStyle w:val="100000000000" w:firstRow="1" w:lastRow="0" w:firstColumn="0" w:lastColumn="0" w:oddVBand="0" w:evenVBand="0" w:oddHBand="0" w:evenHBand="0" w:firstRowFirstColumn="0" w:firstRowLastColumn="0" w:lastRowFirstColumn="0" w:lastRowLastColumn="0"/>
            <w:rPr>
              <w:b w:val="0"/>
              <w:bCs w:val="0"/>
              <w:lang w:val="uk-UA"/>
            </w:rPr>
          </w:pPr>
        </w:p>
      </w:tc>
      <w:tc>
        <w:tcPr>
          <w:tcW w:w="3649" w:type="dxa"/>
        </w:tcPr>
        <w:p w14:paraId="135FDA42" w14:textId="77777777" w:rsidR="00CC44B6" w:rsidRPr="00CC44B6" w:rsidRDefault="00CC44B6" w:rsidP="00CC44B6">
          <w:pPr>
            <w:ind w:left="720"/>
            <w:jc w:val="right"/>
            <w:cnfStyle w:val="100000000000" w:firstRow="1" w:lastRow="0" w:firstColumn="0" w:lastColumn="0" w:oddVBand="0" w:evenVBand="0" w:oddHBand="0" w:evenHBand="0" w:firstRowFirstColumn="0" w:firstRowLastColumn="0" w:lastRowFirstColumn="0" w:lastRowLastColumn="0"/>
            <w:rPr>
              <w:rFonts w:ascii="Calibri" w:hAnsi="Calibri"/>
              <w:b w:val="0"/>
              <w:bCs w:val="0"/>
              <w:color w:val="404040"/>
              <w:sz w:val="18"/>
              <w:szCs w:val="18"/>
              <w:lang w:val="uk-UA"/>
            </w:rPr>
          </w:pPr>
        </w:p>
        <w:p w14:paraId="5F44D1EB" w14:textId="77777777" w:rsidR="00CC44B6" w:rsidRPr="00CC44B6" w:rsidRDefault="00CC44B6" w:rsidP="00CC44B6">
          <w:pPr>
            <w:ind w:left="720"/>
            <w:jc w:val="right"/>
            <w:cnfStyle w:val="100000000000" w:firstRow="1" w:lastRow="0" w:firstColumn="0" w:lastColumn="0" w:oddVBand="0" w:evenVBand="0" w:oddHBand="0" w:evenHBand="0" w:firstRowFirstColumn="0" w:firstRowLastColumn="0" w:lastRowFirstColumn="0" w:lastRowLastColumn="0"/>
            <w:rPr>
              <w:rFonts w:ascii="Calibri" w:hAnsi="Calibri"/>
              <w:b w:val="0"/>
              <w:bCs w:val="0"/>
              <w:color w:val="404040"/>
              <w:sz w:val="18"/>
              <w:szCs w:val="18"/>
              <w:lang w:val="uk-UA"/>
            </w:rPr>
          </w:pPr>
          <w:r w:rsidRPr="00CC44B6">
            <w:rPr>
              <w:rFonts w:ascii="Calibri" w:hAnsi="Calibri"/>
              <w:b w:val="0"/>
              <w:bCs w:val="0"/>
              <w:color w:val="404040"/>
              <w:sz w:val="18"/>
              <w:szCs w:val="18"/>
              <w:lang w:val="uk-UA"/>
            </w:rPr>
            <w:t>Відділ передплати:</w:t>
          </w:r>
        </w:p>
        <w:p w14:paraId="6E360A32" w14:textId="77777777" w:rsidR="00CC44B6" w:rsidRPr="00CC44B6" w:rsidRDefault="00CC44B6" w:rsidP="00CC44B6">
          <w:pPr>
            <w:ind w:left="720"/>
            <w:jc w:val="right"/>
            <w:cnfStyle w:val="100000000000" w:firstRow="1" w:lastRow="0" w:firstColumn="0" w:lastColumn="0" w:oddVBand="0" w:evenVBand="0" w:oddHBand="0" w:evenHBand="0" w:firstRowFirstColumn="0" w:firstRowLastColumn="0" w:lastRowFirstColumn="0" w:lastRowLastColumn="0"/>
            <w:rPr>
              <w:rFonts w:ascii="Calibri" w:hAnsi="Calibri"/>
              <w:b w:val="0"/>
              <w:bCs w:val="0"/>
              <w:color w:val="404040"/>
              <w:sz w:val="18"/>
              <w:szCs w:val="18"/>
              <w:lang w:val="uk-UA"/>
            </w:rPr>
          </w:pPr>
          <w:r w:rsidRPr="00CC44B6">
            <w:rPr>
              <w:rFonts w:ascii="Calibri" w:hAnsi="Calibri"/>
              <w:b w:val="0"/>
              <w:bCs w:val="0"/>
              <w:color w:val="404040"/>
              <w:sz w:val="18"/>
              <w:szCs w:val="18"/>
              <w:lang w:val="uk-UA"/>
            </w:rPr>
            <w:t>0 800 21 23 12</w:t>
          </w:r>
        </w:p>
        <w:p w14:paraId="2A321A99" w14:textId="77777777" w:rsidR="00CC44B6" w:rsidRPr="00CC44B6" w:rsidRDefault="00CC44B6" w:rsidP="00CC44B6">
          <w:pPr>
            <w:ind w:left="720"/>
            <w:jc w:val="right"/>
            <w:cnfStyle w:val="100000000000" w:firstRow="1" w:lastRow="0" w:firstColumn="0" w:lastColumn="0" w:oddVBand="0" w:evenVBand="0" w:oddHBand="0" w:evenHBand="0" w:firstRowFirstColumn="0" w:firstRowLastColumn="0" w:lastRowFirstColumn="0" w:lastRowLastColumn="0"/>
            <w:rPr>
              <w:rFonts w:ascii="Calibri" w:hAnsi="Calibri"/>
              <w:b w:val="0"/>
              <w:bCs w:val="0"/>
              <w:color w:val="404040"/>
              <w:sz w:val="18"/>
              <w:szCs w:val="18"/>
              <w:lang w:val="uk-UA"/>
            </w:rPr>
          </w:pPr>
          <w:hyperlink r:id="rId2">
            <w:r w:rsidRPr="00CC44B6">
              <w:rPr>
                <w:rFonts w:ascii="Calibri" w:hAnsi="Calibri"/>
                <w:b w:val="0"/>
                <w:bCs w:val="0"/>
                <w:color w:val="0563C1"/>
                <w:sz w:val="18"/>
                <w:szCs w:val="18"/>
                <w:u w:val="single"/>
                <w:lang w:val="uk-UA"/>
              </w:rPr>
              <w:t>shop.expertus.media</w:t>
            </w:r>
          </w:hyperlink>
        </w:p>
      </w:tc>
    </w:tr>
  </w:tbl>
  <w:p w14:paraId="5F6B0A7C" w14:textId="77777777" w:rsidR="00EF6C82" w:rsidRPr="00160A4E" w:rsidRDefault="00EF6C82" w:rsidP="00160A4E">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54CD8"/>
    <w:multiLevelType w:val="hybridMultilevel"/>
    <w:tmpl w:val="620E2F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C7F0837"/>
    <w:multiLevelType w:val="multilevel"/>
    <w:tmpl w:val="C4D8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304D3"/>
    <w:multiLevelType w:val="hybridMultilevel"/>
    <w:tmpl w:val="A4E67C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2283B52"/>
    <w:multiLevelType w:val="multilevel"/>
    <w:tmpl w:val="E76E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84593"/>
    <w:multiLevelType w:val="multilevel"/>
    <w:tmpl w:val="B448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AB2076"/>
    <w:multiLevelType w:val="multilevel"/>
    <w:tmpl w:val="27EAC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943C5C"/>
    <w:multiLevelType w:val="multilevel"/>
    <w:tmpl w:val="97565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A2769"/>
    <w:multiLevelType w:val="multilevel"/>
    <w:tmpl w:val="66DED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AB0D66"/>
    <w:multiLevelType w:val="multilevel"/>
    <w:tmpl w:val="5FA6B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016C17"/>
    <w:multiLevelType w:val="multilevel"/>
    <w:tmpl w:val="E4706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7E7CA9"/>
    <w:multiLevelType w:val="multilevel"/>
    <w:tmpl w:val="8A40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D36A6F"/>
    <w:multiLevelType w:val="multilevel"/>
    <w:tmpl w:val="E14C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E77630"/>
    <w:multiLevelType w:val="multilevel"/>
    <w:tmpl w:val="C218A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14116D"/>
    <w:multiLevelType w:val="multilevel"/>
    <w:tmpl w:val="5838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C40F42"/>
    <w:multiLevelType w:val="hybridMultilevel"/>
    <w:tmpl w:val="F5EE667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5205246"/>
    <w:multiLevelType w:val="hybridMultilevel"/>
    <w:tmpl w:val="167E5C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3AFE62FA"/>
    <w:multiLevelType w:val="multilevel"/>
    <w:tmpl w:val="B3B60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8524F3"/>
    <w:multiLevelType w:val="hybridMultilevel"/>
    <w:tmpl w:val="6018F5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43B130C7"/>
    <w:multiLevelType w:val="hybridMultilevel"/>
    <w:tmpl w:val="1A0CBE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46BA1EFB"/>
    <w:multiLevelType w:val="hybridMultilevel"/>
    <w:tmpl w:val="55482C5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4A1C5CF5"/>
    <w:multiLevelType w:val="multilevel"/>
    <w:tmpl w:val="E05E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4A5DF7"/>
    <w:multiLevelType w:val="hybridMultilevel"/>
    <w:tmpl w:val="30D6DF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51BD0FCC"/>
    <w:multiLevelType w:val="multilevel"/>
    <w:tmpl w:val="8D8A7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C442C1"/>
    <w:multiLevelType w:val="hybridMultilevel"/>
    <w:tmpl w:val="3E48DCD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560431C8"/>
    <w:multiLevelType w:val="multilevel"/>
    <w:tmpl w:val="F09AD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215651"/>
    <w:multiLevelType w:val="hybridMultilevel"/>
    <w:tmpl w:val="2DEC46C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5B771BE6"/>
    <w:multiLevelType w:val="multilevel"/>
    <w:tmpl w:val="DBC81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19792D"/>
    <w:multiLevelType w:val="hybridMultilevel"/>
    <w:tmpl w:val="F4FE3A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60722FE7"/>
    <w:multiLevelType w:val="multilevel"/>
    <w:tmpl w:val="CAD6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2F7AEC"/>
    <w:multiLevelType w:val="multilevel"/>
    <w:tmpl w:val="1D3C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874BD9"/>
    <w:multiLevelType w:val="multilevel"/>
    <w:tmpl w:val="F8D6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653D0E"/>
    <w:multiLevelType w:val="hybridMultilevel"/>
    <w:tmpl w:val="1342458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687D4D9F"/>
    <w:multiLevelType w:val="hybridMultilevel"/>
    <w:tmpl w:val="674C245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9DD14A5"/>
    <w:multiLevelType w:val="hybridMultilevel"/>
    <w:tmpl w:val="89FC1E2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6DA77D57"/>
    <w:multiLevelType w:val="multilevel"/>
    <w:tmpl w:val="35ECF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0635E6"/>
    <w:multiLevelType w:val="hybridMultilevel"/>
    <w:tmpl w:val="F4C4C9F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72D658C6"/>
    <w:multiLevelType w:val="hybridMultilevel"/>
    <w:tmpl w:val="D6F4E0B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7319499C"/>
    <w:multiLevelType w:val="hybridMultilevel"/>
    <w:tmpl w:val="6C5A40E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73AA1D3E"/>
    <w:multiLevelType w:val="hybridMultilevel"/>
    <w:tmpl w:val="FBD81B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76EA3AF3"/>
    <w:multiLevelType w:val="multilevel"/>
    <w:tmpl w:val="7266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4015AB"/>
    <w:multiLevelType w:val="hybridMultilevel"/>
    <w:tmpl w:val="0D4A1A7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15:restartNumberingAfterBreak="0">
    <w:nsid w:val="77A961BA"/>
    <w:multiLevelType w:val="multilevel"/>
    <w:tmpl w:val="B804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360883"/>
    <w:multiLevelType w:val="multilevel"/>
    <w:tmpl w:val="608E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8F6B8D"/>
    <w:multiLevelType w:val="multilevel"/>
    <w:tmpl w:val="848E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F21BCA"/>
    <w:multiLevelType w:val="hybridMultilevel"/>
    <w:tmpl w:val="AC443B8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1751809008">
    <w:abstractNumId w:val="34"/>
  </w:num>
  <w:num w:numId="2" w16cid:durableId="45686976">
    <w:abstractNumId w:val="42"/>
  </w:num>
  <w:num w:numId="3" w16cid:durableId="720906722">
    <w:abstractNumId w:val="10"/>
  </w:num>
  <w:num w:numId="4" w16cid:durableId="1753115255">
    <w:abstractNumId w:val="26"/>
  </w:num>
  <w:num w:numId="5" w16cid:durableId="697047443">
    <w:abstractNumId w:val="29"/>
  </w:num>
  <w:num w:numId="6" w16cid:durableId="1258127259">
    <w:abstractNumId w:val="39"/>
  </w:num>
  <w:num w:numId="7" w16cid:durableId="1266841238">
    <w:abstractNumId w:val="8"/>
  </w:num>
  <w:num w:numId="8" w16cid:durableId="1459108933">
    <w:abstractNumId w:val="12"/>
  </w:num>
  <w:num w:numId="9" w16cid:durableId="1314094506">
    <w:abstractNumId w:val="43"/>
  </w:num>
  <w:num w:numId="10" w16cid:durableId="2107922260">
    <w:abstractNumId w:val="6"/>
  </w:num>
  <w:num w:numId="11" w16cid:durableId="1599291445">
    <w:abstractNumId w:val="41"/>
  </w:num>
  <w:num w:numId="12" w16cid:durableId="558788325">
    <w:abstractNumId w:val="9"/>
  </w:num>
  <w:num w:numId="13" w16cid:durableId="1663506501">
    <w:abstractNumId w:val="5"/>
  </w:num>
  <w:num w:numId="14" w16cid:durableId="1810978796">
    <w:abstractNumId w:val="1"/>
  </w:num>
  <w:num w:numId="15" w16cid:durableId="658508388">
    <w:abstractNumId w:val="30"/>
  </w:num>
  <w:num w:numId="16" w16cid:durableId="1172916663">
    <w:abstractNumId w:val="24"/>
  </w:num>
  <w:num w:numId="17" w16cid:durableId="1963460142">
    <w:abstractNumId w:val="13"/>
  </w:num>
  <w:num w:numId="18" w16cid:durableId="83694597">
    <w:abstractNumId w:val="3"/>
  </w:num>
  <w:num w:numId="19" w16cid:durableId="1789159303">
    <w:abstractNumId w:val="22"/>
  </w:num>
  <w:num w:numId="20" w16cid:durableId="1608544729">
    <w:abstractNumId w:val="11"/>
  </w:num>
  <w:num w:numId="21" w16cid:durableId="334958803">
    <w:abstractNumId w:val="20"/>
  </w:num>
  <w:num w:numId="22" w16cid:durableId="562181834">
    <w:abstractNumId w:val="28"/>
  </w:num>
  <w:num w:numId="23" w16cid:durableId="563490209">
    <w:abstractNumId w:val="7"/>
  </w:num>
  <w:num w:numId="24" w16cid:durableId="1340230304">
    <w:abstractNumId w:val="16"/>
  </w:num>
  <w:num w:numId="25" w16cid:durableId="1497574472">
    <w:abstractNumId w:val="4"/>
  </w:num>
  <w:num w:numId="26" w16cid:durableId="231551009">
    <w:abstractNumId w:val="27"/>
  </w:num>
  <w:num w:numId="27" w16cid:durableId="243145623">
    <w:abstractNumId w:val="38"/>
  </w:num>
  <w:num w:numId="28" w16cid:durableId="456030482">
    <w:abstractNumId w:val="37"/>
  </w:num>
  <w:num w:numId="29" w16cid:durableId="1776092325">
    <w:abstractNumId w:val="19"/>
  </w:num>
  <w:num w:numId="30" w16cid:durableId="995836649">
    <w:abstractNumId w:val="23"/>
  </w:num>
  <w:num w:numId="31" w16cid:durableId="52124915">
    <w:abstractNumId w:val="21"/>
  </w:num>
  <w:num w:numId="32" w16cid:durableId="766652212">
    <w:abstractNumId w:val="40"/>
  </w:num>
  <w:num w:numId="33" w16cid:durableId="1603494299">
    <w:abstractNumId w:val="25"/>
  </w:num>
  <w:num w:numId="34" w16cid:durableId="56361362">
    <w:abstractNumId w:val="31"/>
  </w:num>
  <w:num w:numId="35" w16cid:durableId="689183462">
    <w:abstractNumId w:val="2"/>
  </w:num>
  <w:num w:numId="36" w16cid:durableId="1839542496">
    <w:abstractNumId w:val="17"/>
  </w:num>
  <w:num w:numId="37" w16cid:durableId="1089545829">
    <w:abstractNumId w:val="32"/>
  </w:num>
  <w:num w:numId="38" w16cid:durableId="387458141">
    <w:abstractNumId w:val="33"/>
  </w:num>
  <w:num w:numId="39" w16cid:durableId="1427841575">
    <w:abstractNumId w:val="36"/>
  </w:num>
  <w:num w:numId="40" w16cid:durableId="153689076">
    <w:abstractNumId w:val="18"/>
  </w:num>
  <w:num w:numId="41" w16cid:durableId="625283557">
    <w:abstractNumId w:val="35"/>
  </w:num>
  <w:num w:numId="42" w16cid:durableId="1992712285">
    <w:abstractNumId w:val="15"/>
  </w:num>
  <w:num w:numId="43" w16cid:durableId="81336402">
    <w:abstractNumId w:val="44"/>
  </w:num>
  <w:num w:numId="44" w16cid:durableId="1090202065">
    <w:abstractNumId w:val="0"/>
  </w:num>
  <w:num w:numId="45" w16cid:durableId="1007600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noPunctuationKerning/>
  <w:characterSpacingControl w:val="doNotCompress"/>
  <w:ignoreMixedContent/>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F92"/>
    <w:rsid w:val="000266A7"/>
    <w:rsid w:val="000720D6"/>
    <w:rsid w:val="0009024E"/>
    <w:rsid w:val="000A4227"/>
    <w:rsid w:val="000B2CEB"/>
    <w:rsid w:val="000B357E"/>
    <w:rsid w:val="000B4B35"/>
    <w:rsid w:val="000C63BF"/>
    <w:rsid w:val="00104963"/>
    <w:rsid w:val="0010768D"/>
    <w:rsid w:val="001125A2"/>
    <w:rsid w:val="00160A4E"/>
    <w:rsid w:val="00163889"/>
    <w:rsid w:val="001730C3"/>
    <w:rsid w:val="001769EC"/>
    <w:rsid w:val="001928A5"/>
    <w:rsid w:val="001B2D88"/>
    <w:rsid w:val="001B430D"/>
    <w:rsid w:val="001D5630"/>
    <w:rsid w:val="00200820"/>
    <w:rsid w:val="00201193"/>
    <w:rsid w:val="0020756C"/>
    <w:rsid w:val="0021147F"/>
    <w:rsid w:val="00227901"/>
    <w:rsid w:val="00237F64"/>
    <w:rsid w:val="00250A85"/>
    <w:rsid w:val="00263CF0"/>
    <w:rsid w:val="00276649"/>
    <w:rsid w:val="0028444C"/>
    <w:rsid w:val="002D26B9"/>
    <w:rsid w:val="002D4A12"/>
    <w:rsid w:val="002E08B8"/>
    <w:rsid w:val="00320EC7"/>
    <w:rsid w:val="003213D6"/>
    <w:rsid w:val="003250DB"/>
    <w:rsid w:val="00367F6B"/>
    <w:rsid w:val="003823DE"/>
    <w:rsid w:val="003D6399"/>
    <w:rsid w:val="003E679A"/>
    <w:rsid w:val="004159AB"/>
    <w:rsid w:val="0042274E"/>
    <w:rsid w:val="00426F96"/>
    <w:rsid w:val="004537BF"/>
    <w:rsid w:val="00466F8B"/>
    <w:rsid w:val="004A7B48"/>
    <w:rsid w:val="004B2455"/>
    <w:rsid w:val="004B2D71"/>
    <w:rsid w:val="004E3980"/>
    <w:rsid w:val="004F4054"/>
    <w:rsid w:val="00505A91"/>
    <w:rsid w:val="00511283"/>
    <w:rsid w:val="00511934"/>
    <w:rsid w:val="005168C2"/>
    <w:rsid w:val="00524269"/>
    <w:rsid w:val="00536D7E"/>
    <w:rsid w:val="005410CC"/>
    <w:rsid w:val="00573616"/>
    <w:rsid w:val="00581CEC"/>
    <w:rsid w:val="005904FD"/>
    <w:rsid w:val="0059197D"/>
    <w:rsid w:val="005A2414"/>
    <w:rsid w:val="005C1266"/>
    <w:rsid w:val="005C1535"/>
    <w:rsid w:val="00604474"/>
    <w:rsid w:val="00610707"/>
    <w:rsid w:val="00611E38"/>
    <w:rsid w:val="00621046"/>
    <w:rsid w:val="00650D3E"/>
    <w:rsid w:val="00653C69"/>
    <w:rsid w:val="0065491F"/>
    <w:rsid w:val="00657FE5"/>
    <w:rsid w:val="00694F27"/>
    <w:rsid w:val="006C1D68"/>
    <w:rsid w:val="006C6471"/>
    <w:rsid w:val="00705D97"/>
    <w:rsid w:val="007A1C14"/>
    <w:rsid w:val="007A4272"/>
    <w:rsid w:val="007B519B"/>
    <w:rsid w:val="007E69F9"/>
    <w:rsid w:val="007F0A35"/>
    <w:rsid w:val="007F7A2A"/>
    <w:rsid w:val="00816C7D"/>
    <w:rsid w:val="008303EB"/>
    <w:rsid w:val="0083228B"/>
    <w:rsid w:val="00850330"/>
    <w:rsid w:val="0086445D"/>
    <w:rsid w:val="00873B73"/>
    <w:rsid w:val="008845D4"/>
    <w:rsid w:val="0089505C"/>
    <w:rsid w:val="00896D7B"/>
    <w:rsid w:val="008A78DF"/>
    <w:rsid w:val="008B6D05"/>
    <w:rsid w:val="008E178B"/>
    <w:rsid w:val="00906334"/>
    <w:rsid w:val="009117DA"/>
    <w:rsid w:val="00940C99"/>
    <w:rsid w:val="009414C0"/>
    <w:rsid w:val="00946DCD"/>
    <w:rsid w:val="00964EB4"/>
    <w:rsid w:val="009666FE"/>
    <w:rsid w:val="00976557"/>
    <w:rsid w:val="00A134D0"/>
    <w:rsid w:val="00A46CDD"/>
    <w:rsid w:val="00A54F5A"/>
    <w:rsid w:val="00A66848"/>
    <w:rsid w:val="00A66882"/>
    <w:rsid w:val="00A7799C"/>
    <w:rsid w:val="00AA0117"/>
    <w:rsid w:val="00AA01C6"/>
    <w:rsid w:val="00AD3039"/>
    <w:rsid w:val="00AD384E"/>
    <w:rsid w:val="00AE23C0"/>
    <w:rsid w:val="00AE4B24"/>
    <w:rsid w:val="00AF01BE"/>
    <w:rsid w:val="00B117A2"/>
    <w:rsid w:val="00B30725"/>
    <w:rsid w:val="00B336D9"/>
    <w:rsid w:val="00B37E46"/>
    <w:rsid w:val="00B529F5"/>
    <w:rsid w:val="00B54EA7"/>
    <w:rsid w:val="00B66612"/>
    <w:rsid w:val="00BA5184"/>
    <w:rsid w:val="00BF1B8B"/>
    <w:rsid w:val="00C00B8B"/>
    <w:rsid w:val="00C07CC2"/>
    <w:rsid w:val="00C218A5"/>
    <w:rsid w:val="00C501ED"/>
    <w:rsid w:val="00C544BB"/>
    <w:rsid w:val="00C90F7B"/>
    <w:rsid w:val="00C93DED"/>
    <w:rsid w:val="00C94837"/>
    <w:rsid w:val="00CA0923"/>
    <w:rsid w:val="00CC44B6"/>
    <w:rsid w:val="00CE6EC1"/>
    <w:rsid w:val="00CF1DB0"/>
    <w:rsid w:val="00CF4B7B"/>
    <w:rsid w:val="00D028BC"/>
    <w:rsid w:val="00D221C2"/>
    <w:rsid w:val="00D35493"/>
    <w:rsid w:val="00D75EB4"/>
    <w:rsid w:val="00D865CF"/>
    <w:rsid w:val="00D945DB"/>
    <w:rsid w:val="00DA0E0D"/>
    <w:rsid w:val="00DA58C3"/>
    <w:rsid w:val="00DA5F8D"/>
    <w:rsid w:val="00DC0F79"/>
    <w:rsid w:val="00DE3C3E"/>
    <w:rsid w:val="00DE61AB"/>
    <w:rsid w:val="00DF619B"/>
    <w:rsid w:val="00DF6C00"/>
    <w:rsid w:val="00E00AA3"/>
    <w:rsid w:val="00E44672"/>
    <w:rsid w:val="00E54D0E"/>
    <w:rsid w:val="00E73B34"/>
    <w:rsid w:val="00E96BEC"/>
    <w:rsid w:val="00EE0877"/>
    <w:rsid w:val="00EF08B6"/>
    <w:rsid w:val="00EF6C82"/>
    <w:rsid w:val="00F21973"/>
    <w:rsid w:val="00F36F92"/>
    <w:rsid w:val="00F63177"/>
    <w:rsid w:val="00F640AC"/>
    <w:rsid w:val="00F721A0"/>
    <w:rsid w:val="00F928E2"/>
    <w:rsid w:val="00F940AE"/>
    <w:rsid w:val="00F9559A"/>
    <w:rsid w:val="00FA0294"/>
    <w:rsid w:val="00FA4CE5"/>
    <w:rsid w:val="00FE1B42"/>
    <w:rsid w:val="00FE312E"/>
    <w:rsid w:val="00FE79A5"/>
    <w:rsid w:val="00FF50DF"/>
  </w:rsids>
  <m:mathPr>
    <m:mathFont m:val="Cambria Math"/>
    <m:brkBin m:val="before"/>
    <m:brkBinSub m:val="--"/>
    <m:smallFrac m:val="0"/>
    <m:dispDef/>
    <m:lMargin m:val="0"/>
    <m:rMargin m:val="0"/>
    <m:defJc m:val="centerGroup"/>
    <m:wrapIndent m:val="1440"/>
    <m:intLim m:val="subSup"/>
    <m:naryLim m:val="undOvr"/>
  </m:mathPr>
  <w:attachedSchema w:val="mcfrUA"/>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37DBC"/>
  <w15:chartTrackingRefBased/>
  <w15:docId w15:val="{325D4675-254A-4874-B1FA-10CE7A12D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21A0"/>
    <w:rPr>
      <w:rFonts w:ascii="Arial" w:hAnsi="Arial" w:cs="Arial"/>
      <w:sz w:val="24"/>
      <w:szCs w:val="24"/>
      <w:lang w:val="ru-RU" w:eastAsia="ru-RU"/>
    </w:rPr>
  </w:style>
  <w:style w:type="paragraph" w:styleId="1">
    <w:name w:val="heading 1"/>
    <w:basedOn w:val="a"/>
    <w:link w:val="10"/>
    <w:uiPriority w:val="9"/>
    <w:qFormat/>
    <w:rsid w:val="00F721A0"/>
    <w:pPr>
      <w:spacing w:before="100" w:beforeAutospacing="1" w:after="100" w:afterAutospacing="1"/>
      <w:outlineLvl w:val="0"/>
    </w:pPr>
    <w:rPr>
      <w:b/>
      <w:bCs/>
      <w:kern w:val="36"/>
      <w:sz w:val="20"/>
      <w:szCs w:val="20"/>
    </w:rPr>
  </w:style>
  <w:style w:type="paragraph" w:styleId="2">
    <w:name w:val="heading 2"/>
    <w:basedOn w:val="a"/>
    <w:link w:val="20"/>
    <w:uiPriority w:val="9"/>
    <w:qFormat/>
    <w:rsid w:val="00F721A0"/>
    <w:pPr>
      <w:spacing w:before="100" w:beforeAutospacing="1" w:after="100" w:afterAutospacing="1"/>
      <w:outlineLvl w:val="1"/>
    </w:pPr>
    <w:rPr>
      <w:b/>
      <w:bCs/>
      <w:sz w:val="36"/>
      <w:szCs w:val="36"/>
    </w:rPr>
  </w:style>
  <w:style w:type="paragraph" w:styleId="3">
    <w:name w:val="heading 3"/>
    <w:basedOn w:val="a"/>
    <w:link w:val="30"/>
    <w:uiPriority w:val="9"/>
    <w:qFormat/>
    <w:rsid w:val="00F721A0"/>
    <w:pPr>
      <w:spacing w:before="100" w:beforeAutospacing="1" w:after="100" w:afterAutospacing="1"/>
      <w:outlineLvl w:val="2"/>
    </w:pPr>
    <w:rPr>
      <w:b/>
      <w:bCs/>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721A0"/>
    <w:rPr>
      <w:color w:val="0000FF"/>
      <w:u w:val="single"/>
    </w:rPr>
  </w:style>
  <w:style w:type="character" w:styleId="a4">
    <w:name w:val="FollowedHyperlink"/>
    <w:uiPriority w:val="99"/>
    <w:semiHidden/>
    <w:unhideWhenUsed/>
    <w:rsid w:val="00F721A0"/>
    <w:rPr>
      <w:color w:val="800080"/>
      <w:u w:val="single"/>
    </w:rPr>
  </w:style>
  <w:style w:type="character" w:customStyle="1" w:styleId="10">
    <w:name w:val="Заголовок 1 Знак"/>
    <w:link w:val="1"/>
    <w:uiPriority w:val="9"/>
    <w:rsid w:val="00F721A0"/>
    <w:rPr>
      <w:rFonts w:ascii="Cambria" w:eastAsia="Times New Roman" w:hAnsi="Cambria" w:cs="Times New Roman"/>
      <w:b/>
      <w:bCs/>
      <w:color w:val="365F91"/>
      <w:sz w:val="28"/>
      <w:szCs w:val="28"/>
    </w:rPr>
  </w:style>
  <w:style w:type="character" w:customStyle="1" w:styleId="20">
    <w:name w:val="Заголовок 2 Знак"/>
    <w:link w:val="2"/>
    <w:uiPriority w:val="9"/>
    <w:rsid w:val="00F721A0"/>
    <w:rPr>
      <w:rFonts w:ascii="Cambria" w:eastAsia="Times New Roman" w:hAnsi="Cambria" w:cs="Times New Roman"/>
      <w:b/>
      <w:bCs/>
      <w:color w:val="4F81BD"/>
      <w:sz w:val="26"/>
      <w:szCs w:val="26"/>
    </w:rPr>
  </w:style>
  <w:style w:type="character" w:customStyle="1" w:styleId="30">
    <w:name w:val="Заголовок 3 Знак"/>
    <w:link w:val="3"/>
    <w:uiPriority w:val="9"/>
    <w:rsid w:val="00F721A0"/>
    <w:rPr>
      <w:rFonts w:ascii="Cambria" w:eastAsia="Times New Roman" w:hAnsi="Cambria" w:cs="Times New Roman"/>
      <w:b/>
      <w:bCs/>
      <w:color w:val="4F81BD"/>
      <w:sz w:val="24"/>
      <w:szCs w:val="24"/>
    </w:rPr>
  </w:style>
  <w:style w:type="paragraph" w:styleId="HTML">
    <w:name w:val="HTML Preformatted"/>
    <w:basedOn w:val="a"/>
    <w:link w:val="HTML0"/>
    <w:uiPriority w:val="99"/>
    <w:unhideWhenUsed/>
    <w:rsid w:val="00F72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szCs w:val="20"/>
    </w:rPr>
  </w:style>
  <w:style w:type="character" w:customStyle="1" w:styleId="HTML0">
    <w:name w:val="Стандартний HTML Знак"/>
    <w:link w:val="HTML"/>
    <w:uiPriority w:val="99"/>
    <w:rsid w:val="00F721A0"/>
    <w:rPr>
      <w:rFonts w:ascii="Consolas" w:eastAsia="Times New Roman" w:hAnsi="Consolas"/>
    </w:rPr>
  </w:style>
  <w:style w:type="paragraph" w:styleId="a5">
    <w:name w:val="Normal (Web)"/>
    <w:basedOn w:val="a"/>
    <w:uiPriority w:val="99"/>
    <w:unhideWhenUsed/>
    <w:rsid w:val="00F721A0"/>
    <w:pPr>
      <w:spacing w:before="100" w:beforeAutospacing="1" w:after="100" w:afterAutospacing="1"/>
    </w:pPr>
    <w:rPr>
      <w:sz w:val="20"/>
      <w:szCs w:val="20"/>
    </w:rPr>
  </w:style>
  <w:style w:type="paragraph" w:customStyle="1" w:styleId="yrsh">
    <w:name w:val="yrsh"/>
    <w:basedOn w:val="a"/>
    <w:rsid w:val="00F721A0"/>
    <w:pPr>
      <w:shd w:val="clear" w:color="auto" w:fill="92D050"/>
      <w:spacing w:before="100" w:beforeAutospacing="1" w:after="100" w:afterAutospacing="1"/>
    </w:pPr>
    <w:rPr>
      <w:sz w:val="20"/>
      <w:szCs w:val="20"/>
    </w:rPr>
  </w:style>
  <w:style w:type="paragraph" w:customStyle="1" w:styleId="tabtitle">
    <w:name w:val="tabtitle"/>
    <w:basedOn w:val="a"/>
    <w:rsid w:val="00F721A0"/>
    <w:pPr>
      <w:shd w:val="clear" w:color="auto" w:fill="28A0C8"/>
      <w:spacing w:before="100" w:beforeAutospacing="1" w:after="100" w:afterAutospacing="1"/>
    </w:pPr>
    <w:rPr>
      <w:sz w:val="20"/>
      <w:szCs w:val="20"/>
    </w:rPr>
  </w:style>
  <w:style w:type="paragraph" w:customStyle="1" w:styleId="header-listtarget">
    <w:name w:val="header-listtarget"/>
    <w:basedOn w:val="a"/>
    <w:rsid w:val="00F721A0"/>
    <w:pPr>
      <w:shd w:val="clear" w:color="auto" w:fill="E66E5A"/>
      <w:spacing w:before="100" w:beforeAutospacing="1" w:after="100" w:afterAutospacing="1"/>
    </w:pPr>
    <w:rPr>
      <w:sz w:val="20"/>
      <w:szCs w:val="20"/>
    </w:rPr>
  </w:style>
  <w:style w:type="paragraph" w:customStyle="1" w:styleId="bdall">
    <w:name w:val="bdall"/>
    <w:basedOn w:val="a"/>
    <w:rsid w:val="00F721A0"/>
    <w:pPr>
      <w:pBdr>
        <w:top w:val="single" w:sz="8" w:space="0" w:color="000000"/>
        <w:left w:val="single" w:sz="8" w:space="0" w:color="000000"/>
        <w:bottom w:val="single" w:sz="8" w:space="0" w:color="000000"/>
        <w:right w:val="single" w:sz="8" w:space="0" w:color="000000"/>
      </w:pBdr>
      <w:spacing w:before="100" w:beforeAutospacing="1" w:after="100" w:afterAutospacing="1"/>
    </w:pPr>
    <w:rPr>
      <w:sz w:val="20"/>
      <w:szCs w:val="20"/>
    </w:rPr>
  </w:style>
  <w:style w:type="paragraph" w:customStyle="1" w:styleId="bdtop">
    <w:name w:val="bdtop"/>
    <w:basedOn w:val="a"/>
    <w:rsid w:val="00F721A0"/>
    <w:pPr>
      <w:pBdr>
        <w:top w:val="single" w:sz="8" w:space="0" w:color="000000"/>
      </w:pBdr>
      <w:spacing w:before="100" w:beforeAutospacing="1" w:after="100" w:afterAutospacing="1"/>
    </w:pPr>
    <w:rPr>
      <w:sz w:val="20"/>
      <w:szCs w:val="20"/>
    </w:rPr>
  </w:style>
  <w:style w:type="paragraph" w:customStyle="1" w:styleId="bdleft">
    <w:name w:val="bdleft"/>
    <w:basedOn w:val="a"/>
    <w:rsid w:val="00F721A0"/>
    <w:pPr>
      <w:pBdr>
        <w:left w:val="single" w:sz="8" w:space="0" w:color="000000"/>
      </w:pBdr>
      <w:spacing w:before="100" w:beforeAutospacing="1" w:after="100" w:afterAutospacing="1"/>
    </w:pPr>
    <w:rPr>
      <w:sz w:val="20"/>
      <w:szCs w:val="20"/>
    </w:rPr>
  </w:style>
  <w:style w:type="paragraph" w:customStyle="1" w:styleId="bdright">
    <w:name w:val="bdright"/>
    <w:basedOn w:val="a"/>
    <w:rsid w:val="00F721A0"/>
    <w:pPr>
      <w:pBdr>
        <w:right w:val="single" w:sz="8" w:space="0" w:color="000000"/>
      </w:pBdr>
      <w:spacing w:before="100" w:beforeAutospacing="1" w:after="100" w:afterAutospacing="1"/>
    </w:pPr>
    <w:rPr>
      <w:sz w:val="20"/>
      <w:szCs w:val="20"/>
    </w:rPr>
  </w:style>
  <w:style w:type="paragraph" w:customStyle="1" w:styleId="bdbottom">
    <w:name w:val="bdbottom"/>
    <w:basedOn w:val="a"/>
    <w:rsid w:val="00F721A0"/>
    <w:pPr>
      <w:pBdr>
        <w:bottom w:val="single" w:sz="8" w:space="0" w:color="000000"/>
      </w:pBdr>
      <w:spacing w:before="100" w:beforeAutospacing="1" w:after="100" w:afterAutospacing="1"/>
    </w:pPr>
    <w:rPr>
      <w:sz w:val="20"/>
      <w:szCs w:val="20"/>
    </w:rPr>
  </w:style>
  <w:style w:type="paragraph" w:customStyle="1" w:styleId="headercell">
    <w:name w:val="headercell"/>
    <w:basedOn w:val="a"/>
    <w:rsid w:val="00F721A0"/>
    <w:pPr>
      <w:pBdr>
        <w:bottom w:val="double" w:sz="6" w:space="0" w:color="000000"/>
      </w:pBdr>
      <w:spacing w:before="100" w:beforeAutospacing="1" w:after="100" w:afterAutospacing="1"/>
    </w:pPr>
    <w:rPr>
      <w:sz w:val="20"/>
      <w:szCs w:val="20"/>
    </w:rPr>
  </w:style>
  <w:style w:type="character" w:customStyle="1" w:styleId="lspace">
    <w:name w:val="lspace"/>
    <w:rsid w:val="00F721A0"/>
    <w:rPr>
      <w:color w:val="FF9900"/>
    </w:rPr>
  </w:style>
  <w:style w:type="character" w:customStyle="1" w:styleId="small">
    <w:name w:val="small"/>
    <w:rsid w:val="00F721A0"/>
    <w:rPr>
      <w:sz w:val="15"/>
      <w:szCs w:val="15"/>
    </w:rPr>
  </w:style>
  <w:style w:type="character" w:customStyle="1" w:styleId="fill">
    <w:name w:val="fill"/>
    <w:rsid w:val="00F721A0"/>
    <w:rPr>
      <w:b/>
      <w:bCs/>
      <w:i/>
      <w:iCs/>
      <w:color w:val="FF0000"/>
    </w:rPr>
  </w:style>
  <w:style w:type="character" w:customStyle="1" w:styleId="maggd">
    <w:name w:val="maggd"/>
    <w:rsid w:val="00F721A0"/>
    <w:rPr>
      <w:color w:val="006400"/>
    </w:rPr>
  </w:style>
  <w:style w:type="character" w:customStyle="1" w:styleId="magusn">
    <w:name w:val="magusn"/>
    <w:rsid w:val="00F721A0"/>
    <w:rPr>
      <w:color w:val="006666"/>
    </w:rPr>
  </w:style>
  <w:style w:type="character" w:customStyle="1" w:styleId="enp">
    <w:name w:val="enp"/>
    <w:rsid w:val="00F721A0"/>
    <w:rPr>
      <w:color w:val="3C7828"/>
    </w:rPr>
  </w:style>
  <w:style w:type="character" w:customStyle="1" w:styleId="kdkss">
    <w:name w:val="kdkss"/>
    <w:rsid w:val="00F721A0"/>
    <w:rPr>
      <w:color w:val="BE780A"/>
    </w:rPr>
  </w:style>
  <w:style w:type="character" w:styleId="a6">
    <w:name w:val="annotation reference"/>
    <w:uiPriority w:val="99"/>
    <w:semiHidden/>
    <w:unhideWhenUsed/>
    <w:rsid w:val="00F36F92"/>
    <w:rPr>
      <w:sz w:val="16"/>
      <w:szCs w:val="16"/>
    </w:rPr>
  </w:style>
  <w:style w:type="paragraph" w:styleId="a7">
    <w:name w:val="annotation text"/>
    <w:basedOn w:val="a"/>
    <w:link w:val="a8"/>
    <w:uiPriority w:val="99"/>
    <w:unhideWhenUsed/>
    <w:rsid w:val="00F36F92"/>
    <w:rPr>
      <w:sz w:val="20"/>
      <w:szCs w:val="20"/>
    </w:rPr>
  </w:style>
  <w:style w:type="character" w:customStyle="1" w:styleId="a8">
    <w:name w:val="Текст примітки Знак"/>
    <w:link w:val="a7"/>
    <w:uiPriority w:val="99"/>
    <w:rsid w:val="00F36F92"/>
    <w:rPr>
      <w:rFonts w:eastAsia="Times New Roman"/>
    </w:rPr>
  </w:style>
  <w:style w:type="paragraph" w:styleId="a9">
    <w:name w:val="annotation subject"/>
    <w:basedOn w:val="a7"/>
    <w:next w:val="a7"/>
    <w:link w:val="aa"/>
    <w:uiPriority w:val="99"/>
    <w:semiHidden/>
    <w:unhideWhenUsed/>
    <w:rsid w:val="00F36F92"/>
    <w:rPr>
      <w:b/>
      <w:bCs/>
    </w:rPr>
  </w:style>
  <w:style w:type="character" w:customStyle="1" w:styleId="aa">
    <w:name w:val="Тема примітки Знак"/>
    <w:link w:val="a9"/>
    <w:uiPriority w:val="99"/>
    <w:semiHidden/>
    <w:rsid w:val="00F36F92"/>
    <w:rPr>
      <w:rFonts w:eastAsia="Times New Roman"/>
      <w:b/>
      <w:bCs/>
    </w:rPr>
  </w:style>
  <w:style w:type="paragraph" w:styleId="ab">
    <w:name w:val="Balloon Text"/>
    <w:basedOn w:val="a"/>
    <w:link w:val="ac"/>
    <w:uiPriority w:val="99"/>
    <w:semiHidden/>
    <w:unhideWhenUsed/>
    <w:rsid w:val="00F36F92"/>
    <w:rPr>
      <w:rFonts w:ascii="Tahoma" w:hAnsi="Tahoma" w:cs="Tahoma"/>
      <w:sz w:val="16"/>
      <w:szCs w:val="16"/>
    </w:rPr>
  </w:style>
  <w:style w:type="character" w:customStyle="1" w:styleId="ac">
    <w:name w:val="Текст у виносці Знак"/>
    <w:link w:val="ab"/>
    <w:uiPriority w:val="99"/>
    <w:semiHidden/>
    <w:rsid w:val="00F36F92"/>
    <w:rPr>
      <w:rFonts w:ascii="Tahoma" w:eastAsia="Times New Roman" w:hAnsi="Tahoma" w:cs="Tahoma"/>
      <w:sz w:val="16"/>
      <w:szCs w:val="16"/>
    </w:rPr>
  </w:style>
  <w:style w:type="paragraph" w:styleId="ad">
    <w:name w:val="header"/>
    <w:basedOn w:val="a"/>
    <w:link w:val="ae"/>
    <w:uiPriority w:val="99"/>
    <w:semiHidden/>
    <w:unhideWhenUsed/>
    <w:rsid w:val="00AF01BE"/>
    <w:pPr>
      <w:tabs>
        <w:tab w:val="center" w:pos="4677"/>
        <w:tab w:val="right" w:pos="9355"/>
      </w:tabs>
    </w:pPr>
  </w:style>
  <w:style w:type="character" w:customStyle="1" w:styleId="ae">
    <w:name w:val="Верхній колонтитул Знак"/>
    <w:link w:val="ad"/>
    <w:uiPriority w:val="99"/>
    <w:semiHidden/>
    <w:rsid w:val="00AF01BE"/>
    <w:rPr>
      <w:rFonts w:ascii="Arial" w:hAnsi="Arial" w:cs="Arial"/>
      <w:sz w:val="24"/>
      <w:szCs w:val="24"/>
    </w:rPr>
  </w:style>
  <w:style w:type="paragraph" w:styleId="af">
    <w:name w:val="footer"/>
    <w:basedOn w:val="a"/>
    <w:link w:val="af0"/>
    <w:uiPriority w:val="99"/>
    <w:semiHidden/>
    <w:unhideWhenUsed/>
    <w:rsid w:val="00AF01BE"/>
    <w:pPr>
      <w:tabs>
        <w:tab w:val="center" w:pos="4677"/>
        <w:tab w:val="right" w:pos="9355"/>
      </w:tabs>
    </w:pPr>
  </w:style>
  <w:style w:type="character" w:customStyle="1" w:styleId="af0">
    <w:name w:val="Нижній колонтитул Знак"/>
    <w:link w:val="af"/>
    <w:uiPriority w:val="99"/>
    <w:semiHidden/>
    <w:rsid w:val="00AF01BE"/>
    <w:rPr>
      <w:rFonts w:ascii="Arial" w:hAnsi="Arial" w:cs="Arial"/>
      <w:sz w:val="24"/>
      <w:szCs w:val="24"/>
    </w:rPr>
  </w:style>
  <w:style w:type="paragraph" w:styleId="af1">
    <w:name w:val="Revision"/>
    <w:hidden/>
    <w:uiPriority w:val="99"/>
    <w:semiHidden/>
    <w:rsid w:val="00850330"/>
    <w:rPr>
      <w:rFonts w:ascii="Arial" w:hAnsi="Arial" w:cs="Arial"/>
      <w:sz w:val="24"/>
      <w:szCs w:val="24"/>
      <w:lang w:val="ru-RU" w:eastAsia="ru-RU"/>
    </w:rPr>
  </w:style>
  <w:style w:type="table" w:customStyle="1" w:styleId="41">
    <w:name w:val="Звичайна таблиця 41"/>
    <w:basedOn w:val="a1"/>
    <w:next w:val="4"/>
    <w:uiPriority w:val="44"/>
    <w:rsid w:val="00CC44B6"/>
    <w:rPr>
      <w:rFonts w:asciiTheme="minorHAnsi" w:eastAsiaTheme="minorHAnsi" w:hAnsiTheme="minorHAnsi" w:cstheme="minorBidi"/>
      <w:sz w:val="22"/>
      <w:szCs w:val="22"/>
      <w:lang w:val="uk-U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4">
    <w:name w:val="Plain Table 4"/>
    <w:basedOn w:val="a1"/>
    <w:uiPriority w:val="44"/>
    <w:rsid w:val="00CC44B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782258">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shop.expertus.media/catalog/kadry/"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A6AAE-0C87-42FB-BDB2-6A4E9CA96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45522</Words>
  <Characters>25948</Characters>
  <Application>Microsoft Office Word</Application>
  <DocSecurity>0</DocSecurity>
  <PresentationFormat>e7an12</PresentationFormat>
  <Lines>216</Lines>
  <Paragraphs>142</Paragraphs>
  <ScaleCrop>false</ScaleCrop>
  <HeadingPairs>
    <vt:vector size="2" baseType="variant">
      <vt:variant>
        <vt:lpstr>Название</vt:lpstr>
      </vt:variant>
      <vt:variant>
        <vt:i4>1</vt:i4>
      </vt:variant>
    </vt:vector>
  </HeadingPairs>
  <TitlesOfParts>
    <vt:vector size="1" baseType="lpstr">
      <vt:lpstr>Колективний договір (на прикладі підприємства, де відсутня профспілкова організація)</vt:lpstr>
    </vt:vector>
  </TitlesOfParts>
  <Manager/>
  <Company/>
  <LinksUpToDate>false</LinksUpToDate>
  <CharactersWithSpaces>71328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Колективний договір (на прикладі підприємства, де відсутня профспілкова організація)</dc:title>
  <dc:subject/>
  <dc:creator>Юлія Видиборець</dc:creator>
  <cp:keywords/>
  <dc:description>Подготовлено на базе материалов БСС «Система Главбух»</dc:description>
  <cp:lastModifiedBy>Марина Крищук</cp:lastModifiedBy>
  <cp:revision>2</cp:revision>
  <dcterms:created xsi:type="dcterms:W3CDTF">2024-06-27T11:59:00Z</dcterms:created>
  <dcterms:modified xsi:type="dcterms:W3CDTF">2024-06-27T11:59:00Z</dcterms:modified>
  <cp:category/>
  <cp:contentStatus/>
</cp:coreProperties>
</file>